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0EF2B1" w14:textId="7AF08A2A" w:rsidR="00DC57BF" w:rsidRPr="006A3763" w:rsidRDefault="00EE675B" w:rsidP="006A3763">
      <w:pPr>
        <w:spacing w:line="360" w:lineRule="auto"/>
        <w:ind w:firstLine="709"/>
        <w:jc w:val="center"/>
        <w:rPr>
          <w:rFonts w:ascii="Times New Roman" w:hAnsi="Times New Roman" w:cs="Times New Roman"/>
          <w:b/>
          <w:bCs/>
          <w:color w:val="000000" w:themeColor="text1"/>
          <w:sz w:val="28"/>
          <w:szCs w:val="28"/>
        </w:rPr>
      </w:pPr>
      <w:r w:rsidRPr="006A3763">
        <w:rPr>
          <w:rFonts w:ascii="Times New Roman" w:hAnsi="Times New Roman" w:cs="Times New Roman"/>
          <w:b/>
          <w:bCs/>
          <w:color w:val="000000" w:themeColor="text1"/>
          <w:sz w:val="28"/>
          <w:szCs w:val="28"/>
        </w:rPr>
        <w:t>«</w:t>
      </w:r>
      <w:r w:rsidR="00DC57BF" w:rsidRPr="006A3763">
        <w:rPr>
          <w:rFonts w:ascii="Times New Roman" w:hAnsi="Times New Roman" w:cs="Times New Roman"/>
          <w:b/>
          <w:bCs/>
          <w:color w:val="000000" w:themeColor="text1"/>
          <w:sz w:val="28"/>
          <w:szCs w:val="28"/>
        </w:rPr>
        <w:t>Светоотражатель - спасёт жизнь</w:t>
      </w:r>
      <w:r w:rsidR="00ED717F">
        <w:rPr>
          <w:rFonts w:ascii="Times New Roman" w:hAnsi="Times New Roman" w:cs="Times New Roman"/>
          <w:b/>
          <w:bCs/>
          <w:color w:val="000000" w:themeColor="text1"/>
          <w:sz w:val="28"/>
          <w:szCs w:val="28"/>
        </w:rPr>
        <w:t xml:space="preserve"> нам и нашим детям</w:t>
      </w:r>
      <w:r w:rsidRPr="006A3763">
        <w:rPr>
          <w:rFonts w:ascii="Times New Roman" w:hAnsi="Times New Roman" w:cs="Times New Roman"/>
          <w:b/>
          <w:bCs/>
          <w:color w:val="000000" w:themeColor="text1"/>
          <w:sz w:val="28"/>
          <w:szCs w:val="28"/>
        </w:rPr>
        <w:t>»</w:t>
      </w:r>
      <w:r w:rsidR="00DC57BF" w:rsidRPr="006A3763">
        <w:rPr>
          <w:rFonts w:ascii="Times New Roman" w:hAnsi="Times New Roman" w:cs="Times New Roman"/>
          <w:b/>
          <w:bCs/>
          <w:color w:val="000000" w:themeColor="text1"/>
          <w:sz w:val="28"/>
          <w:szCs w:val="28"/>
        </w:rPr>
        <w:t>.</w:t>
      </w:r>
    </w:p>
    <w:p w14:paraId="79693FDB" w14:textId="5F905408" w:rsidR="00DC57BF" w:rsidRPr="006A3763" w:rsidRDefault="00DC57BF" w:rsidP="006A3763">
      <w:pPr>
        <w:spacing w:line="360" w:lineRule="auto"/>
        <w:ind w:firstLine="709"/>
        <w:jc w:val="right"/>
        <w:rPr>
          <w:rFonts w:ascii="Times New Roman" w:hAnsi="Times New Roman" w:cs="Times New Roman"/>
          <w:color w:val="000000" w:themeColor="text1"/>
          <w:sz w:val="28"/>
          <w:szCs w:val="28"/>
        </w:rPr>
      </w:pPr>
      <w:r w:rsidRPr="006A3763">
        <w:rPr>
          <w:rFonts w:ascii="Times New Roman" w:hAnsi="Times New Roman" w:cs="Times New Roman"/>
          <w:color w:val="000000" w:themeColor="text1"/>
          <w:sz w:val="28"/>
          <w:szCs w:val="28"/>
        </w:rPr>
        <w:t>Рубцова О.О.</w:t>
      </w:r>
    </w:p>
    <w:p w14:paraId="3EF48ECC" w14:textId="74A9CC8E" w:rsidR="00DC57BF" w:rsidRPr="006A3763" w:rsidRDefault="00DC57BF" w:rsidP="006A3763">
      <w:pPr>
        <w:spacing w:line="360" w:lineRule="auto"/>
        <w:ind w:firstLine="709"/>
        <w:jc w:val="right"/>
        <w:rPr>
          <w:rFonts w:ascii="Times New Roman" w:hAnsi="Times New Roman" w:cs="Times New Roman"/>
          <w:color w:val="000000" w:themeColor="text1"/>
          <w:sz w:val="28"/>
          <w:szCs w:val="28"/>
        </w:rPr>
      </w:pPr>
      <w:r w:rsidRPr="006A3763">
        <w:rPr>
          <w:rFonts w:ascii="Times New Roman" w:hAnsi="Times New Roman" w:cs="Times New Roman"/>
          <w:color w:val="000000" w:themeColor="text1"/>
          <w:sz w:val="28"/>
          <w:szCs w:val="28"/>
        </w:rPr>
        <w:t>Воспитатель.</w:t>
      </w:r>
    </w:p>
    <w:p w14:paraId="3A4D21D9" w14:textId="0ED21D01" w:rsidR="001110D0" w:rsidRPr="006A3763" w:rsidRDefault="00DC57BF" w:rsidP="006A3763">
      <w:pPr>
        <w:spacing w:line="360" w:lineRule="auto"/>
        <w:ind w:firstLine="709"/>
        <w:jc w:val="center"/>
        <w:rPr>
          <w:rFonts w:ascii="Times New Roman" w:hAnsi="Times New Roman" w:cs="Times New Roman"/>
          <w:color w:val="000000" w:themeColor="text1"/>
          <w:sz w:val="28"/>
          <w:szCs w:val="28"/>
        </w:rPr>
      </w:pPr>
      <w:r w:rsidRPr="006A3763">
        <w:rPr>
          <w:rFonts w:ascii="Times New Roman" w:hAnsi="Times New Roman" w:cs="Times New Roman"/>
          <w:color w:val="000000" w:themeColor="text1"/>
          <w:sz w:val="28"/>
          <w:szCs w:val="28"/>
        </w:rPr>
        <w:t>Пояснительная записка.</w:t>
      </w:r>
    </w:p>
    <w:p w14:paraId="3F48EDED" w14:textId="77777777" w:rsidR="000C32B9" w:rsidRPr="006A3763" w:rsidRDefault="000C32B9" w:rsidP="006A3763">
      <w:pPr>
        <w:spacing w:line="360" w:lineRule="auto"/>
        <w:ind w:firstLine="709"/>
        <w:rPr>
          <w:rFonts w:ascii="Times New Roman" w:hAnsi="Times New Roman" w:cs="Times New Roman"/>
          <w:color w:val="000000" w:themeColor="text1"/>
          <w:sz w:val="28"/>
          <w:szCs w:val="28"/>
          <w:shd w:val="clear" w:color="auto" w:fill="FFFFFF"/>
        </w:rPr>
      </w:pPr>
      <w:r w:rsidRPr="006A3763">
        <w:rPr>
          <w:rFonts w:ascii="Times New Roman" w:hAnsi="Times New Roman" w:cs="Times New Roman"/>
          <w:color w:val="000000" w:themeColor="text1"/>
          <w:sz w:val="28"/>
          <w:szCs w:val="28"/>
          <w:shd w:val="clear" w:color="auto" w:fill="FFFFFF"/>
        </w:rPr>
        <w:t>Самое дорогое у человека – это жизнь. А жизнь ребёнка вдвойне дорога, потому что он ещё только делает первые шаги в сложном мире, постигает все новое и неизведанное. </w:t>
      </w:r>
    </w:p>
    <w:p w14:paraId="2DAF6996" w14:textId="2C4530EC" w:rsidR="001110D0" w:rsidRPr="006A3763" w:rsidRDefault="00B41AA0" w:rsidP="006A3763">
      <w:pPr>
        <w:spacing w:line="360" w:lineRule="auto"/>
        <w:ind w:firstLine="709"/>
        <w:rPr>
          <w:rFonts w:ascii="Times New Roman" w:hAnsi="Times New Roman" w:cs="Times New Roman"/>
          <w:color w:val="000000" w:themeColor="text1"/>
          <w:sz w:val="28"/>
          <w:szCs w:val="28"/>
          <w:shd w:val="clear" w:color="auto" w:fill="FFFFFF"/>
        </w:rPr>
      </w:pPr>
      <w:r w:rsidRPr="006A3763">
        <w:rPr>
          <w:rFonts w:ascii="Times New Roman" w:hAnsi="Times New Roman" w:cs="Times New Roman"/>
          <w:color w:val="000000" w:themeColor="text1"/>
          <w:sz w:val="28"/>
          <w:szCs w:val="28"/>
        </w:rPr>
        <w:t>Каждый год приносит все более ужасающую статистику по количеству дорожно-транспортных происшествий</w:t>
      </w:r>
      <w:r w:rsidR="000C32B9" w:rsidRPr="006A3763">
        <w:rPr>
          <w:rFonts w:ascii="Times New Roman" w:hAnsi="Times New Roman" w:cs="Times New Roman"/>
          <w:color w:val="000000" w:themeColor="text1"/>
          <w:sz w:val="28"/>
          <w:szCs w:val="28"/>
        </w:rPr>
        <w:t xml:space="preserve"> с участием детей</w:t>
      </w:r>
      <w:r w:rsidRPr="006A3763">
        <w:rPr>
          <w:rFonts w:ascii="Times New Roman" w:hAnsi="Times New Roman" w:cs="Times New Roman"/>
          <w:color w:val="000000" w:themeColor="text1"/>
          <w:sz w:val="28"/>
          <w:szCs w:val="28"/>
        </w:rPr>
        <w:t>. Особенно опасной ситуация становится в темное время суток.</w:t>
      </w:r>
      <w:r w:rsidRPr="006A3763">
        <w:rPr>
          <w:rFonts w:ascii="Times New Roman" w:hAnsi="Times New Roman" w:cs="Times New Roman"/>
          <w:color w:val="000000" w:themeColor="text1"/>
          <w:sz w:val="28"/>
          <w:szCs w:val="28"/>
          <w:shd w:val="clear" w:color="auto" w:fill="F9FAFA"/>
        </w:rPr>
        <w:t xml:space="preserve"> </w:t>
      </w:r>
      <w:r w:rsidR="001110D0" w:rsidRPr="006A3763">
        <w:rPr>
          <w:rFonts w:ascii="Times New Roman" w:hAnsi="Times New Roman" w:cs="Times New Roman"/>
          <w:color w:val="000000" w:themeColor="text1"/>
          <w:sz w:val="28"/>
          <w:szCs w:val="28"/>
          <w:shd w:val="clear" w:color="auto" w:fill="FFFFFF"/>
        </w:rPr>
        <w:t xml:space="preserve">В тёмное время суток аварии с пешеходами становятся самым распространенным видом ДТП в России. Вечерние происшествия чаще происходят потому, что водители не успевают вовремя среагировать на внезапно появившихся пешеходов. Лучший способ избежать таких аварий — использовать одежду и аксессуары со </w:t>
      </w:r>
      <w:proofErr w:type="spellStart"/>
      <w:r w:rsidR="001110D0" w:rsidRPr="006A3763">
        <w:rPr>
          <w:rFonts w:ascii="Times New Roman" w:hAnsi="Times New Roman" w:cs="Times New Roman"/>
          <w:color w:val="000000" w:themeColor="text1"/>
          <w:sz w:val="28"/>
          <w:szCs w:val="28"/>
          <w:shd w:val="clear" w:color="auto" w:fill="FFFFFF"/>
        </w:rPr>
        <w:t>световозвращающими</w:t>
      </w:r>
      <w:proofErr w:type="spellEnd"/>
      <w:r w:rsidR="001110D0" w:rsidRPr="006A3763">
        <w:rPr>
          <w:rFonts w:ascii="Times New Roman" w:hAnsi="Times New Roman" w:cs="Times New Roman"/>
          <w:color w:val="000000" w:themeColor="text1"/>
          <w:sz w:val="28"/>
          <w:szCs w:val="28"/>
          <w:shd w:val="clear" w:color="auto" w:fill="FFFFFF"/>
        </w:rPr>
        <w:t xml:space="preserve"> элементами. Их использование снижает риск наезда на пешехода на 65–80%.</w:t>
      </w:r>
    </w:p>
    <w:p w14:paraId="7B2D896E" w14:textId="3A502F7D" w:rsidR="001110D0" w:rsidRPr="006A3763" w:rsidRDefault="001110D0" w:rsidP="006A3763">
      <w:pPr>
        <w:spacing w:line="360" w:lineRule="auto"/>
        <w:ind w:firstLine="709"/>
        <w:rPr>
          <w:rFonts w:ascii="Times New Roman" w:hAnsi="Times New Roman" w:cs="Times New Roman"/>
          <w:color w:val="000000" w:themeColor="text1"/>
          <w:sz w:val="28"/>
          <w:szCs w:val="28"/>
          <w:shd w:val="clear" w:color="auto" w:fill="FFFFFF"/>
        </w:rPr>
      </w:pPr>
      <w:r w:rsidRPr="006A3763">
        <w:rPr>
          <w:rFonts w:ascii="Times New Roman" w:hAnsi="Times New Roman" w:cs="Times New Roman"/>
          <w:b/>
          <w:bCs/>
          <w:color w:val="000000" w:themeColor="text1"/>
          <w:sz w:val="28"/>
          <w:szCs w:val="28"/>
          <w:shd w:val="clear" w:color="auto" w:fill="FFFFFF"/>
        </w:rPr>
        <w:t xml:space="preserve">Цель: </w:t>
      </w:r>
      <w:r w:rsidRPr="006A3763">
        <w:rPr>
          <w:rFonts w:ascii="Times New Roman" w:hAnsi="Times New Roman" w:cs="Times New Roman"/>
          <w:color w:val="000000" w:themeColor="text1"/>
          <w:sz w:val="28"/>
          <w:szCs w:val="28"/>
          <w:shd w:val="clear" w:color="auto" w:fill="FFFFFF"/>
        </w:rPr>
        <w:t>привлечение родителей к совместному изготовлению светоотражателя для ребёнка.</w:t>
      </w:r>
    </w:p>
    <w:p w14:paraId="313A8E66" w14:textId="06A1D9B4" w:rsidR="001110D0" w:rsidRPr="006A3763" w:rsidRDefault="001110D0" w:rsidP="006A3763">
      <w:pPr>
        <w:spacing w:line="360" w:lineRule="auto"/>
        <w:ind w:firstLine="709"/>
        <w:rPr>
          <w:rFonts w:ascii="Times New Roman" w:hAnsi="Times New Roman" w:cs="Times New Roman"/>
          <w:b/>
          <w:bCs/>
          <w:color w:val="000000" w:themeColor="text1"/>
          <w:sz w:val="28"/>
          <w:szCs w:val="28"/>
          <w:shd w:val="clear" w:color="auto" w:fill="FFFFFF"/>
        </w:rPr>
      </w:pPr>
      <w:r w:rsidRPr="006A3763">
        <w:rPr>
          <w:rFonts w:ascii="Times New Roman" w:hAnsi="Times New Roman" w:cs="Times New Roman"/>
          <w:b/>
          <w:bCs/>
          <w:color w:val="000000" w:themeColor="text1"/>
          <w:sz w:val="28"/>
          <w:szCs w:val="28"/>
          <w:shd w:val="clear" w:color="auto" w:fill="FFFFFF"/>
        </w:rPr>
        <w:t xml:space="preserve">         Задачи:</w:t>
      </w:r>
    </w:p>
    <w:p w14:paraId="00D92ED6" w14:textId="1FF8B949" w:rsidR="00B41AA0" w:rsidRPr="006A3763" w:rsidRDefault="00615135" w:rsidP="006A3763">
      <w:pPr>
        <w:pStyle w:val="a4"/>
        <w:numPr>
          <w:ilvl w:val="0"/>
          <w:numId w:val="2"/>
        </w:numPr>
        <w:spacing w:line="360" w:lineRule="auto"/>
        <w:ind w:firstLine="709"/>
        <w:rPr>
          <w:rFonts w:ascii="Times New Roman" w:hAnsi="Times New Roman" w:cs="Times New Roman"/>
          <w:color w:val="000000" w:themeColor="text1"/>
          <w:sz w:val="28"/>
          <w:szCs w:val="28"/>
        </w:rPr>
      </w:pPr>
      <w:r w:rsidRPr="006A3763">
        <w:rPr>
          <w:rFonts w:ascii="Times New Roman" w:hAnsi="Times New Roman" w:cs="Times New Roman"/>
          <w:color w:val="000000" w:themeColor="text1"/>
          <w:sz w:val="28"/>
          <w:szCs w:val="28"/>
        </w:rPr>
        <w:t>довести до родителей информацию об уровне детского дорожно-транспортного травматизма</w:t>
      </w:r>
    </w:p>
    <w:p w14:paraId="53D72860" w14:textId="4D041973" w:rsidR="00B41AA0" w:rsidRPr="006A3763" w:rsidRDefault="006A3763" w:rsidP="006A3763">
      <w:pPr>
        <w:pStyle w:val="a4"/>
        <w:numPr>
          <w:ilvl w:val="0"/>
          <w:numId w:val="2"/>
        </w:numPr>
        <w:spacing w:line="36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w:t>
      </w:r>
      <w:r w:rsidR="00B41AA0" w:rsidRPr="006A3763">
        <w:rPr>
          <w:rFonts w:ascii="Times New Roman" w:hAnsi="Times New Roman" w:cs="Times New Roman"/>
          <w:color w:val="000000" w:themeColor="text1"/>
          <w:sz w:val="28"/>
          <w:szCs w:val="28"/>
        </w:rPr>
        <w:t>асширить представление и пользе светоотражателей;</w:t>
      </w:r>
    </w:p>
    <w:p w14:paraId="0A298804" w14:textId="129A9DE3" w:rsidR="001110D0" w:rsidRDefault="00B41AA0" w:rsidP="006A3763">
      <w:pPr>
        <w:pStyle w:val="a4"/>
        <w:numPr>
          <w:ilvl w:val="0"/>
          <w:numId w:val="2"/>
        </w:numPr>
        <w:spacing w:line="360" w:lineRule="auto"/>
        <w:ind w:firstLine="709"/>
        <w:rPr>
          <w:rFonts w:ascii="Times New Roman" w:hAnsi="Times New Roman" w:cs="Times New Roman"/>
          <w:color w:val="000000" w:themeColor="text1"/>
          <w:sz w:val="28"/>
          <w:szCs w:val="28"/>
        </w:rPr>
      </w:pPr>
      <w:r w:rsidRPr="006A3763">
        <w:rPr>
          <w:rFonts w:ascii="Times New Roman" w:hAnsi="Times New Roman" w:cs="Times New Roman"/>
          <w:color w:val="000000" w:themeColor="text1"/>
          <w:sz w:val="28"/>
          <w:szCs w:val="28"/>
        </w:rPr>
        <w:t xml:space="preserve">познакомить с правилами ношения </w:t>
      </w:r>
      <w:r w:rsidR="00AD5767" w:rsidRPr="006A3763">
        <w:rPr>
          <w:rFonts w:ascii="Times New Roman" w:hAnsi="Times New Roman" w:cs="Times New Roman"/>
          <w:color w:val="000000" w:themeColor="text1"/>
          <w:sz w:val="28"/>
          <w:szCs w:val="28"/>
        </w:rPr>
        <w:t>светоотражающих</w:t>
      </w:r>
      <w:r w:rsidRPr="006A3763">
        <w:rPr>
          <w:rFonts w:ascii="Times New Roman" w:hAnsi="Times New Roman" w:cs="Times New Roman"/>
          <w:color w:val="000000" w:themeColor="text1"/>
          <w:sz w:val="28"/>
          <w:szCs w:val="28"/>
        </w:rPr>
        <w:t xml:space="preserve"> элементов;</w:t>
      </w:r>
    </w:p>
    <w:p w14:paraId="3C1D374A" w14:textId="51D4A9DA" w:rsidR="00AD5767" w:rsidRPr="006A3763" w:rsidRDefault="00AD5767" w:rsidP="006A3763">
      <w:pPr>
        <w:pStyle w:val="a4"/>
        <w:numPr>
          <w:ilvl w:val="0"/>
          <w:numId w:val="2"/>
        </w:numPr>
        <w:spacing w:line="36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изготовление светоотражательного брелка.</w:t>
      </w:r>
    </w:p>
    <w:p w14:paraId="3A3BDA7E" w14:textId="1D6D55B0" w:rsidR="00AB4024" w:rsidRPr="006A3763" w:rsidRDefault="00AB4024" w:rsidP="006A3763">
      <w:pPr>
        <w:pStyle w:val="a4"/>
        <w:numPr>
          <w:ilvl w:val="0"/>
          <w:numId w:val="2"/>
        </w:numPr>
        <w:spacing w:line="360" w:lineRule="auto"/>
        <w:ind w:firstLine="709"/>
        <w:rPr>
          <w:rFonts w:ascii="Times New Roman" w:hAnsi="Times New Roman" w:cs="Times New Roman"/>
          <w:color w:val="000000" w:themeColor="text1"/>
          <w:sz w:val="28"/>
          <w:szCs w:val="28"/>
        </w:rPr>
      </w:pPr>
      <w:r w:rsidRPr="006A3763">
        <w:rPr>
          <w:rFonts w:ascii="Times New Roman" w:hAnsi="Times New Roman" w:cs="Times New Roman"/>
          <w:color w:val="000000" w:themeColor="text1"/>
          <w:sz w:val="28"/>
          <w:szCs w:val="28"/>
        </w:rPr>
        <w:t>способствовать созданию положительного эмоционального настроения у детей и родителей.</w:t>
      </w:r>
    </w:p>
    <w:p w14:paraId="131EB297" w14:textId="77777777" w:rsidR="006A3763" w:rsidRDefault="006A3763" w:rsidP="006A3763">
      <w:pPr>
        <w:spacing w:line="360" w:lineRule="auto"/>
        <w:ind w:firstLine="709"/>
        <w:rPr>
          <w:rFonts w:ascii="Times New Roman" w:hAnsi="Times New Roman" w:cs="Times New Roman"/>
          <w:color w:val="000000" w:themeColor="text1"/>
          <w:sz w:val="28"/>
          <w:szCs w:val="28"/>
        </w:rPr>
      </w:pPr>
    </w:p>
    <w:p w14:paraId="2FAB9766" w14:textId="5B7C3DE2" w:rsidR="006A3763" w:rsidRDefault="006A3763" w:rsidP="006A3763">
      <w:pPr>
        <w:spacing w:line="360" w:lineRule="auto"/>
        <w:ind w:firstLine="709"/>
        <w:rPr>
          <w:rFonts w:ascii="Times New Roman" w:hAnsi="Times New Roman" w:cs="Times New Roman"/>
          <w:color w:val="000000" w:themeColor="text1"/>
          <w:sz w:val="28"/>
          <w:szCs w:val="28"/>
        </w:rPr>
      </w:pPr>
    </w:p>
    <w:p w14:paraId="485EF326" w14:textId="7253B900" w:rsidR="00ED717F" w:rsidRPr="00ED717F" w:rsidRDefault="00ED717F" w:rsidP="00ED717F">
      <w:pPr>
        <w:spacing w:line="360" w:lineRule="auto"/>
        <w:ind w:firstLine="709"/>
        <w:jc w:val="center"/>
        <w:rPr>
          <w:rFonts w:ascii="Times New Roman" w:hAnsi="Times New Roman" w:cs="Times New Roman"/>
          <w:b/>
          <w:bCs/>
          <w:color w:val="000000" w:themeColor="text1"/>
          <w:sz w:val="28"/>
          <w:szCs w:val="28"/>
        </w:rPr>
      </w:pPr>
      <w:r w:rsidRPr="00ED717F">
        <w:rPr>
          <w:rFonts w:ascii="Times New Roman" w:hAnsi="Times New Roman" w:cs="Times New Roman"/>
          <w:b/>
          <w:bCs/>
          <w:color w:val="000000" w:themeColor="text1"/>
          <w:sz w:val="28"/>
          <w:szCs w:val="28"/>
        </w:rPr>
        <w:lastRenderedPageBreak/>
        <w:t>Ход родительского собрания</w:t>
      </w:r>
    </w:p>
    <w:p w14:paraId="2F160ACF" w14:textId="1BB5FCAF" w:rsidR="00AB4024" w:rsidRPr="006A3763" w:rsidRDefault="00AB4024" w:rsidP="006A3763">
      <w:pPr>
        <w:spacing w:line="360" w:lineRule="auto"/>
        <w:ind w:firstLine="709"/>
        <w:rPr>
          <w:rFonts w:ascii="Times New Roman" w:hAnsi="Times New Roman" w:cs="Times New Roman"/>
          <w:color w:val="000000" w:themeColor="text1"/>
          <w:sz w:val="28"/>
          <w:szCs w:val="28"/>
        </w:rPr>
      </w:pPr>
      <w:r w:rsidRPr="006A3763">
        <w:rPr>
          <w:rFonts w:ascii="Times New Roman" w:hAnsi="Times New Roman" w:cs="Times New Roman"/>
          <w:color w:val="000000" w:themeColor="text1"/>
          <w:sz w:val="28"/>
          <w:szCs w:val="28"/>
        </w:rPr>
        <w:t>Добрый вечер уважаемые родители! На нашем очередном родительском собрании совместно с детьми мы с вами вспомним какие правила безопасного поведения на дороге мы должны соблюдать и как можно спасти себя и своего ребёнка на дороге в тёмное время суток.</w:t>
      </w:r>
    </w:p>
    <w:p w14:paraId="6AF338D8" w14:textId="70689B33" w:rsidR="00B41AA0" w:rsidRPr="006A3763" w:rsidRDefault="00B41AA0" w:rsidP="006A3763">
      <w:pPr>
        <w:spacing w:line="360" w:lineRule="auto"/>
        <w:ind w:firstLine="709"/>
        <w:rPr>
          <w:rFonts w:ascii="Times New Roman" w:hAnsi="Times New Roman" w:cs="Times New Roman"/>
          <w:color w:val="000000" w:themeColor="text1"/>
          <w:sz w:val="28"/>
          <w:szCs w:val="28"/>
          <w:shd w:val="clear" w:color="auto" w:fill="F9FAFA"/>
        </w:rPr>
      </w:pPr>
      <w:r w:rsidRPr="006A3763">
        <w:rPr>
          <w:rFonts w:ascii="Times New Roman" w:hAnsi="Times New Roman" w:cs="Times New Roman"/>
          <w:color w:val="000000" w:themeColor="text1"/>
          <w:sz w:val="28"/>
          <w:szCs w:val="28"/>
          <w:shd w:val="clear" w:color="auto" w:fill="F9FAFA"/>
        </w:rPr>
        <w:t> </w:t>
      </w:r>
      <w:r w:rsidRPr="006A3763">
        <w:rPr>
          <w:rStyle w:val="c3"/>
          <w:rFonts w:ascii="Times New Roman" w:hAnsi="Times New Roman" w:cs="Times New Roman"/>
          <w:color w:val="000000" w:themeColor="text1"/>
          <w:sz w:val="28"/>
          <w:szCs w:val="28"/>
        </w:rPr>
        <w:t>Часто мы задаемся вопросом: почему дети попадают в дорожно-транспортные происшествия? Казалось бы, ответ простой: если ребенок по собственной неосторожности получил травму в дорожно-транспортном происшествии, то это - вина ребенка. Но понятия "вина ребенка" не существует. Дорожное происшествие с ним означает лишь, что мы, взрослые, где-то недосмотрели, чему-то не научили или же личным примером показали, что можно нарушить «закон дороги». И часто за случаями детского травматизма на дрогах стоит безучастность взрослых к совершаемым детьми правонарушениям.</w:t>
      </w:r>
    </w:p>
    <w:p w14:paraId="0FD8A717" w14:textId="548AA2F9" w:rsidR="00B41AA0" w:rsidRPr="006A3763" w:rsidRDefault="00B41AA0" w:rsidP="006A3763">
      <w:pPr>
        <w:pStyle w:val="c5"/>
        <w:shd w:val="clear" w:color="auto" w:fill="FFFFFF"/>
        <w:spacing w:before="0" w:beforeAutospacing="0" w:after="0" w:afterAutospacing="0" w:line="360" w:lineRule="auto"/>
        <w:ind w:firstLine="709"/>
        <w:jc w:val="both"/>
        <w:rPr>
          <w:color w:val="000000" w:themeColor="text1"/>
          <w:sz w:val="28"/>
          <w:szCs w:val="28"/>
        </w:rPr>
      </w:pPr>
      <w:r w:rsidRPr="006A3763">
        <w:rPr>
          <w:rStyle w:val="c3"/>
          <w:color w:val="000000" w:themeColor="text1"/>
          <w:sz w:val="28"/>
          <w:szCs w:val="28"/>
        </w:rPr>
        <w:t xml:space="preserve">Для ребенка умение вести себя на дороге зависит не только от его желания или </w:t>
      </w:r>
      <w:r w:rsidR="006A3763" w:rsidRPr="006A3763">
        <w:rPr>
          <w:rStyle w:val="c3"/>
          <w:color w:val="000000" w:themeColor="text1"/>
          <w:sz w:val="28"/>
          <w:szCs w:val="28"/>
        </w:rPr>
        <w:t>нежелания — это</w:t>
      </w:r>
      <w:r w:rsidRPr="006A3763">
        <w:rPr>
          <w:rStyle w:val="c3"/>
          <w:color w:val="000000" w:themeColor="text1"/>
          <w:sz w:val="28"/>
          <w:szCs w:val="28"/>
        </w:rPr>
        <w:t xml:space="preserve"> делать. Ребенок является самым незащищенным участником дорожного движения, и во многом поведение детей на дороге обусловлено их восприятием дорожной ситуации. Именно поэтому безопасность детей на дороге можем обеспечить в первую очередь мы, взрослые: родители, воспитатели, прохожие и, главным образом, водители транспортных средств.</w:t>
      </w:r>
    </w:p>
    <w:p w14:paraId="2FB0411F" w14:textId="77777777" w:rsidR="00AB4024" w:rsidRPr="006A3763" w:rsidRDefault="00B41AA0" w:rsidP="006A3763">
      <w:pPr>
        <w:pStyle w:val="c5"/>
        <w:shd w:val="clear" w:color="auto" w:fill="FFFFFF"/>
        <w:spacing w:before="0" w:beforeAutospacing="0" w:after="0" w:afterAutospacing="0" w:line="360" w:lineRule="auto"/>
        <w:ind w:firstLine="709"/>
        <w:jc w:val="both"/>
        <w:rPr>
          <w:rStyle w:val="c3"/>
          <w:color w:val="000000" w:themeColor="text1"/>
          <w:sz w:val="28"/>
          <w:szCs w:val="28"/>
        </w:rPr>
      </w:pPr>
      <w:r w:rsidRPr="006A3763">
        <w:rPr>
          <w:rStyle w:val="c3"/>
          <w:color w:val="000000" w:themeColor="text1"/>
          <w:sz w:val="28"/>
          <w:szCs w:val="28"/>
        </w:rPr>
        <w:t xml:space="preserve">С чего же начинается безопасность детей дороге? Разумеется, с своевременного обучения умению ориентироваться в дорожной ситуации, воспитания потребности быть дисциплинированным на улице, осмотрительным и осторожным. </w:t>
      </w:r>
    </w:p>
    <w:p w14:paraId="058ED123" w14:textId="60D8F5B5" w:rsidR="00B41AA0" w:rsidRPr="006A3763" w:rsidRDefault="00B41AA0" w:rsidP="006A3763">
      <w:pPr>
        <w:pStyle w:val="c5"/>
        <w:shd w:val="clear" w:color="auto" w:fill="FFFFFF"/>
        <w:spacing w:before="0" w:beforeAutospacing="0" w:after="0" w:afterAutospacing="0" w:line="360" w:lineRule="auto"/>
        <w:ind w:firstLine="709"/>
        <w:jc w:val="both"/>
        <w:rPr>
          <w:rStyle w:val="c3"/>
          <w:color w:val="000000" w:themeColor="text1"/>
          <w:sz w:val="28"/>
          <w:szCs w:val="28"/>
        </w:rPr>
      </w:pPr>
      <w:r w:rsidRPr="006A3763">
        <w:rPr>
          <w:rStyle w:val="c3"/>
          <w:color w:val="000000" w:themeColor="text1"/>
          <w:sz w:val="28"/>
          <w:szCs w:val="28"/>
        </w:rPr>
        <w:t xml:space="preserve">Личный пример </w:t>
      </w:r>
      <w:r w:rsidR="00AB4024" w:rsidRPr="006A3763">
        <w:rPr>
          <w:rStyle w:val="c3"/>
          <w:color w:val="000000" w:themeColor="text1"/>
          <w:sz w:val="28"/>
          <w:szCs w:val="28"/>
        </w:rPr>
        <w:t>— это</w:t>
      </w:r>
      <w:r w:rsidRPr="006A3763">
        <w:rPr>
          <w:rStyle w:val="c3"/>
          <w:color w:val="000000" w:themeColor="text1"/>
          <w:sz w:val="28"/>
          <w:szCs w:val="28"/>
        </w:rPr>
        <w:t xml:space="preserve"> самая доходчивая форма обучения для ребенка. Помните, если Вы нарушаете Правила, Ваш ребенок будет поступать так же!</w:t>
      </w:r>
    </w:p>
    <w:p w14:paraId="429DE517" w14:textId="3E6A776D" w:rsidR="00615135" w:rsidRPr="006A3763" w:rsidRDefault="00AB4024" w:rsidP="006A3763">
      <w:pPr>
        <w:pStyle w:val="c5"/>
        <w:shd w:val="clear" w:color="auto" w:fill="FFFFFF"/>
        <w:spacing w:before="0" w:beforeAutospacing="0" w:after="0" w:afterAutospacing="0" w:line="360" w:lineRule="auto"/>
        <w:ind w:firstLine="709"/>
        <w:jc w:val="both"/>
        <w:rPr>
          <w:rStyle w:val="c3"/>
          <w:color w:val="000000" w:themeColor="text1"/>
          <w:sz w:val="28"/>
          <w:szCs w:val="28"/>
        </w:rPr>
      </w:pPr>
      <w:r w:rsidRPr="006A3763">
        <w:rPr>
          <w:rStyle w:val="c3"/>
          <w:color w:val="000000" w:themeColor="text1"/>
          <w:sz w:val="28"/>
          <w:szCs w:val="28"/>
        </w:rPr>
        <w:t xml:space="preserve">(например: пешеходный переход – мама торопится и </w:t>
      </w:r>
      <w:r w:rsidR="00615135" w:rsidRPr="006A3763">
        <w:rPr>
          <w:rStyle w:val="c3"/>
          <w:color w:val="000000" w:themeColor="text1"/>
          <w:sz w:val="28"/>
          <w:szCs w:val="28"/>
        </w:rPr>
        <w:t>решает,</w:t>
      </w:r>
      <w:r w:rsidRPr="006A3763">
        <w:rPr>
          <w:rStyle w:val="c3"/>
          <w:color w:val="000000" w:themeColor="text1"/>
          <w:sz w:val="28"/>
          <w:szCs w:val="28"/>
        </w:rPr>
        <w:t xml:space="preserve"> что перебежать по проезжей части</w:t>
      </w:r>
      <w:r w:rsidR="00615135" w:rsidRPr="006A3763">
        <w:rPr>
          <w:rStyle w:val="c3"/>
          <w:color w:val="000000" w:themeColor="text1"/>
          <w:sz w:val="28"/>
          <w:szCs w:val="28"/>
        </w:rPr>
        <w:t xml:space="preserve"> быстрей будет, чем идти до пешеходного перехода</w:t>
      </w:r>
      <w:r w:rsidRPr="006A3763">
        <w:rPr>
          <w:rStyle w:val="c3"/>
          <w:color w:val="000000" w:themeColor="text1"/>
          <w:sz w:val="28"/>
          <w:szCs w:val="28"/>
        </w:rPr>
        <w:t>)</w:t>
      </w:r>
      <w:r w:rsidR="00615135" w:rsidRPr="006A3763">
        <w:rPr>
          <w:rStyle w:val="c3"/>
          <w:color w:val="000000" w:themeColor="text1"/>
          <w:sz w:val="28"/>
          <w:szCs w:val="28"/>
        </w:rPr>
        <w:t>. Следующий раз, когда ребёнок, идя из школы, подумает так же, как и мама в прошлый раз перебегу, быстрее будет.</w:t>
      </w:r>
    </w:p>
    <w:p w14:paraId="099E6B27" w14:textId="77777777" w:rsidR="006A3763" w:rsidRDefault="006A3763" w:rsidP="006A3763">
      <w:pPr>
        <w:pStyle w:val="c5"/>
        <w:shd w:val="clear" w:color="auto" w:fill="FFFFFF"/>
        <w:spacing w:before="0" w:beforeAutospacing="0" w:after="0" w:afterAutospacing="0" w:line="360" w:lineRule="auto"/>
        <w:ind w:firstLine="709"/>
        <w:jc w:val="center"/>
        <w:rPr>
          <w:rStyle w:val="c1"/>
          <w:b/>
          <w:bCs/>
          <w:i/>
          <w:iCs/>
          <w:color w:val="000000" w:themeColor="text1"/>
          <w:sz w:val="28"/>
          <w:szCs w:val="28"/>
        </w:rPr>
      </w:pPr>
    </w:p>
    <w:p w14:paraId="5B3B7788" w14:textId="659B15C1" w:rsidR="00615135" w:rsidRPr="006A3763" w:rsidRDefault="00615135" w:rsidP="00ED717F">
      <w:pPr>
        <w:pStyle w:val="c5"/>
        <w:shd w:val="clear" w:color="auto" w:fill="FFFFFF"/>
        <w:spacing w:before="0" w:beforeAutospacing="0" w:after="0" w:afterAutospacing="0" w:line="360" w:lineRule="auto"/>
        <w:jc w:val="center"/>
        <w:rPr>
          <w:color w:val="000000" w:themeColor="text1"/>
          <w:sz w:val="28"/>
          <w:szCs w:val="28"/>
        </w:rPr>
      </w:pPr>
      <w:bookmarkStart w:id="0" w:name="_GoBack"/>
      <w:bookmarkEnd w:id="0"/>
      <w:r w:rsidRPr="006A3763">
        <w:rPr>
          <w:rStyle w:val="c1"/>
          <w:b/>
          <w:bCs/>
          <w:i/>
          <w:iCs/>
          <w:color w:val="000000" w:themeColor="text1"/>
          <w:sz w:val="28"/>
          <w:szCs w:val="28"/>
        </w:rPr>
        <w:t>Игра «Паутинка».</w:t>
      </w:r>
    </w:p>
    <w:p w14:paraId="13657054" w14:textId="5D1C747F" w:rsidR="00615135" w:rsidRPr="006A3763" w:rsidRDefault="00615135" w:rsidP="006A3763">
      <w:pPr>
        <w:pStyle w:val="c5"/>
        <w:shd w:val="clear" w:color="auto" w:fill="FFFFFF"/>
        <w:spacing w:before="0" w:beforeAutospacing="0" w:after="0" w:afterAutospacing="0" w:line="360" w:lineRule="auto"/>
        <w:ind w:firstLine="709"/>
        <w:jc w:val="both"/>
        <w:rPr>
          <w:rStyle w:val="c3"/>
          <w:color w:val="000000" w:themeColor="text1"/>
          <w:sz w:val="28"/>
          <w:szCs w:val="28"/>
        </w:rPr>
      </w:pPr>
      <w:r w:rsidRPr="006A3763">
        <w:rPr>
          <w:rStyle w:val="c3"/>
          <w:color w:val="000000" w:themeColor="text1"/>
          <w:sz w:val="28"/>
          <w:szCs w:val="28"/>
        </w:rPr>
        <w:t xml:space="preserve">Родители стоят в кругу. У педагога в руках клубок ниток. Он бросает клубок любому из родителей, называя </w:t>
      </w:r>
      <w:r w:rsidRPr="006A3763">
        <w:rPr>
          <w:rStyle w:val="c3"/>
          <w:b/>
          <w:bCs/>
          <w:color w:val="000000" w:themeColor="text1"/>
          <w:sz w:val="28"/>
          <w:szCs w:val="28"/>
        </w:rPr>
        <w:t>причину несчастных случаев на дорогах:</w:t>
      </w:r>
      <w:r w:rsidRPr="006A3763">
        <w:rPr>
          <w:rStyle w:val="c3"/>
          <w:color w:val="000000" w:themeColor="text1"/>
          <w:sz w:val="28"/>
          <w:szCs w:val="28"/>
        </w:rPr>
        <w:t xml:space="preserve"> «Ходьба вдоль проезжей части при наличии тротуара опасна», родитель держит нитку, а клубок бросает дальше. Когда все родители примут участие в игре, у них в руках получилась «паутинка» и длинный рассказ о причинах несчастных случаев на дорогах.</w:t>
      </w:r>
    </w:p>
    <w:p w14:paraId="27AE163D" w14:textId="7816E5F1" w:rsidR="00615135" w:rsidRPr="006A3763" w:rsidRDefault="00615135" w:rsidP="006A3763">
      <w:pPr>
        <w:pStyle w:val="c5"/>
        <w:shd w:val="clear" w:color="auto" w:fill="FFFFFF"/>
        <w:spacing w:before="0" w:beforeAutospacing="0" w:after="0" w:afterAutospacing="0" w:line="360" w:lineRule="auto"/>
        <w:ind w:firstLine="709"/>
        <w:jc w:val="both"/>
        <w:rPr>
          <w:rStyle w:val="c3"/>
          <w:color w:val="000000" w:themeColor="text1"/>
          <w:sz w:val="28"/>
          <w:szCs w:val="28"/>
        </w:rPr>
      </w:pPr>
      <w:r w:rsidRPr="006A3763">
        <w:rPr>
          <w:rStyle w:val="c3"/>
          <w:color w:val="000000" w:themeColor="text1"/>
          <w:sz w:val="28"/>
          <w:szCs w:val="28"/>
        </w:rPr>
        <w:t>Молодцы! Присаживайтесь на свои места.</w:t>
      </w:r>
    </w:p>
    <w:p w14:paraId="293F5EBA" w14:textId="77777777" w:rsidR="008061C0" w:rsidRDefault="008061C0" w:rsidP="006A3763">
      <w:pPr>
        <w:pStyle w:val="c5"/>
        <w:shd w:val="clear" w:color="auto" w:fill="FFFFFF"/>
        <w:spacing w:before="0" w:beforeAutospacing="0" w:after="0" w:afterAutospacing="0" w:line="360" w:lineRule="auto"/>
        <w:ind w:firstLine="709"/>
        <w:jc w:val="both"/>
        <w:rPr>
          <w:rStyle w:val="c3"/>
          <w:color w:val="000000" w:themeColor="text1"/>
          <w:sz w:val="28"/>
          <w:szCs w:val="28"/>
        </w:rPr>
      </w:pPr>
    </w:p>
    <w:p w14:paraId="2180367A" w14:textId="55FA4419" w:rsidR="00615135" w:rsidRPr="00AD5767" w:rsidRDefault="00615135" w:rsidP="006A3763">
      <w:pPr>
        <w:pStyle w:val="c5"/>
        <w:shd w:val="clear" w:color="auto" w:fill="FFFFFF"/>
        <w:spacing w:before="0" w:beforeAutospacing="0" w:after="0" w:afterAutospacing="0" w:line="360" w:lineRule="auto"/>
        <w:ind w:firstLine="709"/>
        <w:jc w:val="both"/>
        <w:rPr>
          <w:rStyle w:val="c3"/>
          <w:b/>
          <w:bCs/>
          <w:i/>
          <w:iCs/>
          <w:color w:val="000000" w:themeColor="text1"/>
          <w:sz w:val="28"/>
          <w:szCs w:val="28"/>
        </w:rPr>
      </w:pPr>
      <w:r w:rsidRPr="00AD5767">
        <w:rPr>
          <w:rStyle w:val="c3"/>
          <w:color w:val="000000" w:themeColor="text1"/>
          <w:sz w:val="28"/>
          <w:szCs w:val="28"/>
          <w:u w:val="single"/>
        </w:rPr>
        <w:t>И немножко поговорим о светоотражающ</w:t>
      </w:r>
      <w:r w:rsidR="00985CD7" w:rsidRPr="00AD5767">
        <w:rPr>
          <w:rStyle w:val="c3"/>
          <w:color w:val="000000" w:themeColor="text1"/>
          <w:sz w:val="28"/>
          <w:szCs w:val="28"/>
          <w:u w:val="single"/>
        </w:rPr>
        <w:t>е</w:t>
      </w:r>
      <w:r w:rsidRPr="00AD5767">
        <w:rPr>
          <w:rStyle w:val="c3"/>
          <w:color w:val="000000" w:themeColor="text1"/>
          <w:sz w:val="28"/>
          <w:szCs w:val="28"/>
          <w:u w:val="single"/>
        </w:rPr>
        <w:t>м</w:t>
      </w:r>
      <w:r w:rsidR="00985CD7" w:rsidRPr="00AD5767">
        <w:rPr>
          <w:rStyle w:val="c3"/>
          <w:color w:val="000000" w:themeColor="text1"/>
          <w:sz w:val="28"/>
          <w:szCs w:val="28"/>
          <w:u w:val="single"/>
        </w:rPr>
        <w:t xml:space="preserve"> </w:t>
      </w:r>
      <w:r w:rsidRPr="00AD5767">
        <w:rPr>
          <w:rStyle w:val="c3"/>
          <w:color w:val="000000" w:themeColor="text1"/>
          <w:sz w:val="28"/>
          <w:szCs w:val="28"/>
          <w:u w:val="single"/>
        </w:rPr>
        <w:t>элементе, который помогает нам в тёмное время суток.</w:t>
      </w:r>
      <w:r w:rsidR="00AD5767">
        <w:rPr>
          <w:rStyle w:val="c3"/>
          <w:color w:val="000000" w:themeColor="text1"/>
          <w:sz w:val="28"/>
          <w:szCs w:val="28"/>
          <w:u w:val="single"/>
        </w:rPr>
        <w:t xml:space="preserve"> </w:t>
      </w:r>
      <w:r w:rsidR="00AD5767" w:rsidRPr="00AD5767">
        <w:rPr>
          <w:rStyle w:val="c3"/>
          <w:b/>
          <w:bCs/>
          <w:i/>
          <w:iCs/>
          <w:color w:val="000000" w:themeColor="text1"/>
          <w:sz w:val="28"/>
          <w:szCs w:val="28"/>
        </w:rPr>
        <w:t>(приложение 1)</w:t>
      </w:r>
    </w:p>
    <w:p w14:paraId="4A737921" w14:textId="114890BE" w:rsidR="008061C0" w:rsidRDefault="00985CD7" w:rsidP="008061C0">
      <w:pPr>
        <w:spacing w:line="360" w:lineRule="auto"/>
        <w:ind w:firstLine="709"/>
        <w:rPr>
          <w:rFonts w:ascii="Times New Roman" w:hAnsi="Times New Roman" w:cs="Times New Roman"/>
          <w:color w:val="000000" w:themeColor="text1"/>
          <w:sz w:val="28"/>
          <w:szCs w:val="28"/>
        </w:rPr>
      </w:pPr>
      <w:proofErr w:type="spellStart"/>
      <w:r w:rsidRPr="006A3763">
        <w:rPr>
          <w:rFonts w:ascii="Times New Roman" w:hAnsi="Times New Roman" w:cs="Times New Roman"/>
          <w:b/>
          <w:bCs/>
          <w:color w:val="000000" w:themeColor="text1"/>
          <w:sz w:val="28"/>
          <w:szCs w:val="28"/>
        </w:rPr>
        <w:t>Фликер</w:t>
      </w:r>
      <w:proofErr w:type="spellEnd"/>
      <w:r w:rsidRPr="006A3763">
        <w:rPr>
          <w:rFonts w:ascii="Times New Roman" w:hAnsi="Times New Roman" w:cs="Times New Roman"/>
          <w:color w:val="000000" w:themeColor="text1"/>
          <w:sz w:val="28"/>
          <w:szCs w:val="28"/>
        </w:rPr>
        <w:t xml:space="preserve"> – это </w:t>
      </w:r>
      <w:proofErr w:type="spellStart"/>
      <w:r w:rsidRPr="006A3763">
        <w:rPr>
          <w:rFonts w:ascii="Times New Roman" w:hAnsi="Times New Roman" w:cs="Times New Roman"/>
          <w:color w:val="000000" w:themeColor="text1"/>
          <w:sz w:val="28"/>
          <w:szCs w:val="28"/>
        </w:rPr>
        <w:t>световозвращатель</w:t>
      </w:r>
      <w:proofErr w:type="spellEnd"/>
      <w:r w:rsidRPr="006A3763">
        <w:rPr>
          <w:rFonts w:ascii="Times New Roman" w:hAnsi="Times New Roman" w:cs="Times New Roman"/>
          <w:color w:val="000000" w:themeColor="text1"/>
          <w:sz w:val="28"/>
          <w:szCs w:val="28"/>
        </w:rPr>
        <w:t xml:space="preserve">, который может спасти пешехода или ребенка на дороге. Обеспечивая видимость в условиях недостаточной освещенности, светоотражатель становится практически единственным способом обозначить себя на проезжей </w:t>
      </w:r>
      <w:r w:rsidR="008061C0" w:rsidRPr="006A3763">
        <w:rPr>
          <w:rFonts w:ascii="Times New Roman" w:hAnsi="Times New Roman" w:cs="Times New Roman"/>
          <w:color w:val="000000" w:themeColor="text1"/>
          <w:sz w:val="28"/>
          <w:szCs w:val="28"/>
        </w:rPr>
        <w:t>части.</w:t>
      </w:r>
    </w:p>
    <w:p w14:paraId="080F800A" w14:textId="3D283484" w:rsidR="00985CD7" w:rsidRPr="006A3763" w:rsidRDefault="00985CD7" w:rsidP="008061C0">
      <w:pPr>
        <w:spacing w:line="360" w:lineRule="auto"/>
        <w:ind w:firstLine="709"/>
        <w:rPr>
          <w:rFonts w:ascii="Times New Roman" w:hAnsi="Times New Roman" w:cs="Times New Roman"/>
          <w:color w:val="000000" w:themeColor="text1"/>
          <w:sz w:val="28"/>
          <w:szCs w:val="28"/>
        </w:rPr>
      </w:pPr>
      <w:proofErr w:type="spellStart"/>
      <w:r w:rsidRPr="006A3763">
        <w:rPr>
          <w:rFonts w:ascii="Times New Roman" w:hAnsi="Times New Roman" w:cs="Times New Roman"/>
          <w:b/>
          <w:bCs/>
          <w:color w:val="000000" w:themeColor="text1"/>
          <w:sz w:val="28"/>
          <w:szCs w:val="28"/>
        </w:rPr>
        <w:t>Фликеры</w:t>
      </w:r>
      <w:proofErr w:type="spellEnd"/>
      <w:r w:rsidRPr="006A3763">
        <w:rPr>
          <w:rFonts w:ascii="Times New Roman" w:hAnsi="Times New Roman" w:cs="Times New Roman"/>
          <w:b/>
          <w:bCs/>
          <w:color w:val="000000" w:themeColor="text1"/>
          <w:sz w:val="28"/>
          <w:szCs w:val="28"/>
        </w:rPr>
        <w:t xml:space="preserve"> </w:t>
      </w:r>
      <w:r w:rsidRPr="006A3763">
        <w:rPr>
          <w:rFonts w:ascii="Times New Roman" w:hAnsi="Times New Roman" w:cs="Times New Roman"/>
          <w:color w:val="000000" w:themeColor="text1"/>
          <w:sz w:val="28"/>
          <w:szCs w:val="28"/>
        </w:rPr>
        <w:t>– изготавливают в виде маленьких значков, брелков, игрушек, пластин, наклеек и нашивок, которые можно разместить на сумках, рюкзаках, куртках, джинсах или обуви, а также просто на руке школьников или обычных пешеходов.</w:t>
      </w:r>
    </w:p>
    <w:p w14:paraId="6E4BA005" w14:textId="142C6FDB" w:rsidR="00D20D44" w:rsidRPr="006A3763" w:rsidRDefault="008061C0" w:rsidP="008061C0">
      <w:pPr>
        <w:spacing w:line="360" w:lineRule="auto"/>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w:t>
      </w:r>
      <w:r w:rsidR="00DC57BF" w:rsidRPr="006A3763">
        <w:rPr>
          <w:rFonts w:ascii="Times New Roman" w:hAnsi="Times New Roman" w:cs="Times New Roman"/>
          <w:color w:val="000000" w:themeColor="text1"/>
          <w:sz w:val="28"/>
          <w:szCs w:val="28"/>
          <w:shd w:val="clear" w:color="auto" w:fill="FFFFFF"/>
        </w:rPr>
        <w:t>Светоотражательные элементы, как средства пассивной безопасности используются уже более полувека</w:t>
      </w:r>
      <w:r w:rsidR="00D20D44" w:rsidRPr="006A3763">
        <w:rPr>
          <w:rFonts w:ascii="Times New Roman" w:hAnsi="Times New Roman" w:cs="Times New Roman"/>
          <w:color w:val="000000" w:themeColor="text1"/>
          <w:sz w:val="28"/>
          <w:szCs w:val="28"/>
          <w:shd w:val="clear" w:color="auto" w:fill="FFFFFF"/>
        </w:rPr>
        <w:t>. М</w:t>
      </w:r>
      <w:r w:rsidR="00DC57BF" w:rsidRPr="006A3763">
        <w:rPr>
          <w:rFonts w:ascii="Times New Roman" w:hAnsi="Times New Roman" w:cs="Times New Roman"/>
          <w:color w:val="000000" w:themeColor="text1"/>
          <w:sz w:val="28"/>
          <w:szCs w:val="28"/>
          <w:shd w:val="clear" w:color="auto" w:fill="FFFFFF"/>
        </w:rPr>
        <w:t>аленькие блестящие брелочки придумал британский дорожный рабочий 70 лет назад. Как это часто бывает, ему подсказала природа. Проезжая ночью по неосвещенной дороге, он заметил, что глаза кота на обочине отражают свет фар. Все потому, что глаза домашнего любимца имеют отражающий слой, который отражает свет таким образом, что часть лучей возвращается по тому же пути, по которому они попали в глаза.</w:t>
      </w:r>
    </w:p>
    <w:p w14:paraId="2B9107AE" w14:textId="2BFA2FCD" w:rsidR="00985CD7" w:rsidRPr="006A3763" w:rsidRDefault="00DC57BF" w:rsidP="006A3763">
      <w:pPr>
        <w:spacing w:line="360" w:lineRule="auto"/>
        <w:ind w:firstLine="709"/>
        <w:rPr>
          <w:rFonts w:ascii="Times New Roman" w:hAnsi="Times New Roman" w:cs="Times New Roman"/>
          <w:i/>
          <w:iCs/>
          <w:color w:val="000000" w:themeColor="text1"/>
          <w:sz w:val="28"/>
          <w:szCs w:val="28"/>
          <w:shd w:val="clear" w:color="auto" w:fill="FFFFFF"/>
        </w:rPr>
      </w:pPr>
      <w:r w:rsidRPr="006A3763">
        <w:rPr>
          <w:rFonts w:ascii="Times New Roman" w:hAnsi="Times New Roman" w:cs="Times New Roman"/>
          <w:color w:val="000000" w:themeColor="text1"/>
          <w:sz w:val="28"/>
          <w:szCs w:val="28"/>
          <w:shd w:val="clear" w:color="auto" w:fill="FFFFFF"/>
        </w:rPr>
        <w:t xml:space="preserve"> Но прототипы </w:t>
      </w:r>
      <w:proofErr w:type="spellStart"/>
      <w:r w:rsidRPr="006A3763">
        <w:rPr>
          <w:rFonts w:ascii="Times New Roman" w:hAnsi="Times New Roman" w:cs="Times New Roman"/>
          <w:color w:val="000000" w:themeColor="text1"/>
          <w:sz w:val="28"/>
          <w:szCs w:val="28"/>
          <w:shd w:val="clear" w:color="auto" w:fill="FFFFFF"/>
        </w:rPr>
        <w:t>фликеров</w:t>
      </w:r>
      <w:proofErr w:type="spellEnd"/>
      <w:r w:rsidRPr="006A3763">
        <w:rPr>
          <w:rFonts w:ascii="Times New Roman" w:hAnsi="Times New Roman" w:cs="Times New Roman"/>
          <w:color w:val="000000" w:themeColor="text1"/>
          <w:sz w:val="28"/>
          <w:szCs w:val="28"/>
          <w:shd w:val="clear" w:color="auto" w:fill="FFFFFF"/>
        </w:rPr>
        <w:t xml:space="preserve"> использовались еще в СССР. Многие </w:t>
      </w:r>
      <w:r w:rsidR="00985CD7" w:rsidRPr="006A3763">
        <w:rPr>
          <w:rFonts w:ascii="Times New Roman" w:hAnsi="Times New Roman" w:cs="Times New Roman"/>
          <w:color w:val="000000" w:themeColor="text1"/>
          <w:sz w:val="28"/>
          <w:szCs w:val="28"/>
          <w:shd w:val="clear" w:color="auto" w:fill="FFFFFF"/>
        </w:rPr>
        <w:t>я думаю слышали</w:t>
      </w:r>
      <w:r w:rsidRPr="006A3763">
        <w:rPr>
          <w:rFonts w:ascii="Times New Roman" w:hAnsi="Times New Roman" w:cs="Times New Roman"/>
          <w:color w:val="000000" w:themeColor="text1"/>
          <w:sz w:val="28"/>
          <w:szCs w:val="28"/>
          <w:shd w:val="clear" w:color="auto" w:fill="FFFFFF"/>
        </w:rPr>
        <w:t xml:space="preserve"> так называемые </w:t>
      </w:r>
      <w:r w:rsidRPr="006A3763">
        <w:rPr>
          <w:rFonts w:ascii="Times New Roman" w:hAnsi="Times New Roman" w:cs="Times New Roman"/>
          <w:i/>
          <w:iCs/>
          <w:color w:val="000000" w:themeColor="text1"/>
          <w:sz w:val="28"/>
          <w:szCs w:val="28"/>
          <w:shd w:val="clear" w:color="auto" w:fill="FFFFFF"/>
        </w:rPr>
        <w:t>«катафоты»</w:t>
      </w:r>
      <w:r w:rsidRPr="006A3763">
        <w:rPr>
          <w:rFonts w:ascii="Times New Roman" w:hAnsi="Times New Roman" w:cs="Times New Roman"/>
          <w:color w:val="000000" w:themeColor="text1"/>
          <w:sz w:val="28"/>
          <w:szCs w:val="28"/>
          <w:shd w:val="clear" w:color="auto" w:fill="FFFFFF"/>
        </w:rPr>
        <w:t> </w:t>
      </w:r>
      <w:r w:rsidR="00985CD7" w:rsidRPr="006A3763">
        <w:rPr>
          <w:rFonts w:ascii="Times New Roman" w:hAnsi="Times New Roman" w:cs="Times New Roman"/>
          <w:b/>
          <w:bCs/>
          <w:i/>
          <w:iCs/>
          <w:color w:val="000000" w:themeColor="text1"/>
          <w:sz w:val="28"/>
          <w:szCs w:val="28"/>
          <w:shd w:val="clear" w:color="auto" w:fill="FFFFFF"/>
        </w:rPr>
        <w:t xml:space="preserve">(приложение </w:t>
      </w:r>
      <w:r w:rsidR="00CE458B">
        <w:rPr>
          <w:rFonts w:ascii="Times New Roman" w:hAnsi="Times New Roman" w:cs="Times New Roman"/>
          <w:b/>
          <w:bCs/>
          <w:i/>
          <w:iCs/>
          <w:color w:val="000000" w:themeColor="text1"/>
          <w:sz w:val="28"/>
          <w:szCs w:val="28"/>
          <w:shd w:val="clear" w:color="auto" w:fill="FFFFFF"/>
        </w:rPr>
        <w:t>2)</w:t>
      </w:r>
      <w:r w:rsidR="00985CD7" w:rsidRPr="006A3763">
        <w:rPr>
          <w:rFonts w:ascii="Times New Roman" w:hAnsi="Times New Roman" w:cs="Times New Roman"/>
          <w:b/>
          <w:bCs/>
          <w:i/>
          <w:iCs/>
          <w:color w:val="000000" w:themeColor="text1"/>
          <w:sz w:val="28"/>
          <w:szCs w:val="28"/>
          <w:shd w:val="clear" w:color="auto" w:fill="FFFFFF"/>
        </w:rPr>
        <w:t xml:space="preserve"> </w:t>
      </w:r>
      <w:r w:rsidRPr="006A3763">
        <w:rPr>
          <w:rFonts w:ascii="Times New Roman" w:hAnsi="Times New Roman" w:cs="Times New Roman"/>
          <w:color w:val="000000" w:themeColor="text1"/>
          <w:sz w:val="28"/>
          <w:szCs w:val="28"/>
          <w:shd w:val="clear" w:color="auto" w:fill="FFFFFF"/>
        </w:rPr>
        <w:t xml:space="preserve">на велосипедах - принцип их действия и функции те же, что и у современных </w:t>
      </w:r>
      <w:proofErr w:type="spellStart"/>
      <w:r w:rsidRPr="006A3763">
        <w:rPr>
          <w:rFonts w:ascii="Times New Roman" w:hAnsi="Times New Roman" w:cs="Times New Roman"/>
          <w:color w:val="000000" w:themeColor="text1"/>
          <w:sz w:val="28"/>
          <w:szCs w:val="28"/>
          <w:shd w:val="clear" w:color="auto" w:fill="FFFFFF"/>
        </w:rPr>
        <w:t>фликеров</w:t>
      </w:r>
      <w:proofErr w:type="spellEnd"/>
      <w:r w:rsidRPr="006A3763">
        <w:rPr>
          <w:rFonts w:ascii="Times New Roman" w:hAnsi="Times New Roman" w:cs="Times New Roman"/>
          <w:color w:val="000000" w:themeColor="text1"/>
          <w:sz w:val="28"/>
          <w:szCs w:val="28"/>
          <w:shd w:val="clear" w:color="auto" w:fill="FFFFFF"/>
        </w:rPr>
        <w:t>.</w:t>
      </w:r>
      <w:r w:rsidRPr="006A3763">
        <w:rPr>
          <w:rFonts w:ascii="Times New Roman" w:hAnsi="Times New Roman" w:cs="Times New Roman"/>
          <w:i/>
          <w:iCs/>
          <w:color w:val="000000" w:themeColor="text1"/>
          <w:sz w:val="28"/>
          <w:szCs w:val="28"/>
          <w:shd w:val="clear" w:color="auto" w:fill="FFFFFF"/>
        </w:rPr>
        <w:t> </w:t>
      </w:r>
    </w:p>
    <w:p w14:paraId="033BAD1A" w14:textId="295C1C5F" w:rsidR="00985CD7" w:rsidRPr="006A3763" w:rsidRDefault="00985CD7" w:rsidP="006A3763">
      <w:pPr>
        <w:spacing w:line="360" w:lineRule="auto"/>
        <w:ind w:firstLine="709"/>
        <w:rPr>
          <w:rFonts w:ascii="Times New Roman" w:hAnsi="Times New Roman" w:cs="Times New Roman"/>
          <w:i/>
          <w:iCs/>
          <w:color w:val="000000" w:themeColor="text1"/>
          <w:sz w:val="28"/>
          <w:szCs w:val="28"/>
          <w:shd w:val="clear" w:color="auto" w:fill="FFFFFF"/>
        </w:rPr>
      </w:pPr>
      <w:r w:rsidRPr="006A3763">
        <w:rPr>
          <w:rFonts w:ascii="Times New Roman" w:hAnsi="Times New Roman" w:cs="Times New Roman"/>
          <w:color w:val="000000" w:themeColor="text1"/>
          <w:sz w:val="28"/>
          <w:szCs w:val="28"/>
          <w:shd w:val="clear" w:color="auto" w:fill="FFFFFF"/>
        </w:rPr>
        <w:lastRenderedPageBreak/>
        <w:t>Светоотражающей плёнкой покрывают дорожные знаки и дорожные заграждения</w:t>
      </w:r>
      <w:r w:rsidRPr="00CE458B">
        <w:rPr>
          <w:rFonts w:ascii="Times New Roman" w:hAnsi="Times New Roman" w:cs="Times New Roman"/>
          <w:b/>
          <w:bCs/>
          <w:color w:val="000000" w:themeColor="text1"/>
          <w:sz w:val="28"/>
          <w:szCs w:val="28"/>
          <w:shd w:val="clear" w:color="auto" w:fill="FFFFFF"/>
        </w:rPr>
        <w:t>.</w:t>
      </w:r>
      <w:r w:rsidRPr="00CE458B">
        <w:rPr>
          <w:rFonts w:ascii="Times New Roman" w:hAnsi="Times New Roman" w:cs="Times New Roman"/>
          <w:b/>
          <w:bCs/>
          <w:i/>
          <w:iCs/>
          <w:color w:val="000000" w:themeColor="text1"/>
          <w:sz w:val="28"/>
          <w:szCs w:val="28"/>
          <w:shd w:val="clear" w:color="auto" w:fill="FFFFFF"/>
        </w:rPr>
        <w:t> </w:t>
      </w:r>
      <w:r w:rsidR="00CE458B" w:rsidRPr="00CE458B">
        <w:rPr>
          <w:rFonts w:ascii="Times New Roman" w:hAnsi="Times New Roman" w:cs="Times New Roman"/>
          <w:b/>
          <w:bCs/>
          <w:i/>
          <w:iCs/>
          <w:color w:val="000000" w:themeColor="text1"/>
          <w:sz w:val="28"/>
          <w:szCs w:val="28"/>
          <w:shd w:val="clear" w:color="auto" w:fill="FFFFFF"/>
        </w:rPr>
        <w:t xml:space="preserve"> (приложение 3)</w:t>
      </w:r>
    </w:p>
    <w:p w14:paraId="072BB350" w14:textId="5AD12AFE" w:rsidR="00DC57BF" w:rsidRPr="006A3763" w:rsidRDefault="00985CD7" w:rsidP="006A3763">
      <w:pPr>
        <w:spacing w:line="360" w:lineRule="auto"/>
        <w:ind w:firstLine="709"/>
        <w:rPr>
          <w:rFonts w:ascii="Times New Roman" w:hAnsi="Times New Roman" w:cs="Times New Roman"/>
          <w:color w:val="000000" w:themeColor="text1"/>
          <w:sz w:val="28"/>
          <w:szCs w:val="28"/>
          <w:shd w:val="clear" w:color="auto" w:fill="FFFFFF"/>
        </w:rPr>
      </w:pPr>
      <w:r w:rsidRPr="006A3763">
        <w:rPr>
          <w:rFonts w:ascii="Times New Roman" w:hAnsi="Times New Roman" w:cs="Times New Roman"/>
          <w:color w:val="000000" w:themeColor="text1"/>
          <w:sz w:val="28"/>
          <w:szCs w:val="28"/>
          <w:shd w:val="clear" w:color="auto" w:fill="FFFFFF"/>
        </w:rPr>
        <w:t xml:space="preserve">В наше время </w:t>
      </w:r>
      <w:r w:rsidR="00CE458B" w:rsidRPr="006A3763">
        <w:rPr>
          <w:rFonts w:ascii="Times New Roman" w:hAnsi="Times New Roman" w:cs="Times New Roman"/>
          <w:color w:val="000000" w:themeColor="text1"/>
          <w:sz w:val="28"/>
          <w:szCs w:val="28"/>
          <w:shd w:val="clear" w:color="auto" w:fill="FFFFFF"/>
        </w:rPr>
        <w:t>светоотражающие</w:t>
      </w:r>
      <w:r w:rsidR="00DC57BF" w:rsidRPr="006A3763">
        <w:rPr>
          <w:rFonts w:ascii="Times New Roman" w:hAnsi="Times New Roman" w:cs="Times New Roman"/>
          <w:color w:val="000000" w:themeColor="text1"/>
          <w:sz w:val="28"/>
          <w:szCs w:val="28"/>
          <w:shd w:val="clear" w:color="auto" w:fill="FFFFFF"/>
        </w:rPr>
        <w:t xml:space="preserve"> вставки из ткани используют не только при изготовлении одежды для детей и велосипедистов, а также используют для спецодежды работникам ГИБДД, скорой помощи, железнодорожным рабочим, рабочим по ремонту дорог и других служб повышенной опасности. Так как им очень часто приходится работать на проезжей части и на слабоосвещенных улицах.</w:t>
      </w:r>
      <w:r w:rsidR="00CE458B">
        <w:rPr>
          <w:rFonts w:ascii="Times New Roman" w:hAnsi="Times New Roman" w:cs="Times New Roman"/>
          <w:color w:val="000000" w:themeColor="text1"/>
          <w:sz w:val="28"/>
          <w:szCs w:val="28"/>
          <w:shd w:val="clear" w:color="auto" w:fill="FFFFFF"/>
        </w:rPr>
        <w:t xml:space="preserve"> </w:t>
      </w:r>
      <w:r w:rsidR="00CE458B" w:rsidRPr="00CE458B">
        <w:rPr>
          <w:rFonts w:ascii="Times New Roman" w:hAnsi="Times New Roman" w:cs="Times New Roman"/>
          <w:b/>
          <w:bCs/>
          <w:i/>
          <w:iCs/>
          <w:color w:val="000000" w:themeColor="text1"/>
          <w:sz w:val="28"/>
          <w:szCs w:val="28"/>
          <w:shd w:val="clear" w:color="auto" w:fill="FFFFFF"/>
        </w:rPr>
        <w:t>(приложение 4)</w:t>
      </w:r>
      <w:r w:rsidR="00DC57BF" w:rsidRPr="006A3763">
        <w:rPr>
          <w:rFonts w:ascii="Times New Roman" w:hAnsi="Times New Roman" w:cs="Times New Roman"/>
          <w:color w:val="000000" w:themeColor="text1"/>
          <w:sz w:val="28"/>
          <w:szCs w:val="28"/>
          <w:shd w:val="clear" w:color="auto" w:fill="FFFFFF"/>
        </w:rPr>
        <w:t> </w:t>
      </w:r>
    </w:p>
    <w:p w14:paraId="26B02BAE" w14:textId="77777777" w:rsidR="00B41AA0" w:rsidRPr="006A3763" w:rsidRDefault="00D20D44" w:rsidP="006A3763">
      <w:pPr>
        <w:pStyle w:val="a3"/>
        <w:shd w:val="clear" w:color="auto" w:fill="FFFFFF"/>
        <w:spacing w:before="0" w:beforeAutospacing="0" w:after="300" w:afterAutospacing="0" w:line="360" w:lineRule="auto"/>
        <w:ind w:firstLine="709"/>
        <w:jc w:val="center"/>
        <w:rPr>
          <w:b/>
          <w:bCs/>
          <w:color w:val="000000" w:themeColor="text1"/>
          <w:sz w:val="28"/>
          <w:szCs w:val="28"/>
        </w:rPr>
      </w:pPr>
      <w:r w:rsidRPr="006A3763">
        <w:rPr>
          <w:b/>
          <w:bCs/>
          <w:color w:val="000000" w:themeColor="text1"/>
          <w:sz w:val="28"/>
          <w:szCs w:val="28"/>
        </w:rPr>
        <w:t xml:space="preserve">Какую же пользу нам приносить светоотражатель? </w:t>
      </w:r>
    </w:p>
    <w:p w14:paraId="568DB291" w14:textId="7C536755" w:rsidR="00DC57BF" w:rsidRPr="006A3763" w:rsidRDefault="00DC57BF" w:rsidP="006A3763">
      <w:pPr>
        <w:pStyle w:val="a3"/>
        <w:shd w:val="clear" w:color="auto" w:fill="FFFFFF"/>
        <w:spacing w:before="0" w:beforeAutospacing="0" w:after="300" w:afterAutospacing="0" w:line="360" w:lineRule="auto"/>
        <w:ind w:firstLine="709"/>
        <w:rPr>
          <w:color w:val="000000" w:themeColor="text1"/>
          <w:sz w:val="28"/>
          <w:szCs w:val="28"/>
        </w:rPr>
      </w:pPr>
      <w:r w:rsidRPr="006A3763">
        <w:rPr>
          <w:color w:val="000000" w:themeColor="text1"/>
          <w:sz w:val="28"/>
          <w:szCs w:val="28"/>
        </w:rPr>
        <w:t xml:space="preserve">Светоотражатели, отражая в темноте свет фар автомобиля, помогают в ночное время водителю увидеть пешехода с расстояния до 130-140 метров при включенном ближнем свете и с расстояния до 400 метров при включении дальнего света фар. При этом водитель при включенном ближнем свете сможет увидеть пешехода без таких </w:t>
      </w:r>
      <w:proofErr w:type="spellStart"/>
      <w:r w:rsidRPr="006A3763">
        <w:rPr>
          <w:color w:val="000000" w:themeColor="text1"/>
          <w:sz w:val="28"/>
          <w:szCs w:val="28"/>
        </w:rPr>
        <w:t>фликеров</w:t>
      </w:r>
      <w:proofErr w:type="spellEnd"/>
      <w:r w:rsidRPr="006A3763">
        <w:rPr>
          <w:color w:val="000000" w:themeColor="text1"/>
          <w:sz w:val="28"/>
          <w:szCs w:val="28"/>
        </w:rPr>
        <w:t xml:space="preserve"> только с расстояния 25-30 метров, поэтому времени на принятие решения у него будет почти в 5 раз меньше.</w:t>
      </w:r>
    </w:p>
    <w:p w14:paraId="36C13C37" w14:textId="2E6795E5" w:rsidR="001110D0" w:rsidRPr="006A3763" w:rsidRDefault="001110D0" w:rsidP="00CE458B">
      <w:pPr>
        <w:pStyle w:val="a3"/>
        <w:shd w:val="clear" w:color="auto" w:fill="FFFFFF"/>
        <w:spacing w:before="0" w:beforeAutospacing="0" w:after="300" w:afterAutospacing="0" w:line="360" w:lineRule="auto"/>
        <w:jc w:val="center"/>
        <w:rPr>
          <w:b/>
          <w:bCs/>
          <w:color w:val="000000" w:themeColor="text1"/>
          <w:sz w:val="28"/>
          <w:szCs w:val="28"/>
        </w:rPr>
      </w:pPr>
      <w:r w:rsidRPr="006A3763">
        <w:rPr>
          <w:b/>
          <w:bCs/>
          <w:color w:val="000000" w:themeColor="text1"/>
          <w:sz w:val="28"/>
          <w:szCs w:val="28"/>
        </w:rPr>
        <w:t>Советы при покупке светоотражателей.</w:t>
      </w:r>
    </w:p>
    <w:p w14:paraId="34F6E6F6" w14:textId="7EBA1C4B" w:rsidR="00DC57BF" w:rsidRDefault="00DC57BF" w:rsidP="006A3763">
      <w:pPr>
        <w:pStyle w:val="a3"/>
        <w:shd w:val="clear" w:color="auto" w:fill="FFFFFF"/>
        <w:spacing w:before="0" w:beforeAutospacing="0" w:after="300" w:afterAutospacing="0" w:line="360" w:lineRule="auto"/>
        <w:ind w:firstLine="709"/>
        <w:rPr>
          <w:i/>
          <w:iCs/>
          <w:color w:val="000000" w:themeColor="text1"/>
          <w:sz w:val="28"/>
          <w:szCs w:val="28"/>
        </w:rPr>
      </w:pPr>
      <w:r w:rsidRPr="006A3763">
        <w:rPr>
          <w:color w:val="000000" w:themeColor="text1"/>
          <w:sz w:val="28"/>
          <w:szCs w:val="28"/>
        </w:rPr>
        <w:t xml:space="preserve">Советую покупать </w:t>
      </w:r>
      <w:proofErr w:type="spellStart"/>
      <w:r w:rsidRPr="006A3763">
        <w:rPr>
          <w:color w:val="000000" w:themeColor="text1"/>
          <w:sz w:val="28"/>
          <w:szCs w:val="28"/>
        </w:rPr>
        <w:t>фликеры</w:t>
      </w:r>
      <w:proofErr w:type="spellEnd"/>
      <w:r w:rsidRPr="006A3763">
        <w:rPr>
          <w:color w:val="000000" w:themeColor="text1"/>
          <w:sz w:val="28"/>
          <w:szCs w:val="28"/>
        </w:rPr>
        <w:t xml:space="preserve"> только светлого или лимонного цветов, они лучше отражают свет. Красные сердечки, розовые зайчики </w:t>
      </w:r>
      <w:r w:rsidR="001110D0" w:rsidRPr="006A3763">
        <w:rPr>
          <w:color w:val="000000" w:themeColor="text1"/>
          <w:sz w:val="28"/>
          <w:szCs w:val="28"/>
        </w:rPr>
        <w:t>— это</w:t>
      </w:r>
      <w:r w:rsidRPr="006A3763">
        <w:rPr>
          <w:color w:val="000000" w:themeColor="text1"/>
          <w:sz w:val="28"/>
          <w:szCs w:val="28"/>
        </w:rPr>
        <w:t xml:space="preserve"> не светоотражатели, а лишь яркие сувениры. Специалисты советуют прикрепить на свою одежду не менее четырех светоотражателей на левую и правую руку, сзади на рюкзаке и спереди на уровне груди. Так вы будете видны со всех сторон.</w:t>
      </w:r>
      <w:r w:rsidRPr="006A3763">
        <w:rPr>
          <w:i/>
          <w:iCs/>
          <w:color w:val="000000" w:themeColor="text1"/>
          <w:sz w:val="28"/>
          <w:szCs w:val="28"/>
        </w:rPr>
        <w:t> </w:t>
      </w:r>
    </w:p>
    <w:p w14:paraId="54B5613F" w14:textId="437DE455" w:rsidR="00526BE9" w:rsidRPr="00526BE9" w:rsidRDefault="00526BE9" w:rsidP="00526BE9">
      <w:pPr>
        <w:pStyle w:val="a4"/>
        <w:spacing w:line="360" w:lineRule="auto"/>
        <w:ind w:left="1429"/>
        <w:rPr>
          <w:rFonts w:ascii="Times New Roman" w:hAnsi="Times New Roman" w:cs="Times New Roman"/>
          <w:b/>
          <w:bCs/>
          <w:color w:val="000000" w:themeColor="text1"/>
          <w:sz w:val="28"/>
          <w:szCs w:val="28"/>
        </w:rPr>
      </w:pPr>
      <w:r w:rsidRPr="00526BE9">
        <w:rPr>
          <w:rFonts w:ascii="Times New Roman" w:hAnsi="Times New Roman" w:cs="Times New Roman"/>
          <w:b/>
          <w:bCs/>
          <w:color w:val="000000" w:themeColor="text1"/>
          <w:sz w:val="28"/>
          <w:szCs w:val="28"/>
        </w:rPr>
        <w:t>Правилами ношения светоотражающих элементов.</w:t>
      </w:r>
    </w:p>
    <w:p w14:paraId="4FAD7668" w14:textId="51E0F74E" w:rsidR="00526BE9" w:rsidRDefault="00526BE9" w:rsidP="00526BE9">
      <w:pPr>
        <w:spacing w:line="360" w:lineRule="auto"/>
        <w:jc w:val="both"/>
        <w:rPr>
          <w:rFonts w:ascii="Times New Roman" w:hAnsi="Times New Roman" w:cs="Times New Roman"/>
          <w:color w:val="000000" w:themeColor="text1"/>
          <w:sz w:val="28"/>
          <w:szCs w:val="28"/>
        </w:rPr>
      </w:pPr>
      <w:r w:rsidRPr="00526BE9">
        <w:rPr>
          <w:rFonts w:ascii="Times New Roman" w:hAnsi="Times New Roman" w:cs="Times New Roman"/>
          <w:color w:val="000000" w:themeColor="text1"/>
          <w:sz w:val="28"/>
          <w:szCs w:val="28"/>
        </w:rPr>
        <w:t>Вы уважаемые родители можете ознакомиться на экране.</w:t>
      </w:r>
    </w:p>
    <w:p w14:paraId="7ABFCEEC" w14:textId="76AA6FC3" w:rsidR="00526BE9" w:rsidRDefault="00526BE9" w:rsidP="00526BE9">
      <w:pPr>
        <w:spacing w:line="360" w:lineRule="auto"/>
        <w:jc w:val="both"/>
        <w:rPr>
          <w:rFonts w:ascii="Times New Roman" w:hAnsi="Times New Roman" w:cs="Times New Roman"/>
          <w:b/>
          <w:bCs/>
          <w:i/>
          <w:iCs/>
          <w:color w:val="000000" w:themeColor="text1"/>
          <w:sz w:val="28"/>
          <w:szCs w:val="28"/>
        </w:rPr>
      </w:pPr>
      <w:r w:rsidRPr="00526BE9">
        <w:rPr>
          <w:rFonts w:ascii="Times New Roman" w:hAnsi="Times New Roman" w:cs="Times New Roman"/>
          <w:b/>
          <w:bCs/>
          <w:i/>
          <w:iCs/>
          <w:color w:val="000000" w:themeColor="text1"/>
          <w:sz w:val="28"/>
          <w:szCs w:val="28"/>
        </w:rPr>
        <w:t>(приложение 5)</w:t>
      </w:r>
    </w:p>
    <w:p w14:paraId="038E86F3" w14:textId="586C809D" w:rsidR="00144E31" w:rsidRPr="00526BE9" w:rsidRDefault="00144E31" w:rsidP="00526BE9">
      <w:pPr>
        <w:spacing w:line="360" w:lineRule="auto"/>
        <w:jc w:val="both"/>
        <w:rPr>
          <w:rFonts w:ascii="Times New Roman" w:hAnsi="Times New Roman" w:cs="Times New Roman"/>
          <w:b/>
          <w:bCs/>
          <w:i/>
          <w:iCs/>
          <w:color w:val="000000" w:themeColor="text1"/>
          <w:sz w:val="28"/>
          <w:szCs w:val="28"/>
        </w:rPr>
      </w:pPr>
    </w:p>
    <w:p w14:paraId="44DC5BAA" w14:textId="77777777" w:rsidR="00526BE9" w:rsidRDefault="00526BE9" w:rsidP="006A3763">
      <w:pPr>
        <w:pStyle w:val="a3"/>
        <w:shd w:val="clear" w:color="auto" w:fill="FFFFFF"/>
        <w:spacing w:before="0" w:beforeAutospacing="0" w:after="300" w:afterAutospacing="0" w:line="360" w:lineRule="auto"/>
        <w:ind w:firstLine="709"/>
        <w:rPr>
          <w:i/>
          <w:iCs/>
          <w:color w:val="000000" w:themeColor="text1"/>
          <w:sz w:val="28"/>
          <w:szCs w:val="28"/>
        </w:rPr>
      </w:pPr>
    </w:p>
    <w:p w14:paraId="7A5B0105" w14:textId="77777777" w:rsidR="00526BE9" w:rsidRDefault="00526BE9" w:rsidP="00526BE9">
      <w:pPr>
        <w:pStyle w:val="a3"/>
        <w:shd w:val="clear" w:color="auto" w:fill="FFFFFF"/>
        <w:spacing w:before="0" w:beforeAutospacing="0" w:after="300" w:afterAutospacing="0" w:line="360" w:lineRule="auto"/>
        <w:ind w:firstLine="709"/>
        <w:jc w:val="center"/>
        <w:rPr>
          <w:b/>
          <w:bCs/>
          <w:color w:val="000000" w:themeColor="text1"/>
          <w:sz w:val="28"/>
          <w:szCs w:val="28"/>
        </w:rPr>
      </w:pPr>
    </w:p>
    <w:p w14:paraId="084FD82F" w14:textId="30885CC0" w:rsidR="00526BE9" w:rsidRPr="00526BE9" w:rsidRDefault="00526BE9" w:rsidP="00526BE9">
      <w:pPr>
        <w:pStyle w:val="a3"/>
        <w:shd w:val="clear" w:color="auto" w:fill="FFFFFF"/>
        <w:spacing w:before="0" w:beforeAutospacing="0" w:after="300" w:afterAutospacing="0" w:line="360" w:lineRule="auto"/>
        <w:jc w:val="center"/>
        <w:rPr>
          <w:b/>
          <w:bCs/>
          <w:color w:val="000000" w:themeColor="text1"/>
          <w:sz w:val="28"/>
          <w:szCs w:val="28"/>
        </w:rPr>
      </w:pPr>
      <w:r w:rsidRPr="00526BE9">
        <w:rPr>
          <w:b/>
          <w:bCs/>
          <w:color w:val="000000" w:themeColor="text1"/>
          <w:sz w:val="28"/>
          <w:szCs w:val="28"/>
        </w:rPr>
        <w:t>«Мастер класс».</w:t>
      </w:r>
    </w:p>
    <w:p w14:paraId="24342FED" w14:textId="558EF39B" w:rsidR="000C32B9" w:rsidRDefault="000C32B9" w:rsidP="006A3763">
      <w:pPr>
        <w:pStyle w:val="a3"/>
        <w:shd w:val="clear" w:color="auto" w:fill="FFFFFF"/>
        <w:spacing w:before="0" w:beforeAutospacing="0" w:after="300" w:afterAutospacing="0" w:line="360" w:lineRule="auto"/>
        <w:ind w:firstLine="709"/>
        <w:rPr>
          <w:color w:val="000000" w:themeColor="text1"/>
          <w:sz w:val="28"/>
          <w:szCs w:val="28"/>
        </w:rPr>
      </w:pPr>
      <w:r w:rsidRPr="006A3763">
        <w:rPr>
          <w:color w:val="000000" w:themeColor="text1"/>
          <w:sz w:val="28"/>
          <w:szCs w:val="28"/>
        </w:rPr>
        <w:t xml:space="preserve">Сегодня мы предлагаем вам изготовить </w:t>
      </w:r>
      <w:proofErr w:type="spellStart"/>
      <w:r w:rsidRPr="006A3763">
        <w:rPr>
          <w:color w:val="000000" w:themeColor="text1"/>
          <w:sz w:val="28"/>
          <w:szCs w:val="28"/>
        </w:rPr>
        <w:t>фликер</w:t>
      </w:r>
      <w:proofErr w:type="spellEnd"/>
      <w:r w:rsidRPr="006A3763">
        <w:rPr>
          <w:color w:val="000000" w:themeColor="text1"/>
          <w:sz w:val="28"/>
          <w:szCs w:val="28"/>
        </w:rPr>
        <w:t xml:space="preserve"> своими руками. Перед вами на столах лежат необходимые материалы для работы. </w:t>
      </w:r>
      <w:r w:rsidR="004E36A0" w:rsidRPr="006A3763">
        <w:rPr>
          <w:color w:val="000000" w:themeColor="text1"/>
          <w:sz w:val="28"/>
          <w:szCs w:val="28"/>
        </w:rPr>
        <w:t>Берём готовый шаблон фетра (квадрат, круг, треугольник). Выбираем</w:t>
      </w:r>
      <w:r w:rsidRPr="006A3763">
        <w:rPr>
          <w:color w:val="000000" w:themeColor="text1"/>
          <w:sz w:val="28"/>
          <w:szCs w:val="28"/>
        </w:rPr>
        <w:t xml:space="preserve"> себе трафарет </w:t>
      </w:r>
      <w:r w:rsidR="004E36A0" w:rsidRPr="006A3763">
        <w:rPr>
          <w:color w:val="000000" w:themeColor="text1"/>
          <w:sz w:val="28"/>
          <w:szCs w:val="28"/>
        </w:rPr>
        <w:t>по желанию или делаете свой</w:t>
      </w:r>
      <w:r w:rsidRPr="006A3763">
        <w:rPr>
          <w:color w:val="000000" w:themeColor="text1"/>
          <w:sz w:val="28"/>
          <w:szCs w:val="28"/>
        </w:rPr>
        <w:t>.</w:t>
      </w:r>
      <w:r w:rsidR="004E36A0" w:rsidRPr="006A3763">
        <w:rPr>
          <w:color w:val="000000" w:themeColor="text1"/>
          <w:sz w:val="28"/>
          <w:szCs w:val="28"/>
        </w:rPr>
        <w:t xml:space="preserve"> Прикладываем </w:t>
      </w:r>
      <w:r w:rsidR="006A3763" w:rsidRPr="006A3763">
        <w:rPr>
          <w:color w:val="000000" w:themeColor="text1"/>
          <w:sz w:val="28"/>
          <w:szCs w:val="28"/>
        </w:rPr>
        <w:t xml:space="preserve">трафарет </w:t>
      </w:r>
      <w:r w:rsidR="004E36A0" w:rsidRPr="006A3763">
        <w:rPr>
          <w:color w:val="000000" w:themeColor="text1"/>
          <w:sz w:val="28"/>
          <w:szCs w:val="28"/>
        </w:rPr>
        <w:t xml:space="preserve">к светоотражающей ленте, обводим и аккуратно вырезаем. И приклеиваем </w:t>
      </w:r>
      <w:r w:rsidR="006A3763" w:rsidRPr="006A3763">
        <w:rPr>
          <w:color w:val="000000" w:themeColor="text1"/>
          <w:sz w:val="28"/>
          <w:szCs w:val="28"/>
        </w:rPr>
        <w:t xml:space="preserve">с помощью клея </w:t>
      </w:r>
      <w:r w:rsidR="004E36A0" w:rsidRPr="006A3763">
        <w:rPr>
          <w:color w:val="000000" w:themeColor="text1"/>
          <w:sz w:val="28"/>
          <w:szCs w:val="28"/>
        </w:rPr>
        <w:t>свою фигуру из светоотражающей ленты</w:t>
      </w:r>
      <w:r w:rsidR="006A3763" w:rsidRPr="006A3763">
        <w:rPr>
          <w:color w:val="000000" w:themeColor="text1"/>
          <w:sz w:val="28"/>
          <w:szCs w:val="28"/>
        </w:rPr>
        <w:t xml:space="preserve"> на форму из фетра. Продеваем тесьму. И наш </w:t>
      </w:r>
      <w:proofErr w:type="spellStart"/>
      <w:r w:rsidR="006A3763" w:rsidRPr="006A3763">
        <w:rPr>
          <w:color w:val="000000" w:themeColor="text1"/>
          <w:sz w:val="28"/>
          <w:szCs w:val="28"/>
        </w:rPr>
        <w:t>фликер</w:t>
      </w:r>
      <w:proofErr w:type="spellEnd"/>
      <w:r w:rsidR="006A3763" w:rsidRPr="006A3763">
        <w:rPr>
          <w:color w:val="000000" w:themeColor="text1"/>
          <w:sz w:val="28"/>
          <w:szCs w:val="28"/>
        </w:rPr>
        <w:t xml:space="preserve"> готов!!!</w:t>
      </w:r>
    </w:p>
    <w:p w14:paraId="3C10D59D" w14:textId="58FE4A0A" w:rsidR="00144E31" w:rsidRPr="00144E31" w:rsidRDefault="00144E31" w:rsidP="00144E31">
      <w:pPr>
        <w:pStyle w:val="a3"/>
        <w:shd w:val="clear" w:color="auto" w:fill="FFFFFF"/>
        <w:spacing w:before="0" w:beforeAutospacing="0" w:after="300" w:afterAutospacing="0" w:line="360" w:lineRule="auto"/>
        <w:ind w:firstLine="709"/>
        <w:jc w:val="center"/>
        <w:rPr>
          <w:b/>
          <w:bCs/>
          <w:i/>
          <w:iCs/>
          <w:color w:val="000000" w:themeColor="text1"/>
          <w:sz w:val="28"/>
          <w:szCs w:val="28"/>
        </w:rPr>
      </w:pPr>
      <w:r>
        <w:rPr>
          <w:b/>
          <w:bCs/>
          <w:color w:val="000000" w:themeColor="text1"/>
          <w:sz w:val="28"/>
          <w:szCs w:val="28"/>
        </w:rPr>
        <w:t>Раздача памяток</w:t>
      </w:r>
      <w:r w:rsidRPr="00144E31">
        <w:rPr>
          <w:b/>
          <w:bCs/>
          <w:i/>
          <w:iCs/>
          <w:color w:val="000000" w:themeColor="text1"/>
          <w:sz w:val="28"/>
          <w:szCs w:val="28"/>
        </w:rPr>
        <w:t>. (приложение 5)</w:t>
      </w:r>
    </w:p>
    <w:tbl>
      <w:tblPr>
        <w:tblW w:w="9486" w:type="dxa"/>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86"/>
      </w:tblGrid>
      <w:tr w:rsidR="00144E31" w14:paraId="4A924195" w14:textId="77777777" w:rsidTr="00144E31">
        <w:trPr>
          <w:trHeight w:val="4887"/>
        </w:trPr>
        <w:tc>
          <w:tcPr>
            <w:tcW w:w="9486" w:type="dxa"/>
          </w:tcPr>
          <w:p w14:paraId="1C00D0BF" w14:textId="54AB4A9C" w:rsidR="00144E31" w:rsidRPr="00144E31" w:rsidRDefault="00144E31" w:rsidP="00144E31">
            <w:pPr>
              <w:shd w:val="clear" w:color="auto" w:fill="FFFFFF"/>
              <w:spacing w:after="0" w:line="360" w:lineRule="auto"/>
              <w:ind w:firstLine="709"/>
              <w:jc w:val="center"/>
              <w:rPr>
                <w:rFonts w:ascii="Times New Roman" w:eastAsia="Times New Roman" w:hAnsi="Times New Roman" w:cs="Times New Roman"/>
                <w:sz w:val="28"/>
                <w:szCs w:val="28"/>
              </w:rPr>
            </w:pPr>
            <w:r w:rsidRPr="00144E31">
              <w:rPr>
                <w:rFonts w:ascii="Times New Roman" w:eastAsia="Times New Roman" w:hAnsi="Times New Roman" w:cs="Times New Roman"/>
                <w:b/>
                <w:bCs/>
                <w:sz w:val="28"/>
                <w:szCs w:val="28"/>
              </w:rPr>
              <w:t>Как правильно носить</w:t>
            </w:r>
            <w:r>
              <w:rPr>
                <w:rFonts w:ascii="Times New Roman" w:eastAsia="Times New Roman" w:hAnsi="Times New Roman" w:cs="Times New Roman"/>
                <w:b/>
                <w:bCs/>
                <w:sz w:val="28"/>
                <w:szCs w:val="28"/>
              </w:rPr>
              <w:t xml:space="preserve"> светоотражательный элемент</w:t>
            </w:r>
            <w:r w:rsidRPr="00144E31">
              <w:rPr>
                <w:rFonts w:ascii="Times New Roman" w:eastAsia="Times New Roman" w:hAnsi="Times New Roman" w:cs="Times New Roman"/>
                <w:b/>
                <w:bCs/>
                <w:sz w:val="28"/>
                <w:szCs w:val="28"/>
              </w:rPr>
              <w:t>?</w:t>
            </w:r>
          </w:p>
          <w:p w14:paraId="635EE55E" w14:textId="6597FB87" w:rsidR="00144E31" w:rsidRDefault="00144E31" w:rsidP="00144E31">
            <w:pPr>
              <w:shd w:val="clear" w:color="auto" w:fill="FFFFFF"/>
              <w:spacing w:after="0" w:line="360" w:lineRule="auto"/>
              <w:ind w:firstLine="709"/>
              <w:jc w:val="center"/>
              <w:rPr>
                <w:rFonts w:ascii="Times New Roman" w:eastAsia="Times New Roman" w:hAnsi="Times New Roman" w:cs="Times New Roman"/>
                <w:b/>
                <w:bCs/>
                <w:sz w:val="28"/>
                <w:szCs w:val="28"/>
              </w:rPr>
            </w:pPr>
            <w:r w:rsidRPr="00144E31">
              <w:rPr>
                <w:rFonts w:ascii="Times New Roman" w:eastAsia="Times New Roman" w:hAnsi="Times New Roman" w:cs="Times New Roman"/>
                <w:sz w:val="28"/>
                <w:szCs w:val="28"/>
              </w:rPr>
              <w:t>Светоотражающие элементы нужно прикрепить к верхней одежде, рюкзакам, сумкам, велосипедам, роликам или детским коляскам таким образом, чтобы при переходе или движении по проезжей части на них попадал свет фар автомобилей. Рекомендуется закреплять светоотражатели с двух сторон объекта, чтобы светоотражатель оставался видимым во всех направлениях к приближающимся. Теперь о требованиях к светоотражателям: в ПДД таких требований нет. Ни по цвету, ни по форме, ни по размеру, ни по месту размещения. Главное, чтобы светоотражающие элементы присутствовали и были видны водителям.</w:t>
            </w:r>
          </w:p>
        </w:tc>
      </w:tr>
    </w:tbl>
    <w:p w14:paraId="58D1F9DA" w14:textId="77777777" w:rsidR="00144E31" w:rsidRPr="00144E31" w:rsidRDefault="00144E31" w:rsidP="00144E31">
      <w:pPr>
        <w:pStyle w:val="a3"/>
        <w:shd w:val="clear" w:color="auto" w:fill="FFFFFF"/>
        <w:spacing w:before="0" w:beforeAutospacing="0" w:after="300" w:afterAutospacing="0" w:line="360" w:lineRule="auto"/>
        <w:ind w:firstLine="709"/>
        <w:jc w:val="center"/>
        <w:rPr>
          <w:color w:val="000000" w:themeColor="text1"/>
          <w:sz w:val="28"/>
          <w:szCs w:val="28"/>
        </w:rPr>
      </w:pPr>
    </w:p>
    <w:p w14:paraId="2E95826B" w14:textId="1901F63A" w:rsidR="0088694D" w:rsidRPr="00144E31" w:rsidRDefault="00DC57BF" w:rsidP="00144E31">
      <w:pPr>
        <w:pStyle w:val="a3"/>
        <w:shd w:val="clear" w:color="auto" w:fill="FFFFFF"/>
        <w:spacing w:before="0" w:beforeAutospacing="0" w:after="300" w:afterAutospacing="0" w:line="360" w:lineRule="auto"/>
        <w:ind w:firstLine="709"/>
        <w:jc w:val="center"/>
        <w:rPr>
          <w:color w:val="000000" w:themeColor="text1"/>
          <w:sz w:val="28"/>
          <w:szCs w:val="28"/>
        </w:rPr>
      </w:pPr>
      <w:r w:rsidRPr="00144E31">
        <w:rPr>
          <w:b/>
          <w:bCs/>
          <w:color w:val="000000" w:themeColor="text1"/>
          <w:sz w:val="40"/>
          <w:szCs w:val="40"/>
        </w:rPr>
        <w:t>Уважаемые взрослые, не забывайте, что на вас смотрят дети, которые учатся жить именно на примере родителей</w:t>
      </w:r>
      <w:r w:rsidR="006A3763" w:rsidRPr="00144E31">
        <w:rPr>
          <w:b/>
          <w:bCs/>
          <w:color w:val="000000" w:themeColor="text1"/>
          <w:sz w:val="40"/>
          <w:szCs w:val="40"/>
        </w:rPr>
        <w:t>!!!</w:t>
      </w:r>
    </w:p>
    <w:p w14:paraId="717107DB" w14:textId="1847557F" w:rsidR="00DC57BF" w:rsidRPr="006A3763" w:rsidRDefault="00DC57BF" w:rsidP="006A3763">
      <w:pPr>
        <w:spacing w:line="360" w:lineRule="auto"/>
        <w:ind w:firstLine="709"/>
        <w:jc w:val="center"/>
        <w:rPr>
          <w:rFonts w:ascii="Times New Roman" w:hAnsi="Times New Roman" w:cs="Times New Roman"/>
          <w:b/>
          <w:bCs/>
          <w:color w:val="000000" w:themeColor="text1"/>
          <w:sz w:val="28"/>
          <w:szCs w:val="28"/>
        </w:rPr>
      </w:pPr>
    </w:p>
    <w:p w14:paraId="1199CF30" w14:textId="4AAD7747" w:rsidR="0088694D" w:rsidRDefault="0088694D" w:rsidP="006A3763">
      <w:pPr>
        <w:spacing w:line="360" w:lineRule="auto"/>
        <w:ind w:firstLine="709"/>
        <w:rPr>
          <w:rFonts w:ascii="Times New Roman" w:hAnsi="Times New Roman" w:cs="Times New Roman"/>
          <w:color w:val="000000" w:themeColor="text1"/>
          <w:sz w:val="28"/>
          <w:szCs w:val="28"/>
        </w:rPr>
      </w:pPr>
    </w:p>
    <w:p w14:paraId="7BC5BF13" w14:textId="6C402566" w:rsidR="008061C0" w:rsidRPr="008061C0" w:rsidRDefault="008061C0" w:rsidP="008061C0">
      <w:pPr>
        <w:rPr>
          <w:rFonts w:ascii="Times New Roman" w:hAnsi="Times New Roman" w:cs="Times New Roman"/>
          <w:sz w:val="28"/>
          <w:szCs w:val="28"/>
        </w:rPr>
      </w:pPr>
    </w:p>
    <w:p w14:paraId="1332E229" w14:textId="4C83DA3E" w:rsidR="00CE458B" w:rsidRDefault="00CE458B" w:rsidP="00144E31">
      <w:pPr>
        <w:tabs>
          <w:tab w:val="left" w:pos="7794"/>
        </w:tabs>
        <w:jc w:val="right"/>
        <w:rPr>
          <w:rFonts w:ascii="Times New Roman" w:hAnsi="Times New Roman" w:cs="Times New Roman"/>
          <w:sz w:val="28"/>
          <w:szCs w:val="28"/>
        </w:rPr>
      </w:pPr>
      <w:r>
        <w:rPr>
          <w:rFonts w:ascii="Times New Roman" w:hAnsi="Times New Roman" w:cs="Times New Roman"/>
          <w:sz w:val="28"/>
          <w:szCs w:val="28"/>
        </w:rPr>
        <w:t>Приложение 1</w:t>
      </w:r>
    </w:p>
    <w:p w14:paraId="21484CA8" w14:textId="11AB53B4" w:rsidR="00CE458B" w:rsidRPr="008061C0" w:rsidRDefault="00CE458B" w:rsidP="00CE458B">
      <w:pPr>
        <w:tabs>
          <w:tab w:val="left" w:pos="7794"/>
        </w:tabs>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3360" behindDoc="0" locked="0" layoutInCell="1" allowOverlap="1" wp14:anchorId="7A836F93" wp14:editId="03FEC50D">
            <wp:simplePos x="0" y="0"/>
            <wp:positionH relativeFrom="column">
              <wp:posOffset>-737235</wp:posOffset>
            </wp:positionH>
            <wp:positionV relativeFrom="paragraph">
              <wp:posOffset>285750</wp:posOffset>
            </wp:positionV>
            <wp:extent cx="6515100" cy="3665701"/>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izly-club-p-idei-podelki-iz-bumagi-fiksiki-41.jpg"/>
                    <pic:cNvPicPr/>
                  </pic:nvPicPr>
                  <pic:blipFill>
                    <a:blip r:embed="rId6">
                      <a:extLst>
                        <a:ext uri="{28A0092B-C50C-407E-A947-70E740481C1C}">
                          <a14:useLocalDpi xmlns:a14="http://schemas.microsoft.com/office/drawing/2010/main" val="0"/>
                        </a:ext>
                      </a:extLst>
                    </a:blip>
                    <a:stretch>
                      <a:fillRect/>
                    </a:stretch>
                  </pic:blipFill>
                  <pic:spPr>
                    <a:xfrm>
                      <a:off x="0" y="0"/>
                      <a:ext cx="6515100" cy="3665701"/>
                    </a:xfrm>
                    <a:prstGeom prst="rect">
                      <a:avLst/>
                    </a:prstGeom>
                  </pic:spPr>
                </pic:pic>
              </a:graphicData>
            </a:graphic>
            <wp14:sizeRelH relativeFrom="page">
              <wp14:pctWidth>0</wp14:pctWidth>
            </wp14:sizeRelH>
            <wp14:sizeRelV relativeFrom="page">
              <wp14:pctHeight>0</wp14:pctHeight>
            </wp14:sizeRelV>
          </wp:anchor>
        </w:drawing>
      </w:r>
    </w:p>
    <w:p w14:paraId="332F9865" w14:textId="25F64E9D" w:rsidR="00CE458B" w:rsidRDefault="00CE458B" w:rsidP="008061C0">
      <w:pPr>
        <w:tabs>
          <w:tab w:val="left" w:pos="7794"/>
        </w:tabs>
        <w:jc w:val="right"/>
        <w:rPr>
          <w:rFonts w:ascii="Times New Roman" w:hAnsi="Times New Roman" w:cs="Times New Roman"/>
          <w:sz w:val="28"/>
          <w:szCs w:val="28"/>
        </w:rPr>
      </w:pPr>
    </w:p>
    <w:p w14:paraId="5356449A" w14:textId="3B956DF8" w:rsidR="00CE458B" w:rsidRDefault="00CE458B" w:rsidP="008061C0">
      <w:pPr>
        <w:tabs>
          <w:tab w:val="left" w:pos="7794"/>
        </w:tabs>
        <w:jc w:val="right"/>
        <w:rPr>
          <w:rFonts w:ascii="Times New Roman" w:hAnsi="Times New Roman" w:cs="Times New Roman"/>
          <w:sz w:val="28"/>
          <w:szCs w:val="28"/>
        </w:rPr>
      </w:pPr>
    </w:p>
    <w:p w14:paraId="26303AE2" w14:textId="22E02088" w:rsidR="00CE458B" w:rsidRDefault="00CE458B" w:rsidP="008061C0">
      <w:pPr>
        <w:tabs>
          <w:tab w:val="left" w:pos="7794"/>
        </w:tabs>
        <w:jc w:val="right"/>
        <w:rPr>
          <w:rFonts w:ascii="Times New Roman" w:hAnsi="Times New Roman" w:cs="Times New Roman"/>
          <w:sz w:val="28"/>
          <w:szCs w:val="28"/>
        </w:rPr>
      </w:pPr>
    </w:p>
    <w:p w14:paraId="46B277D8" w14:textId="77777777" w:rsidR="00CE458B" w:rsidRDefault="00CE458B" w:rsidP="008061C0">
      <w:pPr>
        <w:tabs>
          <w:tab w:val="left" w:pos="7794"/>
        </w:tabs>
        <w:jc w:val="right"/>
        <w:rPr>
          <w:rFonts w:ascii="Times New Roman" w:hAnsi="Times New Roman" w:cs="Times New Roman"/>
          <w:sz w:val="28"/>
          <w:szCs w:val="28"/>
        </w:rPr>
      </w:pPr>
    </w:p>
    <w:p w14:paraId="3DCAAFA1" w14:textId="77777777" w:rsidR="00CE458B" w:rsidRDefault="00CE458B" w:rsidP="008061C0">
      <w:pPr>
        <w:tabs>
          <w:tab w:val="left" w:pos="7794"/>
        </w:tabs>
        <w:jc w:val="right"/>
        <w:rPr>
          <w:rFonts w:ascii="Times New Roman" w:hAnsi="Times New Roman" w:cs="Times New Roman"/>
          <w:sz w:val="28"/>
          <w:szCs w:val="28"/>
        </w:rPr>
      </w:pPr>
    </w:p>
    <w:p w14:paraId="2E2593BD" w14:textId="77777777" w:rsidR="00CE458B" w:rsidRDefault="00CE458B" w:rsidP="008061C0">
      <w:pPr>
        <w:tabs>
          <w:tab w:val="left" w:pos="7794"/>
        </w:tabs>
        <w:jc w:val="right"/>
        <w:rPr>
          <w:rFonts w:ascii="Times New Roman" w:hAnsi="Times New Roman" w:cs="Times New Roman"/>
          <w:sz w:val="28"/>
          <w:szCs w:val="28"/>
        </w:rPr>
      </w:pPr>
    </w:p>
    <w:p w14:paraId="3A963354" w14:textId="77777777" w:rsidR="00CE458B" w:rsidRDefault="00CE458B" w:rsidP="008061C0">
      <w:pPr>
        <w:tabs>
          <w:tab w:val="left" w:pos="7794"/>
        </w:tabs>
        <w:jc w:val="right"/>
        <w:rPr>
          <w:rFonts w:ascii="Times New Roman" w:hAnsi="Times New Roman" w:cs="Times New Roman"/>
          <w:sz w:val="28"/>
          <w:szCs w:val="28"/>
        </w:rPr>
      </w:pPr>
    </w:p>
    <w:p w14:paraId="2B0BAA0B" w14:textId="77777777" w:rsidR="00CE458B" w:rsidRDefault="00CE458B" w:rsidP="008061C0">
      <w:pPr>
        <w:tabs>
          <w:tab w:val="left" w:pos="7794"/>
        </w:tabs>
        <w:jc w:val="right"/>
        <w:rPr>
          <w:rFonts w:ascii="Times New Roman" w:hAnsi="Times New Roman" w:cs="Times New Roman"/>
          <w:sz w:val="28"/>
          <w:szCs w:val="28"/>
        </w:rPr>
      </w:pPr>
    </w:p>
    <w:p w14:paraId="50B6F14C" w14:textId="77777777" w:rsidR="00CE458B" w:rsidRDefault="00CE458B" w:rsidP="008061C0">
      <w:pPr>
        <w:tabs>
          <w:tab w:val="left" w:pos="7794"/>
        </w:tabs>
        <w:jc w:val="right"/>
        <w:rPr>
          <w:rFonts w:ascii="Times New Roman" w:hAnsi="Times New Roman" w:cs="Times New Roman"/>
          <w:sz w:val="28"/>
          <w:szCs w:val="28"/>
        </w:rPr>
      </w:pPr>
    </w:p>
    <w:p w14:paraId="4DF44822" w14:textId="16B63082" w:rsidR="00CE458B" w:rsidRDefault="00CE458B" w:rsidP="008061C0">
      <w:pPr>
        <w:tabs>
          <w:tab w:val="left" w:pos="7794"/>
        </w:tabs>
        <w:jc w:val="right"/>
        <w:rPr>
          <w:rFonts w:ascii="Times New Roman" w:hAnsi="Times New Roman" w:cs="Times New Roman"/>
          <w:sz w:val="28"/>
          <w:szCs w:val="28"/>
        </w:rPr>
      </w:pPr>
    </w:p>
    <w:p w14:paraId="6262457C" w14:textId="2D1C8DAB" w:rsidR="00CE458B" w:rsidRDefault="00CE458B" w:rsidP="008061C0">
      <w:pPr>
        <w:tabs>
          <w:tab w:val="left" w:pos="7794"/>
        </w:tabs>
        <w:jc w:val="right"/>
        <w:rPr>
          <w:rFonts w:ascii="Times New Roman" w:hAnsi="Times New Roman" w:cs="Times New Roman"/>
          <w:sz w:val="28"/>
          <w:szCs w:val="28"/>
        </w:rPr>
      </w:pPr>
    </w:p>
    <w:p w14:paraId="6B344906" w14:textId="686E9224" w:rsidR="00CE458B" w:rsidRDefault="00CE458B" w:rsidP="008061C0">
      <w:pPr>
        <w:tabs>
          <w:tab w:val="left" w:pos="7794"/>
        </w:tabs>
        <w:jc w:val="right"/>
        <w:rPr>
          <w:rFonts w:ascii="Times New Roman" w:hAnsi="Times New Roman" w:cs="Times New Roman"/>
          <w:sz w:val="28"/>
          <w:szCs w:val="28"/>
        </w:rPr>
      </w:pPr>
    </w:p>
    <w:p w14:paraId="3C6C5E48" w14:textId="4DBB6327" w:rsidR="00CE458B" w:rsidRDefault="00CE458B" w:rsidP="008061C0">
      <w:pPr>
        <w:tabs>
          <w:tab w:val="left" w:pos="7794"/>
        </w:tabs>
        <w:jc w:val="right"/>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0288" behindDoc="1" locked="0" layoutInCell="1" allowOverlap="1" wp14:anchorId="4F376BE9" wp14:editId="05D51262">
            <wp:simplePos x="0" y="0"/>
            <wp:positionH relativeFrom="column">
              <wp:posOffset>-200025</wp:posOffset>
            </wp:positionH>
            <wp:positionV relativeFrom="paragraph">
              <wp:posOffset>249555</wp:posOffset>
            </wp:positionV>
            <wp:extent cx="5726430" cy="4295129"/>
            <wp:effectExtent l="0" t="0" r="762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pg3lQn4_NBOU-SOSH-65-Kryukova-A.B_html_32b65e848d4d9a15.jpg"/>
                    <pic:cNvPicPr/>
                  </pic:nvPicPr>
                  <pic:blipFill>
                    <a:blip r:embed="rId7">
                      <a:extLst>
                        <a:ext uri="{28A0092B-C50C-407E-A947-70E740481C1C}">
                          <a14:useLocalDpi xmlns:a14="http://schemas.microsoft.com/office/drawing/2010/main" val="0"/>
                        </a:ext>
                      </a:extLst>
                    </a:blip>
                    <a:stretch>
                      <a:fillRect/>
                    </a:stretch>
                  </pic:blipFill>
                  <pic:spPr>
                    <a:xfrm>
                      <a:off x="0" y="0"/>
                      <a:ext cx="5726430" cy="4295129"/>
                    </a:xfrm>
                    <a:prstGeom prst="rect">
                      <a:avLst/>
                    </a:prstGeom>
                  </pic:spPr>
                </pic:pic>
              </a:graphicData>
            </a:graphic>
            <wp14:sizeRelH relativeFrom="page">
              <wp14:pctWidth>0</wp14:pctWidth>
            </wp14:sizeRelH>
            <wp14:sizeRelV relativeFrom="page">
              <wp14:pctHeight>0</wp14:pctHeight>
            </wp14:sizeRelV>
          </wp:anchor>
        </w:drawing>
      </w:r>
    </w:p>
    <w:p w14:paraId="064F51A7" w14:textId="6B80DC8D" w:rsidR="00CE458B" w:rsidRDefault="00CE458B" w:rsidP="008061C0">
      <w:pPr>
        <w:tabs>
          <w:tab w:val="left" w:pos="7794"/>
        </w:tabs>
        <w:jc w:val="right"/>
        <w:rPr>
          <w:rFonts w:ascii="Times New Roman" w:hAnsi="Times New Roman" w:cs="Times New Roman"/>
          <w:sz w:val="28"/>
          <w:szCs w:val="28"/>
        </w:rPr>
      </w:pPr>
    </w:p>
    <w:p w14:paraId="04765C9B" w14:textId="11F1614B" w:rsidR="00CE458B" w:rsidRDefault="00CE458B" w:rsidP="008061C0">
      <w:pPr>
        <w:tabs>
          <w:tab w:val="left" w:pos="7794"/>
        </w:tabs>
        <w:jc w:val="right"/>
        <w:rPr>
          <w:rFonts w:ascii="Times New Roman" w:hAnsi="Times New Roman" w:cs="Times New Roman"/>
          <w:sz w:val="28"/>
          <w:szCs w:val="28"/>
        </w:rPr>
      </w:pPr>
    </w:p>
    <w:p w14:paraId="55B5C95E" w14:textId="13C5A72A" w:rsidR="00CE458B" w:rsidRDefault="00CE458B" w:rsidP="008061C0">
      <w:pPr>
        <w:tabs>
          <w:tab w:val="left" w:pos="7794"/>
        </w:tabs>
        <w:jc w:val="right"/>
        <w:rPr>
          <w:rFonts w:ascii="Times New Roman" w:hAnsi="Times New Roman" w:cs="Times New Roman"/>
          <w:sz w:val="28"/>
          <w:szCs w:val="28"/>
        </w:rPr>
      </w:pPr>
    </w:p>
    <w:p w14:paraId="6E3EA0EE" w14:textId="0104F3DB" w:rsidR="00CE458B" w:rsidRDefault="00CE458B" w:rsidP="008061C0">
      <w:pPr>
        <w:tabs>
          <w:tab w:val="left" w:pos="7794"/>
        </w:tabs>
        <w:jc w:val="right"/>
        <w:rPr>
          <w:rFonts w:ascii="Times New Roman" w:hAnsi="Times New Roman" w:cs="Times New Roman"/>
          <w:sz w:val="28"/>
          <w:szCs w:val="28"/>
        </w:rPr>
      </w:pPr>
    </w:p>
    <w:p w14:paraId="5DA6ECBF" w14:textId="7C5A20A7" w:rsidR="00CE458B" w:rsidRDefault="00CE458B" w:rsidP="008061C0">
      <w:pPr>
        <w:tabs>
          <w:tab w:val="left" w:pos="7794"/>
        </w:tabs>
        <w:jc w:val="right"/>
        <w:rPr>
          <w:rFonts w:ascii="Times New Roman" w:hAnsi="Times New Roman" w:cs="Times New Roman"/>
          <w:sz w:val="28"/>
          <w:szCs w:val="28"/>
        </w:rPr>
      </w:pPr>
    </w:p>
    <w:p w14:paraId="7ACC33B4" w14:textId="0B29D55F" w:rsidR="00CE458B" w:rsidRDefault="00CE458B" w:rsidP="008061C0">
      <w:pPr>
        <w:tabs>
          <w:tab w:val="left" w:pos="7794"/>
        </w:tabs>
        <w:jc w:val="right"/>
        <w:rPr>
          <w:rFonts w:ascii="Times New Roman" w:hAnsi="Times New Roman" w:cs="Times New Roman"/>
          <w:sz w:val="28"/>
          <w:szCs w:val="28"/>
        </w:rPr>
      </w:pPr>
    </w:p>
    <w:p w14:paraId="1EB16EF4" w14:textId="23B44A0E" w:rsidR="00CE458B" w:rsidRDefault="00CE458B" w:rsidP="008061C0">
      <w:pPr>
        <w:tabs>
          <w:tab w:val="left" w:pos="7794"/>
        </w:tabs>
        <w:jc w:val="right"/>
        <w:rPr>
          <w:rFonts w:ascii="Times New Roman" w:hAnsi="Times New Roman" w:cs="Times New Roman"/>
          <w:sz w:val="28"/>
          <w:szCs w:val="28"/>
        </w:rPr>
      </w:pPr>
    </w:p>
    <w:p w14:paraId="780FA5FC" w14:textId="7FEE724D" w:rsidR="00CE458B" w:rsidRDefault="00CE458B" w:rsidP="008061C0">
      <w:pPr>
        <w:tabs>
          <w:tab w:val="left" w:pos="7794"/>
        </w:tabs>
        <w:jc w:val="right"/>
        <w:rPr>
          <w:rFonts w:ascii="Times New Roman" w:hAnsi="Times New Roman" w:cs="Times New Roman"/>
          <w:sz w:val="28"/>
          <w:szCs w:val="28"/>
        </w:rPr>
      </w:pPr>
    </w:p>
    <w:p w14:paraId="73130B25" w14:textId="2CF77FE8" w:rsidR="00CE458B" w:rsidRDefault="00CE458B" w:rsidP="008061C0">
      <w:pPr>
        <w:tabs>
          <w:tab w:val="left" w:pos="7794"/>
        </w:tabs>
        <w:jc w:val="right"/>
        <w:rPr>
          <w:rFonts w:ascii="Times New Roman" w:hAnsi="Times New Roman" w:cs="Times New Roman"/>
          <w:sz w:val="28"/>
          <w:szCs w:val="28"/>
        </w:rPr>
      </w:pPr>
    </w:p>
    <w:p w14:paraId="4DEA6108" w14:textId="7F81334F" w:rsidR="00CE458B" w:rsidRDefault="00CE458B" w:rsidP="008061C0">
      <w:pPr>
        <w:tabs>
          <w:tab w:val="left" w:pos="7794"/>
        </w:tabs>
        <w:jc w:val="right"/>
        <w:rPr>
          <w:rFonts w:ascii="Times New Roman" w:hAnsi="Times New Roman" w:cs="Times New Roman"/>
          <w:sz w:val="28"/>
          <w:szCs w:val="28"/>
        </w:rPr>
      </w:pPr>
    </w:p>
    <w:p w14:paraId="1CBCFE65" w14:textId="39913A0F" w:rsidR="00CE458B" w:rsidRDefault="00CE458B" w:rsidP="008061C0">
      <w:pPr>
        <w:tabs>
          <w:tab w:val="left" w:pos="7794"/>
        </w:tabs>
        <w:jc w:val="right"/>
        <w:rPr>
          <w:rFonts w:ascii="Times New Roman" w:hAnsi="Times New Roman" w:cs="Times New Roman"/>
          <w:sz w:val="28"/>
          <w:szCs w:val="28"/>
        </w:rPr>
      </w:pPr>
    </w:p>
    <w:p w14:paraId="31C33970" w14:textId="19EAE00E" w:rsidR="00CE458B" w:rsidRDefault="00CE458B" w:rsidP="008061C0">
      <w:pPr>
        <w:tabs>
          <w:tab w:val="left" w:pos="7794"/>
        </w:tabs>
        <w:jc w:val="right"/>
        <w:rPr>
          <w:rFonts w:ascii="Times New Roman" w:hAnsi="Times New Roman" w:cs="Times New Roman"/>
          <w:sz w:val="28"/>
          <w:szCs w:val="28"/>
        </w:rPr>
      </w:pPr>
    </w:p>
    <w:p w14:paraId="145952B6" w14:textId="5DA2C1A6" w:rsidR="00CE458B" w:rsidRDefault="00CE458B" w:rsidP="008061C0">
      <w:pPr>
        <w:tabs>
          <w:tab w:val="left" w:pos="7794"/>
        </w:tabs>
        <w:jc w:val="right"/>
        <w:rPr>
          <w:rFonts w:ascii="Times New Roman" w:hAnsi="Times New Roman" w:cs="Times New Roman"/>
          <w:sz w:val="28"/>
          <w:szCs w:val="28"/>
        </w:rPr>
      </w:pPr>
    </w:p>
    <w:p w14:paraId="01F9C801" w14:textId="77777777" w:rsidR="00CE458B" w:rsidRDefault="00CE458B" w:rsidP="008061C0">
      <w:pPr>
        <w:tabs>
          <w:tab w:val="left" w:pos="7794"/>
        </w:tabs>
        <w:jc w:val="right"/>
        <w:rPr>
          <w:rFonts w:ascii="Times New Roman" w:hAnsi="Times New Roman" w:cs="Times New Roman"/>
          <w:sz w:val="28"/>
          <w:szCs w:val="28"/>
        </w:rPr>
      </w:pPr>
    </w:p>
    <w:p w14:paraId="0DD69149" w14:textId="77777777" w:rsidR="00144E31" w:rsidRDefault="00144E31" w:rsidP="00CE458B">
      <w:pPr>
        <w:tabs>
          <w:tab w:val="left" w:pos="7794"/>
        </w:tabs>
        <w:jc w:val="right"/>
        <w:rPr>
          <w:rFonts w:ascii="Times New Roman" w:hAnsi="Times New Roman" w:cs="Times New Roman"/>
          <w:sz w:val="28"/>
          <w:szCs w:val="28"/>
        </w:rPr>
      </w:pPr>
    </w:p>
    <w:p w14:paraId="3540A16A" w14:textId="1B336AD9" w:rsidR="008061C0" w:rsidRDefault="008061C0" w:rsidP="00CE458B">
      <w:pPr>
        <w:tabs>
          <w:tab w:val="left" w:pos="7794"/>
        </w:tabs>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00CE458B">
        <w:rPr>
          <w:rFonts w:ascii="Times New Roman" w:hAnsi="Times New Roman" w:cs="Times New Roman"/>
          <w:sz w:val="28"/>
          <w:szCs w:val="28"/>
        </w:rPr>
        <w:t>2</w:t>
      </w:r>
      <w:r>
        <w:rPr>
          <w:rFonts w:ascii="Times New Roman" w:hAnsi="Times New Roman" w:cs="Times New Roman"/>
          <w:sz w:val="28"/>
          <w:szCs w:val="28"/>
        </w:rPr>
        <w:t>.</w:t>
      </w:r>
    </w:p>
    <w:p w14:paraId="3C5EA23B" w14:textId="1AFBB016" w:rsidR="008061C0" w:rsidRDefault="008061C0" w:rsidP="008061C0">
      <w:pPr>
        <w:tabs>
          <w:tab w:val="left" w:pos="7794"/>
        </w:tabs>
        <w:jc w:val="right"/>
        <w:rPr>
          <w:rFonts w:ascii="Times New Roman" w:hAnsi="Times New Roman" w:cs="Times New Roman"/>
          <w:sz w:val="28"/>
          <w:szCs w:val="28"/>
        </w:rPr>
      </w:pPr>
    </w:p>
    <w:p w14:paraId="4DB83BFF" w14:textId="52414EB7" w:rsidR="008061C0" w:rsidRDefault="008061C0" w:rsidP="008061C0">
      <w:pPr>
        <w:tabs>
          <w:tab w:val="left" w:pos="3384"/>
          <w:tab w:val="left" w:pos="7794"/>
        </w:tabs>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noProof/>
          <w:sz w:val="28"/>
          <w:szCs w:val="28"/>
        </w:rPr>
        <w:drawing>
          <wp:inline distT="0" distB="0" distL="0" distR="0" wp14:anchorId="176D4DDD" wp14:editId="506433F5">
            <wp:extent cx="5939790" cy="3946525"/>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ig_nabor_katafotov_dlya_velosipeda_5_shtuk_raznocvetnye_osvar_sssr.jpg"/>
                    <pic:cNvPicPr/>
                  </pic:nvPicPr>
                  <pic:blipFill>
                    <a:blip r:embed="rId8">
                      <a:extLst>
                        <a:ext uri="{28A0092B-C50C-407E-A947-70E740481C1C}">
                          <a14:useLocalDpi xmlns:a14="http://schemas.microsoft.com/office/drawing/2010/main" val="0"/>
                        </a:ext>
                      </a:extLst>
                    </a:blip>
                    <a:stretch>
                      <a:fillRect/>
                    </a:stretch>
                  </pic:blipFill>
                  <pic:spPr>
                    <a:xfrm>
                      <a:off x="0" y="0"/>
                      <a:ext cx="5939790" cy="3946525"/>
                    </a:xfrm>
                    <a:prstGeom prst="rect">
                      <a:avLst/>
                    </a:prstGeom>
                  </pic:spPr>
                </pic:pic>
              </a:graphicData>
            </a:graphic>
          </wp:inline>
        </w:drawing>
      </w:r>
      <w:r>
        <w:rPr>
          <w:rFonts w:ascii="Times New Roman" w:hAnsi="Times New Roman" w:cs="Times New Roman"/>
          <w:sz w:val="28"/>
          <w:szCs w:val="28"/>
        </w:rPr>
        <w:tab/>
      </w:r>
    </w:p>
    <w:p w14:paraId="1EF6805B" w14:textId="73C33B53" w:rsidR="008061C0" w:rsidRDefault="008061C0" w:rsidP="008061C0">
      <w:pPr>
        <w:tabs>
          <w:tab w:val="left" w:pos="7794"/>
        </w:tabs>
        <w:jc w:val="right"/>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8240" behindDoc="1" locked="0" layoutInCell="1" allowOverlap="1" wp14:anchorId="6E0599CB" wp14:editId="7088544F">
            <wp:simplePos x="0" y="0"/>
            <wp:positionH relativeFrom="column">
              <wp:posOffset>588645</wp:posOffset>
            </wp:positionH>
            <wp:positionV relativeFrom="paragraph">
              <wp:posOffset>110490</wp:posOffset>
            </wp:positionV>
            <wp:extent cx="4640580" cy="4640580"/>
            <wp:effectExtent l="0" t="0" r="7620" b="762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524898273.jpg"/>
                    <pic:cNvPicPr/>
                  </pic:nvPicPr>
                  <pic:blipFill>
                    <a:blip r:embed="rId9">
                      <a:extLst>
                        <a:ext uri="{28A0092B-C50C-407E-A947-70E740481C1C}">
                          <a14:useLocalDpi xmlns:a14="http://schemas.microsoft.com/office/drawing/2010/main" val="0"/>
                        </a:ext>
                      </a:extLst>
                    </a:blip>
                    <a:stretch>
                      <a:fillRect/>
                    </a:stretch>
                  </pic:blipFill>
                  <pic:spPr>
                    <a:xfrm>
                      <a:off x="0" y="0"/>
                      <a:ext cx="4640580" cy="4640580"/>
                    </a:xfrm>
                    <a:prstGeom prst="rect">
                      <a:avLst/>
                    </a:prstGeom>
                  </pic:spPr>
                </pic:pic>
              </a:graphicData>
            </a:graphic>
            <wp14:sizeRelH relativeFrom="page">
              <wp14:pctWidth>0</wp14:pctWidth>
            </wp14:sizeRelH>
            <wp14:sizeRelV relativeFrom="page">
              <wp14:pctHeight>0</wp14:pctHeight>
            </wp14:sizeRelV>
          </wp:anchor>
        </w:drawing>
      </w:r>
    </w:p>
    <w:p w14:paraId="2CFEE3B6" w14:textId="653C75E6" w:rsidR="008061C0" w:rsidRDefault="008061C0" w:rsidP="008061C0">
      <w:pPr>
        <w:tabs>
          <w:tab w:val="left" w:pos="7794"/>
        </w:tabs>
        <w:jc w:val="right"/>
        <w:rPr>
          <w:rFonts w:ascii="Times New Roman" w:hAnsi="Times New Roman" w:cs="Times New Roman"/>
          <w:sz w:val="28"/>
          <w:szCs w:val="28"/>
        </w:rPr>
      </w:pPr>
    </w:p>
    <w:p w14:paraId="4C388520" w14:textId="53077B1C" w:rsidR="008061C0" w:rsidRDefault="008061C0" w:rsidP="008061C0">
      <w:pPr>
        <w:tabs>
          <w:tab w:val="left" w:pos="7794"/>
        </w:tabs>
        <w:jc w:val="right"/>
        <w:rPr>
          <w:rFonts w:ascii="Times New Roman" w:hAnsi="Times New Roman" w:cs="Times New Roman"/>
          <w:sz w:val="28"/>
          <w:szCs w:val="28"/>
        </w:rPr>
      </w:pPr>
    </w:p>
    <w:p w14:paraId="5ADC58D1" w14:textId="191E86B3" w:rsidR="008061C0" w:rsidRDefault="008061C0" w:rsidP="008061C0">
      <w:pPr>
        <w:tabs>
          <w:tab w:val="left" w:pos="7794"/>
        </w:tabs>
        <w:jc w:val="right"/>
        <w:rPr>
          <w:rFonts w:ascii="Times New Roman" w:hAnsi="Times New Roman" w:cs="Times New Roman"/>
          <w:sz w:val="28"/>
          <w:szCs w:val="28"/>
        </w:rPr>
      </w:pPr>
    </w:p>
    <w:p w14:paraId="379EC4B3" w14:textId="0700AFAE" w:rsidR="008061C0" w:rsidRDefault="008061C0" w:rsidP="008061C0">
      <w:pPr>
        <w:tabs>
          <w:tab w:val="left" w:pos="7794"/>
        </w:tabs>
        <w:jc w:val="right"/>
        <w:rPr>
          <w:rFonts w:ascii="Times New Roman" w:hAnsi="Times New Roman" w:cs="Times New Roman"/>
          <w:sz w:val="28"/>
          <w:szCs w:val="28"/>
        </w:rPr>
      </w:pPr>
    </w:p>
    <w:p w14:paraId="79284594" w14:textId="0C2265F4" w:rsidR="008061C0" w:rsidRDefault="008061C0" w:rsidP="008061C0">
      <w:pPr>
        <w:tabs>
          <w:tab w:val="left" w:pos="7794"/>
        </w:tabs>
        <w:jc w:val="right"/>
        <w:rPr>
          <w:rFonts w:ascii="Times New Roman" w:hAnsi="Times New Roman" w:cs="Times New Roman"/>
          <w:sz w:val="28"/>
          <w:szCs w:val="28"/>
        </w:rPr>
      </w:pPr>
    </w:p>
    <w:p w14:paraId="04481817" w14:textId="23827EF4" w:rsidR="008061C0" w:rsidRDefault="008061C0" w:rsidP="008061C0">
      <w:pPr>
        <w:tabs>
          <w:tab w:val="left" w:pos="7794"/>
        </w:tabs>
        <w:jc w:val="right"/>
        <w:rPr>
          <w:rFonts w:ascii="Times New Roman" w:hAnsi="Times New Roman" w:cs="Times New Roman"/>
          <w:sz w:val="28"/>
          <w:szCs w:val="28"/>
        </w:rPr>
      </w:pPr>
    </w:p>
    <w:p w14:paraId="51D2BD75" w14:textId="7BF5BC07" w:rsidR="008061C0" w:rsidRDefault="008061C0" w:rsidP="008061C0">
      <w:pPr>
        <w:tabs>
          <w:tab w:val="left" w:pos="7794"/>
        </w:tabs>
        <w:jc w:val="right"/>
        <w:rPr>
          <w:rFonts w:ascii="Times New Roman" w:hAnsi="Times New Roman" w:cs="Times New Roman"/>
          <w:sz w:val="28"/>
          <w:szCs w:val="28"/>
        </w:rPr>
      </w:pPr>
    </w:p>
    <w:p w14:paraId="512A440F" w14:textId="4C777755" w:rsidR="008061C0" w:rsidRDefault="008061C0" w:rsidP="008061C0">
      <w:pPr>
        <w:tabs>
          <w:tab w:val="left" w:pos="7794"/>
        </w:tabs>
        <w:jc w:val="right"/>
        <w:rPr>
          <w:rFonts w:ascii="Times New Roman" w:hAnsi="Times New Roman" w:cs="Times New Roman"/>
          <w:sz w:val="28"/>
          <w:szCs w:val="28"/>
        </w:rPr>
      </w:pPr>
    </w:p>
    <w:p w14:paraId="591A7121" w14:textId="39C195FB" w:rsidR="008061C0" w:rsidRDefault="008061C0" w:rsidP="008061C0">
      <w:pPr>
        <w:tabs>
          <w:tab w:val="left" w:pos="7794"/>
        </w:tabs>
        <w:jc w:val="right"/>
        <w:rPr>
          <w:rFonts w:ascii="Times New Roman" w:hAnsi="Times New Roman" w:cs="Times New Roman"/>
          <w:sz w:val="28"/>
          <w:szCs w:val="28"/>
        </w:rPr>
      </w:pPr>
    </w:p>
    <w:p w14:paraId="60F1D7CC" w14:textId="1B99F7F0" w:rsidR="008061C0" w:rsidRDefault="008061C0" w:rsidP="008061C0">
      <w:pPr>
        <w:tabs>
          <w:tab w:val="left" w:pos="7794"/>
        </w:tabs>
        <w:jc w:val="right"/>
        <w:rPr>
          <w:rFonts w:ascii="Times New Roman" w:hAnsi="Times New Roman" w:cs="Times New Roman"/>
          <w:sz w:val="28"/>
          <w:szCs w:val="28"/>
        </w:rPr>
      </w:pPr>
    </w:p>
    <w:p w14:paraId="7E508BA0" w14:textId="77777777" w:rsidR="008061C0" w:rsidRDefault="008061C0" w:rsidP="008061C0">
      <w:pPr>
        <w:tabs>
          <w:tab w:val="left" w:pos="7794"/>
        </w:tabs>
        <w:jc w:val="right"/>
        <w:rPr>
          <w:rFonts w:ascii="Times New Roman" w:hAnsi="Times New Roman" w:cs="Times New Roman"/>
          <w:sz w:val="28"/>
          <w:szCs w:val="28"/>
        </w:rPr>
      </w:pPr>
    </w:p>
    <w:p w14:paraId="1641F242" w14:textId="57C490CF" w:rsidR="008061C0" w:rsidRDefault="008061C0" w:rsidP="008061C0">
      <w:pPr>
        <w:tabs>
          <w:tab w:val="left" w:pos="7794"/>
        </w:tabs>
        <w:jc w:val="right"/>
        <w:rPr>
          <w:rFonts w:ascii="Times New Roman" w:hAnsi="Times New Roman" w:cs="Times New Roman"/>
          <w:sz w:val="28"/>
          <w:szCs w:val="28"/>
        </w:rPr>
      </w:pPr>
    </w:p>
    <w:p w14:paraId="2AF4388E" w14:textId="4DB930AB" w:rsidR="00AD5767" w:rsidRDefault="00AD5767" w:rsidP="008061C0">
      <w:pPr>
        <w:tabs>
          <w:tab w:val="left" w:pos="7794"/>
        </w:tabs>
        <w:jc w:val="right"/>
        <w:rPr>
          <w:rFonts w:ascii="Times New Roman" w:hAnsi="Times New Roman" w:cs="Times New Roman"/>
          <w:sz w:val="28"/>
          <w:szCs w:val="28"/>
        </w:rPr>
      </w:pPr>
    </w:p>
    <w:p w14:paraId="7475E781" w14:textId="360BD53A" w:rsidR="00CE458B" w:rsidRDefault="00144E31" w:rsidP="00144E31">
      <w:pPr>
        <w:tabs>
          <w:tab w:val="left" w:pos="7794"/>
        </w:tabs>
        <w:jc w:val="right"/>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1312" behindDoc="0" locked="0" layoutInCell="1" allowOverlap="1" wp14:anchorId="562513B0" wp14:editId="067A6BB8">
            <wp:simplePos x="0" y="0"/>
            <wp:positionH relativeFrom="column">
              <wp:posOffset>-440055</wp:posOffset>
            </wp:positionH>
            <wp:positionV relativeFrom="paragraph">
              <wp:posOffset>348615</wp:posOffset>
            </wp:positionV>
            <wp:extent cx="6526530" cy="4537710"/>
            <wp:effectExtent l="0" t="0" r="7620" b="0"/>
            <wp:wrapThrough wrapText="bothSides">
              <wp:wrapPolygon edited="0">
                <wp:start x="0" y="0"/>
                <wp:lineTo x="0" y="21491"/>
                <wp:lineTo x="21562" y="21491"/>
                <wp:lineTo x="21562"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700-high-performance_13.09.2020_d0092aa.jpg"/>
                    <pic:cNvPicPr/>
                  </pic:nvPicPr>
                  <pic:blipFill>
                    <a:blip r:embed="rId10">
                      <a:extLst>
                        <a:ext uri="{28A0092B-C50C-407E-A947-70E740481C1C}">
                          <a14:useLocalDpi xmlns:a14="http://schemas.microsoft.com/office/drawing/2010/main" val="0"/>
                        </a:ext>
                      </a:extLst>
                    </a:blip>
                    <a:stretch>
                      <a:fillRect/>
                    </a:stretch>
                  </pic:blipFill>
                  <pic:spPr>
                    <a:xfrm>
                      <a:off x="0" y="0"/>
                      <a:ext cx="6526530" cy="4537710"/>
                    </a:xfrm>
                    <a:prstGeom prst="rect">
                      <a:avLst/>
                    </a:prstGeom>
                  </pic:spPr>
                </pic:pic>
              </a:graphicData>
            </a:graphic>
            <wp14:sizeRelH relativeFrom="page">
              <wp14:pctWidth>0</wp14:pctWidth>
            </wp14:sizeRelH>
            <wp14:sizeRelV relativeFrom="page">
              <wp14:pctHeight>0</wp14:pctHeight>
            </wp14:sizeRelV>
          </wp:anchor>
        </w:drawing>
      </w:r>
      <w:r w:rsidR="00CE458B">
        <w:rPr>
          <w:rFonts w:ascii="Times New Roman" w:hAnsi="Times New Roman" w:cs="Times New Roman"/>
          <w:sz w:val="28"/>
          <w:szCs w:val="28"/>
        </w:rPr>
        <w:t>Приложение 3</w:t>
      </w:r>
    </w:p>
    <w:p w14:paraId="57331B68" w14:textId="134DFE8C" w:rsidR="00CE458B" w:rsidRDefault="00CE458B" w:rsidP="008061C0">
      <w:pPr>
        <w:tabs>
          <w:tab w:val="left" w:pos="7794"/>
        </w:tabs>
        <w:jc w:val="right"/>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2336" behindDoc="1" locked="0" layoutInCell="1" allowOverlap="1" wp14:anchorId="6F945416" wp14:editId="7605CB47">
            <wp:simplePos x="0" y="0"/>
            <wp:positionH relativeFrom="column">
              <wp:posOffset>-542925</wp:posOffset>
            </wp:positionH>
            <wp:positionV relativeFrom="paragraph">
              <wp:posOffset>4930140</wp:posOffset>
            </wp:positionV>
            <wp:extent cx="6629400" cy="4733565"/>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a57748df567953bab2a9db4.jpg"/>
                    <pic:cNvPicPr/>
                  </pic:nvPicPr>
                  <pic:blipFill>
                    <a:blip r:embed="rId11">
                      <a:extLst>
                        <a:ext uri="{28A0092B-C50C-407E-A947-70E740481C1C}">
                          <a14:useLocalDpi xmlns:a14="http://schemas.microsoft.com/office/drawing/2010/main" val="0"/>
                        </a:ext>
                      </a:extLst>
                    </a:blip>
                    <a:stretch>
                      <a:fillRect/>
                    </a:stretch>
                  </pic:blipFill>
                  <pic:spPr>
                    <a:xfrm>
                      <a:off x="0" y="0"/>
                      <a:ext cx="6629400" cy="4733565"/>
                    </a:xfrm>
                    <a:prstGeom prst="rect">
                      <a:avLst/>
                    </a:prstGeom>
                  </pic:spPr>
                </pic:pic>
              </a:graphicData>
            </a:graphic>
            <wp14:sizeRelH relativeFrom="page">
              <wp14:pctWidth>0</wp14:pctWidth>
            </wp14:sizeRelH>
            <wp14:sizeRelV relativeFrom="page">
              <wp14:pctHeight>0</wp14:pctHeight>
            </wp14:sizeRelV>
          </wp:anchor>
        </w:drawing>
      </w:r>
    </w:p>
    <w:p w14:paraId="10A693BA" w14:textId="575459C7" w:rsidR="00AD5767" w:rsidRDefault="00AD5767" w:rsidP="008061C0">
      <w:pPr>
        <w:tabs>
          <w:tab w:val="left" w:pos="7794"/>
        </w:tabs>
        <w:jc w:val="right"/>
        <w:rPr>
          <w:rFonts w:ascii="Times New Roman" w:hAnsi="Times New Roman" w:cs="Times New Roman"/>
          <w:sz w:val="28"/>
          <w:szCs w:val="28"/>
        </w:rPr>
      </w:pPr>
    </w:p>
    <w:p w14:paraId="5A051237" w14:textId="6E5EB996" w:rsidR="00CE458B" w:rsidRDefault="00CE458B" w:rsidP="008061C0">
      <w:pPr>
        <w:tabs>
          <w:tab w:val="left" w:pos="7794"/>
        </w:tabs>
        <w:jc w:val="right"/>
        <w:rPr>
          <w:rFonts w:ascii="Times New Roman" w:hAnsi="Times New Roman" w:cs="Times New Roman"/>
          <w:sz w:val="28"/>
          <w:szCs w:val="28"/>
        </w:rPr>
      </w:pPr>
    </w:p>
    <w:p w14:paraId="4302903A" w14:textId="5463C7BA" w:rsidR="00CE458B" w:rsidRDefault="00CE458B" w:rsidP="008061C0">
      <w:pPr>
        <w:tabs>
          <w:tab w:val="left" w:pos="7794"/>
        </w:tabs>
        <w:jc w:val="right"/>
        <w:rPr>
          <w:rFonts w:ascii="Times New Roman" w:hAnsi="Times New Roman" w:cs="Times New Roman"/>
          <w:sz w:val="28"/>
          <w:szCs w:val="28"/>
        </w:rPr>
      </w:pPr>
    </w:p>
    <w:p w14:paraId="12F20F6D" w14:textId="6B468ECE" w:rsidR="00CE458B" w:rsidRDefault="00CE458B" w:rsidP="008061C0">
      <w:pPr>
        <w:tabs>
          <w:tab w:val="left" w:pos="7794"/>
        </w:tabs>
        <w:jc w:val="right"/>
        <w:rPr>
          <w:rFonts w:ascii="Times New Roman" w:hAnsi="Times New Roman" w:cs="Times New Roman"/>
          <w:sz w:val="28"/>
          <w:szCs w:val="28"/>
        </w:rPr>
      </w:pPr>
    </w:p>
    <w:p w14:paraId="0CE1563F" w14:textId="3BB66775" w:rsidR="00CE458B" w:rsidRDefault="00CE458B" w:rsidP="008061C0">
      <w:pPr>
        <w:tabs>
          <w:tab w:val="left" w:pos="7794"/>
        </w:tabs>
        <w:jc w:val="right"/>
        <w:rPr>
          <w:rFonts w:ascii="Times New Roman" w:hAnsi="Times New Roman" w:cs="Times New Roman"/>
          <w:sz w:val="28"/>
          <w:szCs w:val="28"/>
        </w:rPr>
      </w:pPr>
    </w:p>
    <w:p w14:paraId="5FABD2A9" w14:textId="5DBD9175" w:rsidR="00CE458B" w:rsidRDefault="00CE458B" w:rsidP="008061C0">
      <w:pPr>
        <w:tabs>
          <w:tab w:val="left" w:pos="7794"/>
        </w:tabs>
        <w:jc w:val="right"/>
        <w:rPr>
          <w:rFonts w:ascii="Times New Roman" w:hAnsi="Times New Roman" w:cs="Times New Roman"/>
          <w:sz w:val="28"/>
          <w:szCs w:val="28"/>
        </w:rPr>
      </w:pPr>
    </w:p>
    <w:p w14:paraId="4C821D34" w14:textId="36A73CB7" w:rsidR="00CE458B" w:rsidRDefault="00CE458B" w:rsidP="008061C0">
      <w:pPr>
        <w:tabs>
          <w:tab w:val="left" w:pos="7794"/>
        </w:tabs>
        <w:jc w:val="right"/>
        <w:rPr>
          <w:rFonts w:ascii="Times New Roman" w:hAnsi="Times New Roman" w:cs="Times New Roman"/>
          <w:sz w:val="28"/>
          <w:szCs w:val="28"/>
        </w:rPr>
      </w:pPr>
    </w:p>
    <w:p w14:paraId="48D116BD" w14:textId="18623DD5" w:rsidR="00CE458B" w:rsidRDefault="00CE458B" w:rsidP="008061C0">
      <w:pPr>
        <w:tabs>
          <w:tab w:val="left" w:pos="7794"/>
        </w:tabs>
        <w:jc w:val="right"/>
        <w:rPr>
          <w:rFonts w:ascii="Times New Roman" w:hAnsi="Times New Roman" w:cs="Times New Roman"/>
          <w:sz w:val="28"/>
          <w:szCs w:val="28"/>
        </w:rPr>
      </w:pPr>
    </w:p>
    <w:p w14:paraId="0BEAE0CF" w14:textId="4CBF232A" w:rsidR="00CE458B" w:rsidRDefault="00CE458B" w:rsidP="008061C0">
      <w:pPr>
        <w:tabs>
          <w:tab w:val="left" w:pos="7794"/>
        </w:tabs>
        <w:jc w:val="right"/>
        <w:rPr>
          <w:rFonts w:ascii="Times New Roman" w:hAnsi="Times New Roman" w:cs="Times New Roman"/>
          <w:sz w:val="28"/>
          <w:szCs w:val="28"/>
        </w:rPr>
      </w:pPr>
    </w:p>
    <w:p w14:paraId="5BB4E46A" w14:textId="45AB8E66" w:rsidR="00CE458B" w:rsidRDefault="00CE458B" w:rsidP="008061C0">
      <w:pPr>
        <w:tabs>
          <w:tab w:val="left" w:pos="7794"/>
        </w:tabs>
        <w:jc w:val="right"/>
        <w:rPr>
          <w:rFonts w:ascii="Times New Roman" w:hAnsi="Times New Roman" w:cs="Times New Roman"/>
          <w:sz w:val="28"/>
          <w:szCs w:val="28"/>
        </w:rPr>
      </w:pPr>
    </w:p>
    <w:p w14:paraId="6182BB5D" w14:textId="6F5AD698" w:rsidR="00CE458B" w:rsidRDefault="00CE458B" w:rsidP="008061C0">
      <w:pPr>
        <w:tabs>
          <w:tab w:val="left" w:pos="7794"/>
        </w:tabs>
        <w:jc w:val="right"/>
        <w:rPr>
          <w:rFonts w:ascii="Times New Roman" w:hAnsi="Times New Roman" w:cs="Times New Roman"/>
          <w:sz w:val="28"/>
          <w:szCs w:val="28"/>
        </w:rPr>
      </w:pPr>
    </w:p>
    <w:p w14:paraId="0AE77012" w14:textId="6BC316E9" w:rsidR="00CE458B" w:rsidRDefault="00CE458B" w:rsidP="008061C0">
      <w:pPr>
        <w:tabs>
          <w:tab w:val="left" w:pos="7794"/>
        </w:tabs>
        <w:jc w:val="right"/>
        <w:rPr>
          <w:rFonts w:ascii="Times New Roman" w:hAnsi="Times New Roman" w:cs="Times New Roman"/>
          <w:sz w:val="28"/>
          <w:szCs w:val="28"/>
        </w:rPr>
      </w:pPr>
    </w:p>
    <w:p w14:paraId="3652E793" w14:textId="258AC0DB" w:rsidR="00CE458B" w:rsidRDefault="00CE458B" w:rsidP="008061C0">
      <w:pPr>
        <w:tabs>
          <w:tab w:val="left" w:pos="7794"/>
        </w:tabs>
        <w:jc w:val="right"/>
        <w:rPr>
          <w:rFonts w:ascii="Times New Roman" w:hAnsi="Times New Roman" w:cs="Times New Roman"/>
          <w:sz w:val="28"/>
          <w:szCs w:val="28"/>
        </w:rPr>
      </w:pPr>
    </w:p>
    <w:p w14:paraId="1F93F528" w14:textId="77777777" w:rsidR="00144E31" w:rsidRDefault="00144E31" w:rsidP="00144E31">
      <w:pPr>
        <w:tabs>
          <w:tab w:val="left" w:pos="7794"/>
        </w:tabs>
        <w:jc w:val="right"/>
        <w:rPr>
          <w:rFonts w:ascii="Times New Roman" w:hAnsi="Times New Roman" w:cs="Times New Roman"/>
          <w:sz w:val="28"/>
          <w:szCs w:val="28"/>
        </w:rPr>
      </w:pPr>
    </w:p>
    <w:p w14:paraId="4B3E09FD" w14:textId="3D131185" w:rsidR="00CE458B" w:rsidRDefault="00526BE9" w:rsidP="00144E31">
      <w:pPr>
        <w:tabs>
          <w:tab w:val="left" w:pos="7794"/>
        </w:tabs>
        <w:jc w:val="right"/>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5408" behindDoc="0" locked="0" layoutInCell="1" allowOverlap="1" wp14:anchorId="1FC8F494" wp14:editId="53106506">
            <wp:simplePos x="0" y="0"/>
            <wp:positionH relativeFrom="column">
              <wp:posOffset>-577215</wp:posOffset>
            </wp:positionH>
            <wp:positionV relativeFrom="paragraph">
              <wp:posOffset>-17145</wp:posOffset>
            </wp:positionV>
            <wp:extent cx="3622675" cy="3272155"/>
            <wp:effectExtent l="0" t="0" r="0" b="4445"/>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Как-избежать-лишения-прав-за-ксенон.jpg"/>
                    <pic:cNvPicPr/>
                  </pic:nvPicPr>
                  <pic:blipFill rotWithShape="1">
                    <a:blip r:embed="rId12" cstate="print">
                      <a:extLst>
                        <a:ext uri="{28A0092B-C50C-407E-A947-70E740481C1C}">
                          <a14:useLocalDpi xmlns:a14="http://schemas.microsoft.com/office/drawing/2010/main" val="0"/>
                        </a:ext>
                      </a:extLst>
                    </a:blip>
                    <a:srcRect l="26281"/>
                    <a:stretch/>
                  </pic:blipFill>
                  <pic:spPr bwMode="auto">
                    <a:xfrm>
                      <a:off x="0" y="0"/>
                      <a:ext cx="3622675" cy="3272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458B">
        <w:rPr>
          <w:rFonts w:ascii="Times New Roman" w:hAnsi="Times New Roman" w:cs="Times New Roman"/>
          <w:sz w:val="28"/>
          <w:szCs w:val="28"/>
        </w:rPr>
        <w:t>Приложение 4.</w:t>
      </w:r>
    </w:p>
    <w:p w14:paraId="45551F03" w14:textId="6EB68E4B" w:rsidR="00CE458B" w:rsidRDefault="00CE458B" w:rsidP="008061C0">
      <w:pPr>
        <w:tabs>
          <w:tab w:val="left" w:pos="7794"/>
        </w:tabs>
        <w:jc w:val="right"/>
        <w:rPr>
          <w:rFonts w:ascii="Times New Roman" w:hAnsi="Times New Roman" w:cs="Times New Roman"/>
          <w:noProof/>
          <w:sz w:val="28"/>
          <w:szCs w:val="28"/>
        </w:rPr>
      </w:pPr>
    </w:p>
    <w:p w14:paraId="44EAC3D7" w14:textId="2FBCA513" w:rsidR="00CE458B" w:rsidRDefault="00CE458B" w:rsidP="00CE458B">
      <w:pPr>
        <w:rPr>
          <w:rFonts w:ascii="Times New Roman" w:hAnsi="Times New Roman" w:cs="Times New Roman"/>
          <w:noProof/>
          <w:sz w:val="28"/>
          <w:szCs w:val="28"/>
        </w:rPr>
      </w:pPr>
    </w:p>
    <w:p w14:paraId="0BAC3EC4" w14:textId="25811E0C" w:rsidR="00CE458B" w:rsidRDefault="00526BE9" w:rsidP="00526BE9">
      <w:pPr>
        <w:tabs>
          <w:tab w:val="left" w:pos="5346"/>
          <w:tab w:val="left" w:pos="8658"/>
        </w:tabs>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4384" behindDoc="0" locked="0" layoutInCell="1" allowOverlap="1" wp14:anchorId="29A1EB18" wp14:editId="295F8F16">
            <wp:simplePos x="0" y="0"/>
            <wp:positionH relativeFrom="column">
              <wp:posOffset>-645795</wp:posOffset>
            </wp:positionH>
            <wp:positionV relativeFrom="paragraph">
              <wp:posOffset>5121275</wp:posOffset>
            </wp:positionV>
            <wp:extent cx="3966210" cy="3783330"/>
            <wp:effectExtent l="0" t="0" r="0" b="7620"/>
            <wp:wrapThrough wrapText="bothSides">
              <wp:wrapPolygon edited="0">
                <wp:start x="0" y="0"/>
                <wp:lineTo x="0" y="21535"/>
                <wp:lineTo x="21476" y="21535"/>
                <wp:lineTo x="21476" y="0"/>
                <wp:lineTo x="0"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9a1c675ac513b25de8c4e83362be9d4.jpg"/>
                    <pic:cNvPicPr/>
                  </pic:nvPicPr>
                  <pic:blipFill rotWithShape="1">
                    <a:blip r:embed="rId13">
                      <a:extLst>
                        <a:ext uri="{28A0092B-C50C-407E-A947-70E740481C1C}">
                          <a14:useLocalDpi xmlns:a14="http://schemas.microsoft.com/office/drawing/2010/main" val="0"/>
                        </a:ext>
                      </a:extLst>
                    </a:blip>
                    <a:srcRect l="15063" t="1" r="26862" b="1485"/>
                    <a:stretch/>
                  </pic:blipFill>
                  <pic:spPr bwMode="auto">
                    <a:xfrm>
                      <a:off x="0" y="0"/>
                      <a:ext cx="3966210" cy="3783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458B">
        <w:rPr>
          <w:rFonts w:ascii="Times New Roman" w:hAnsi="Times New Roman" w:cs="Times New Roman"/>
          <w:sz w:val="28"/>
          <w:szCs w:val="28"/>
        </w:rPr>
        <w:tab/>
      </w:r>
      <w:r>
        <w:rPr>
          <w:rFonts w:ascii="Times New Roman" w:hAnsi="Times New Roman" w:cs="Times New Roman"/>
          <w:sz w:val="28"/>
          <w:szCs w:val="28"/>
        </w:rPr>
        <w:t xml:space="preserve">        </w:t>
      </w:r>
      <w:r w:rsidRPr="00526BE9">
        <w:rPr>
          <w:rFonts w:ascii="Times New Roman" w:hAnsi="Times New Roman" w:cs="Times New Roman"/>
          <w:b/>
          <w:bCs/>
          <w:sz w:val="40"/>
          <w:szCs w:val="40"/>
        </w:rPr>
        <w:t>ДПС</w:t>
      </w:r>
      <w:r w:rsidRPr="00526BE9">
        <w:rPr>
          <w:rFonts w:ascii="Times New Roman" w:hAnsi="Times New Roman" w:cs="Times New Roman"/>
          <w:b/>
          <w:bCs/>
          <w:sz w:val="40"/>
          <w:szCs w:val="40"/>
        </w:rPr>
        <w:tab/>
      </w:r>
    </w:p>
    <w:p w14:paraId="32643361" w14:textId="4913F17F" w:rsidR="00526BE9" w:rsidRPr="00526BE9" w:rsidRDefault="00526BE9" w:rsidP="00526BE9">
      <w:pPr>
        <w:rPr>
          <w:rFonts w:ascii="Times New Roman" w:hAnsi="Times New Roman" w:cs="Times New Roman"/>
          <w:sz w:val="40"/>
          <w:szCs w:val="40"/>
        </w:rPr>
      </w:pPr>
    </w:p>
    <w:p w14:paraId="1D246623" w14:textId="186F0DC1" w:rsidR="00526BE9" w:rsidRPr="00526BE9" w:rsidRDefault="00526BE9" w:rsidP="00526BE9">
      <w:pPr>
        <w:rPr>
          <w:rFonts w:ascii="Times New Roman" w:hAnsi="Times New Roman" w:cs="Times New Roman"/>
          <w:sz w:val="40"/>
          <w:szCs w:val="40"/>
        </w:rPr>
      </w:pPr>
    </w:p>
    <w:p w14:paraId="776F7210" w14:textId="0977BE8F" w:rsidR="00526BE9" w:rsidRPr="00526BE9" w:rsidRDefault="00526BE9" w:rsidP="00526BE9">
      <w:pPr>
        <w:rPr>
          <w:rFonts w:ascii="Times New Roman" w:hAnsi="Times New Roman" w:cs="Times New Roman"/>
          <w:sz w:val="40"/>
          <w:szCs w:val="40"/>
        </w:rPr>
      </w:pPr>
    </w:p>
    <w:p w14:paraId="2DA65E75" w14:textId="0BC62B72" w:rsidR="00526BE9" w:rsidRDefault="00526BE9" w:rsidP="00526BE9">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6432" behindDoc="1" locked="0" layoutInCell="1" allowOverlap="1" wp14:anchorId="1CCCB0C8" wp14:editId="269836EB">
            <wp:simplePos x="0" y="0"/>
            <wp:positionH relativeFrom="column">
              <wp:posOffset>2886075</wp:posOffset>
            </wp:positionH>
            <wp:positionV relativeFrom="paragraph">
              <wp:posOffset>320675</wp:posOffset>
            </wp:positionV>
            <wp:extent cx="3414395" cy="3451860"/>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etnij-variant-odezhdya-dlya-sotrudnikov-skoroj-pomoshhi.jpg"/>
                    <pic:cNvPicPr/>
                  </pic:nvPicPr>
                  <pic:blipFill rotWithShape="1">
                    <a:blip r:embed="rId14">
                      <a:extLst>
                        <a:ext uri="{28A0092B-C50C-407E-A947-70E740481C1C}">
                          <a14:useLocalDpi xmlns:a14="http://schemas.microsoft.com/office/drawing/2010/main" val="0"/>
                        </a:ext>
                      </a:extLst>
                    </a:blip>
                    <a:srcRect l="13470" r="13983"/>
                    <a:stretch/>
                  </pic:blipFill>
                  <pic:spPr bwMode="auto">
                    <a:xfrm>
                      <a:off x="0" y="0"/>
                      <a:ext cx="3414395" cy="3451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637C3A" w14:textId="6EA1B63A" w:rsidR="00526BE9" w:rsidRDefault="00526BE9" w:rsidP="00526BE9">
      <w:pPr>
        <w:rPr>
          <w:rFonts w:ascii="Times New Roman" w:hAnsi="Times New Roman" w:cs="Times New Roman"/>
          <w:sz w:val="28"/>
          <w:szCs w:val="28"/>
        </w:rPr>
      </w:pPr>
    </w:p>
    <w:p w14:paraId="4CD8C442" w14:textId="32EDF51D" w:rsidR="00526BE9" w:rsidRDefault="00526BE9" w:rsidP="00526BE9">
      <w:pPr>
        <w:rPr>
          <w:rFonts w:ascii="Times New Roman" w:hAnsi="Times New Roman" w:cs="Times New Roman"/>
          <w:sz w:val="28"/>
          <w:szCs w:val="28"/>
        </w:rPr>
      </w:pPr>
    </w:p>
    <w:p w14:paraId="6DE12AE8" w14:textId="7237EA28" w:rsidR="00526BE9" w:rsidRDefault="00526BE9" w:rsidP="00526BE9">
      <w:pPr>
        <w:rPr>
          <w:rFonts w:ascii="Times New Roman" w:hAnsi="Times New Roman" w:cs="Times New Roman"/>
          <w:sz w:val="28"/>
          <w:szCs w:val="28"/>
        </w:rPr>
      </w:pPr>
    </w:p>
    <w:p w14:paraId="661F05AD" w14:textId="4F29B582" w:rsidR="00526BE9" w:rsidRDefault="00526BE9" w:rsidP="00526BE9">
      <w:pPr>
        <w:rPr>
          <w:rFonts w:ascii="Times New Roman" w:hAnsi="Times New Roman" w:cs="Times New Roman"/>
          <w:sz w:val="28"/>
          <w:szCs w:val="28"/>
        </w:rPr>
      </w:pPr>
    </w:p>
    <w:p w14:paraId="6A4B5352" w14:textId="3F0682CD" w:rsidR="00526BE9" w:rsidRPr="00526BE9" w:rsidRDefault="00526BE9" w:rsidP="00526BE9">
      <w:pPr>
        <w:rPr>
          <w:rFonts w:ascii="Times New Roman" w:hAnsi="Times New Roman" w:cs="Times New Roman"/>
          <w:b/>
          <w:bCs/>
          <w:sz w:val="40"/>
          <w:szCs w:val="40"/>
        </w:rPr>
      </w:pPr>
      <w:r w:rsidRPr="00526BE9">
        <w:rPr>
          <w:rFonts w:ascii="Times New Roman" w:hAnsi="Times New Roman" w:cs="Times New Roman"/>
          <w:b/>
          <w:bCs/>
          <w:sz w:val="40"/>
          <w:szCs w:val="40"/>
        </w:rPr>
        <w:t>Скорая помощь</w:t>
      </w:r>
    </w:p>
    <w:p w14:paraId="2D87ACCA" w14:textId="48FC960D" w:rsidR="00526BE9" w:rsidRPr="00526BE9" w:rsidRDefault="00526BE9" w:rsidP="00526BE9">
      <w:pPr>
        <w:rPr>
          <w:rFonts w:ascii="Times New Roman" w:hAnsi="Times New Roman" w:cs="Times New Roman"/>
          <w:sz w:val="28"/>
          <w:szCs w:val="28"/>
        </w:rPr>
      </w:pPr>
    </w:p>
    <w:p w14:paraId="1D15544E" w14:textId="564FF72C" w:rsidR="00526BE9" w:rsidRPr="00526BE9" w:rsidRDefault="00526BE9" w:rsidP="00526BE9">
      <w:pPr>
        <w:rPr>
          <w:rFonts w:ascii="Times New Roman" w:hAnsi="Times New Roman" w:cs="Times New Roman"/>
          <w:sz w:val="28"/>
          <w:szCs w:val="28"/>
        </w:rPr>
      </w:pPr>
    </w:p>
    <w:p w14:paraId="54CA2DB9" w14:textId="77777777" w:rsidR="00526BE9" w:rsidRPr="00526BE9" w:rsidRDefault="00526BE9" w:rsidP="00526BE9">
      <w:pPr>
        <w:rPr>
          <w:rFonts w:ascii="Times New Roman" w:hAnsi="Times New Roman" w:cs="Times New Roman"/>
          <w:sz w:val="28"/>
          <w:szCs w:val="28"/>
        </w:rPr>
      </w:pPr>
    </w:p>
    <w:p w14:paraId="594647A8" w14:textId="7837D65D" w:rsidR="00526BE9" w:rsidRPr="00526BE9" w:rsidRDefault="00526BE9" w:rsidP="00526BE9">
      <w:pPr>
        <w:rPr>
          <w:rFonts w:ascii="Times New Roman" w:hAnsi="Times New Roman" w:cs="Times New Roman"/>
          <w:sz w:val="40"/>
          <w:szCs w:val="40"/>
        </w:rPr>
      </w:pPr>
    </w:p>
    <w:p w14:paraId="1127A1ED" w14:textId="387BC98E" w:rsidR="00526BE9" w:rsidRPr="00526BE9" w:rsidRDefault="00526BE9" w:rsidP="00526BE9">
      <w:pPr>
        <w:rPr>
          <w:rFonts w:ascii="Times New Roman" w:hAnsi="Times New Roman" w:cs="Times New Roman"/>
          <w:sz w:val="40"/>
          <w:szCs w:val="40"/>
        </w:rPr>
      </w:pPr>
    </w:p>
    <w:p w14:paraId="7FF018DC" w14:textId="77777777" w:rsidR="00526BE9" w:rsidRPr="00526BE9" w:rsidRDefault="00526BE9" w:rsidP="00526BE9">
      <w:pPr>
        <w:rPr>
          <w:rFonts w:ascii="Times New Roman" w:hAnsi="Times New Roman" w:cs="Times New Roman"/>
          <w:sz w:val="40"/>
          <w:szCs w:val="40"/>
        </w:rPr>
      </w:pPr>
    </w:p>
    <w:p w14:paraId="1F6B4038" w14:textId="708B5964" w:rsidR="00526BE9" w:rsidRPr="00526BE9" w:rsidRDefault="00526BE9" w:rsidP="00526BE9">
      <w:pPr>
        <w:rPr>
          <w:rFonts w:ascii="Times New Roman" w:hAnsi="Times New Roman" w:cs="Times New Roman"/>
          <w:sz w:val="40"/>
          <w:szCs w:val="40"/>
        </w:rPr>
      </w:pPr>
    </w:p>
    <w:p w14:paraId="2CF1423F" w14:textId="3E873A89" w:rsidR="00526BE9" w:rsidRPr="00526BE9" w:rsidRDefault="00526BE9" w:rsidP="00526BE9">
      <w:pPr>
        <w:rPr>
          <w:rFonts w:ascii="Times New Roman" w:hAnsi="Times New Roman" w:cs="Times New Roman"/>
          <w:sz w:val="40"/>
          <w:szCs w:val="40"/>
        </w:rPr>
      </w:pPr>
    </w:p>
    <w:p w14:paraId="4AFA0B6A" w14:textId="23900C6F" w:rsidR="00526BE9" w:rsidRPr="00526BE9" w:rsidRDefault="00526BE9" w:rsidP="00526BE9">
      <w:pPr>
        <w:rPr>
          <w:rFonts w:ascii="Times New Roman" w:hAnsi="Times New Roman" w:cs="Times New Roman"/>
          <w:b/>
          <w:bCs/>
          <w:sz w:val="40"/>
          <w:szCs w:val="40"/>
        </w:rPr>
      </w:pPr>
      <w:r>
        <w:rPr>
          <w:rFonts w:ascii="Times New Roman" w:hAnsi="Times New Roman" w:cs="Times New Roman"/>
          <w:b/>
          <w:bCs/>
          <w:sz w:val="40"/>
          <w:szCs w:val="40"/>
        </w:rPr>
        <w:t xml:space="preserve">    </w:t>
      </w:r>
      <w:r w:rsidRPr="00526BE9">
        <w:rPr>
          <w:rFonts w:ascii="Times New Roman" w:hAnsi="Times New Roman" w:cs="Times New Roman"/>
          <w:b/>
          <w:bCs/>
          <w:sz w:val="40"/>
          <w:szCs w:val="40"/>
        </w:rPr>
        <w:t>Дорожные рабочие</w:t>
      </w:r>
    </w:p>
    <w:p w14:paraId="64DD76D4" w14:textId="795867D1" w:rsidR="00526BE9" w:rsidRDefault="00526BE9" w:rsidP="00526BE9">
      <w:pPr>
        <w:rPr>
          <w:rFonts w:ascii="Times New Roman" w:hAnsi="Times New Roman" w:cs="Times New Roman"/>
          <w:sz w:val="40"/>
          <w:szCs w:val="40"/>
        </w:rPr>
      </w:pPr>
    </w:p>
    <w:p w14:paraId="4F93C153" w14:textId="726C657D" w:rsidR="00526BE9" w:rsidRDefault="00526BE9" w:rsidP="00526BE9">
      <w:pPr>
        <w:rPr>
          <w:rFonts w:ascii="Times New Roman" w:hAnsi="Times New Roman" w:cs="Times New Roman"/>
          <w:sz w:val="40"/>
          <w:szCs w:val="40"/>
        </w:rPr>
      </w:pPr>
    </w:p>
    <w:p w14:paraId="437E7288" w14:textId="64FCAAA3" w:rsidR="00526BE9" w:rsidRDefault="00526BE9" w:rsidP="00526BE9">
      <w:pPr>
        <w:rPr>
          <w:rFonts w:ascii="Times New Roman" w:hAnsi="Times New Roman" w:cs="Times New Roman"/>
          <w:sz w:val="40"/>
          <w:szCs w:val="40"/>
        </w:rPr>
      </w:pPr>
    </w:p>
    <w:p w14:paraId="3F123915" w14:textId="77777777" w:rsidR="00144E31" w:rsidRDefault="00144E31" w:rsidP="00144E31">
      <w:pPr>
        <w:jc w:val="right"/>
        <w:rPr>
          <w:rFonts w:ascii="Times New Roman" w:hAnsi="Times New Roman" w:cs="Times New Roman"/>
          <w:sz w:val="28"/>
          <w:szCs w:val="28"/>
        </w:rPr>
      </w:pPr>
    </w:p>
    <w:p w14:paraId="11300599" w14:textId="7B4FCA56" w:rsidR="00526BE9" w:rsidRDefault="00526BE9" w:rsidP="00144E31">
      <w:pPr>
        <w:jc w:val="right"/>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7456" behindDoc="1" locked="0" layoutInCell="1" allowOverlap="1" wp14:anchorId="3C03DA5B" wp14:editId="6D1125B0">
            <wp:simplePos x="0" y="0"/>
            <wp:positionH relativeFrom="column">
              <wp:posOffset>-851535</wp:posOffset>
            </wp:positionH>
            <wp:positionV relativeFrom="paragraph">
              <wp:posOffset>462915</wp:posOffset>
            </wp:positionV>
            <wp:extent cx="7040880" cy="5083231"/>
            <wp:effectExtent l="0" t="0" r="7620" b="3175"/>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jpg"/>
                    <pic:cNvPicPr/>
                  </pic:nvPicPr>
                  <pic:blipFill rotWithShape="1">
                    <a:blip r:embed="rId15">
                      <a:extLst>
                        <a:ext uri="{28A0092B-C50C-407E-A947-70E740481C1C}">
                          <a14:useLocalDpi xmlns:a14="http://schemas.microsoft.com/office/drawing/2010/main" val="0"/>
                        </a:ext>
                      </a:extLst>
                    </a:blip>
                    <a:srcRect l="8767" t="-198" r="10753" b="6"/>
                    <a:stretch/>
                  </pic:blipFill>
                  <pic:spPr bwMode="auto">
                    <a:xfrm>
                      <a:off x="0" y="0"/>
                      <a:ext cx="7040880" cy="50832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26BE9">
        <w:rPr>
          <w:rFonts w:ascii="Times New Roman" w:hAnsi="Times New Roman" w:cs="Times New Roman"/>
          <w:sz w:val="28"/>
          <w:szCs w:val="28"/>
        </w:rPr>
        <w:t>Приложение 5.</w:t>
      </w:r>
    </w:p>
    <w:p w14:paraId="2D0766CA" w14:textId="1A218F69" w:rsidR="00526BE9" w:rsidRDefault="00526BE9" w:rsidP="00526BE9">
      <w:pPr>
        <w:jc w:val="right"/>
        <w:rPr>
          <w:rFonts w:ascii="Times New Roman" w:hAnsi="Times New Roman" w:cs="Times New Roman"/>
          <w:sz w:val="28"/>
          <w:szCs w:val="28"/>
        </w:rPr>
      </w:pPr>
    </w:p>
    <w:p w14:paraId="14877BB9" w14:textId="2CA2341C" w:rsidR="00144E31" w:rsidRPr="00144E31" w:rsidRDefault="00144E31" w:rsidP="00144E31">
      <w:pPr>
        <w:rPr>
          <w:rFonts w:ascii="Times New Roman" w:hAnsi="Times New Roman" w:cs="Times New Roman"/>
          <w:sz w:val="28"/>
          <w:szCs w:val="28"/>
        </w:rPr>
      </w:pPr>
    </w:p>
    <w:p w14:paraId="65B5F015" w14:textId="0FC854A3" w:rsidR="00144E31" w:rsidRPr="00144E31" w:rsidRDefault="00144E31" w:rsidP="00144E31">
      <w:pPr>
        <w:rPr>
          <w:rFonts w:ascii="Times New Roman" w:hAnsi="Times New Roman" w:cs="Times New Roman"/>
          <w:sz w:val="28"/>
          <w:szCs w:val="28"/>
        </w:rPr>
      </w:pPr>
    </w:p>
    <w:p w14:paraId="1363A01F" w14:textId="700293DC" w:rsidR="00144E31" w:rsidRPr="00144E31" w:rsidRDefault="00144E31" w:rsidP="00144E31">
      <w:pPr>
        <w:rPr>
          <w:rFonts w:ascii="Times New Roman" w:hAnsi="Times New Roman" w:cs="Times New Roman"/>
          <w:sz w:val="28"/>
          <w:szCs w:val="28"/>
        </w:rPr>
      </w:pPr>
    </w:p>
    <w:p w14:paraId="2DEF4D84" w14:textId="507D9EB0" w:rsidR="00144E31" w:rsidRPr="00144E31" w:rsidRDefault="00144E31" w:rsidP="00144E31">
      <w:pPr>
        <w:rPr>
          <w:rFonts w:ascii="Times New Roman" w:hAnsi="Times New Roman" w:cs="Times New Roman"/>
          <w:sz w:val="28"/>
          <w:szCs w:val="28"/>
        </w:rPr>
      </w:pPr>
    </w:p>
    <w:p w14:paraId="7E3DA8B1" w14:textId="1E7D7794" w:rsidR="00144E31" w:rsidRPr="00144E31" w:rsidRDefault="00144E31" w:rsidP="00144E31">
      <w:pPr>
        <w:rPr>
          <w:rFonts w:ascii="Times New Roman" w:hAnsi="Times New Roman" w:cs="Times New Roman"/>
          <w:sz w:val="28"/>
          <w:szCs w:val="28"/>
        </w:rPr>
      </w:pPr>
    </w:p>
    <w:p w14:paraId="4E61242F" w14:textId="7FB5FA7C" w:rsidR="00144E31" w:rsidRPr="00144E31" w:rsidRDefault="00144E31" w:rsidP="00144E31">
      <w:pPr>
        <w:rPr>
          <w:rFonts w:ascii="Times New Roman" w:hAnsi="Times New Roman" w:cs="Times New Roman"/>
          <w:sz w:val="28"/>
          <w:szCs w:val="28"/>
        </w:rPr>
      </w:pPr>
    </w:p>
    <w:p w14:paraId="035757F8" w14:textId="48D66E61" w:rsidR="00144E31" w:rsidRPr="00144E31" w:rsidRDefault="00144E31" w:rsidP="00144E31">
      <w:pPr>
        <w:rPr>
          <w:rFonts w:ascii="Times New Roman" w:hAnsi="Times New Roman" w:cs="Times New Roman"/>
          <w:sz w:val="28"/>
          <w:szCs w:val="28"/>
        </w:rPr>
      </w:pPr>
    </w:p>
    <w:p w14:paraId="65555C4C" w14:textId="16C2C061" w:rsidR="00144E31" w:rsidRPr="00144E31" w:rsidRDefault="00144E31" w:rsidP="00144E31">
      <w:pPr>
        <w:rPr>
          <w:rFonts w:ascii="Times New Roman" w:hAnsi="Times New Roman" w:cs="Times New Roman"/>
          <w:sz w:val="28"/>
          <w:szCs w:val="28"/>
        </w:rPr>
      </w:pPr>
    </w:p>
    <w:p w14:paraId="485B0AE0" w14:textId="67BD11B5" w:rsidR="00144E31" w:rsidRPr="00144E31" w:rsidRDefault="00144E31" w:rsidP="00144E31">
      <w:pPr>
        <w:rPr>
          <w:rFonts w:ascii="Times New Roman" w:hAnsi="Times New Roman" w:cs="Times New Roman"/>
          <w:sz w:val="28"/>
          <w:szCs w:val="28"/>
        </w:rPr>
      </w:pPr>
    </w:p>
    <w:p w14:paraId="5B5D40E4" w14:textId="238F5980" w:rsidR="00144E31" w:rsidRPr="00144E31" w:rsidRDefault="00144E31" w:rsidP="00144E31">
      <w:pPr>
        <w:rPr>
          <w:rFonts w:ascii="Times New Roman" w:hAnsi="Times New Roman" w:cs="Times New Roman"/>
          <w:sz w:val="28"/>
          <w:szCs w:val="28"/>
        </w:rPr>
      </w:pPr>
    </w:p>
    <w:p w14:paraId="4D6941D7" w14:textId="5A0FB3BD" w:rsidR="00144E31" w:rsidRPr="00144E31" w:rsidRDefault="00144E31" w:rsidP="00144E31">
      <w:pPr>
        <w:rPr>
          <w:rFonts w:ascii="Times New Roman" w:hAnsi="Times New Roman" w:cs="Times New Roman"/>
          <w:sz w:val="28"/>
          <w:szCs w:val="28"/>
        </w:rPr>
      </w:pPr>
    </w:p>
    <w:p w14:paraId="276F4350" w14:textId="72760BE2" w:rsidR="00144E31" w:rsidRPr="00144E31" w:rsidRDefault="00144E31" w:rsidP="00144E31">
      <w:pPr>
        <w:rPr>
          <w:rFonts w:ascii="Times New Roman" w:hAnsi="Times New Roman" w:cs="Times New Roman"/>
          <w:sz w:val="28"/>
          <w:szCs w:val="28"/>
        </w:rPr>
      </w:pPr>
    </w:p>
    <w:p w14:paraId="35B2C34E" w14:textId="25FB57E3" w:rsidR="00144E31" w:rsidRPr="00144E31" w:rsidRDefault="00144E31" w:rsidP="00144E31">
      <w:pPr>
        <w:rPr>
          <w:rFonts w:ascii="Times New Roman" w:hAnsi="Times New Roman" w:cs="Times New Roman"/>
          <w:sz w:val="28"/>
          <w:szCs w:val="28"/>
        </w:rPr>
      </w:pPr>
    </w:p>
    <w:p w14:paraId="36675D0F" w14:textId="3669C7C4" w:rsidR="00144E31" w:rsidRPr="00144E31" w:rsidRDefault="00144E31" w:rsidP="00144E31">
      <w:pPr>
        <w:rPr>
          <w:rFonts w:ascii="Times New Roman" w:hAnsi="Times New Roman" w:cs="Times New Roman"/>
          <w:sz w:val="28"/>
          <w:szCs w:val="28"/>
        </w:rPr>
      </w:pPr>
    </w:p>
    <w:p w14:paraId="13217057" w14:textId="04DF6DAF" w:rsidR="00144E31" w:rsidRDefault="00144E31" w:rsidP="00144E31">
      <w:pPr>
        <w:rPr>
          <w:rFonts w:ascii="Times New Roman" w:hAnsi="Times New Roman" w:cs="Times New Roman"/>
          <w:sz w:val="28"/>
          <w:szCs w:val="28"/>
        </w:rPr>
      </w:pPr>
    </w:p>
    <w:p w14:paraId="0A7F8F45" w14:textId="5AA8027C" w:rsidR="00144E31" w:rsidRDefault="00144E31" w:rsidP="00144E31">
      <w:pPr>
        <w:rPr>
          <w:rFonts w:ascii="Times New Roman" w:hAnsi="Times New Roman" w:cs="Times New Roman"/>
          <w:sz w:val="28"/>
          <w:szCs w:val="28"/>
        </w:rPr>
      </w:pPr>
    </w:p>
    <w:p w14:paraId="54676E63" w14:textId="77777777" w:rsidR="00144E31" w:rsidRDefault="00144E31" w:rsidP="00144E31">
      <w:pPr>
        <w:shd w:val="clear" w:color="auto" w:fill="FFFFFF"/>
        <w:spacing w:after="0" w:line="360" w:lineRule="auto"/>
        <w:ind w:firstLine="709"/>
        <w:jc w:val="center"/>
        <w:rPr>
          <w:rFonts w:ascii="Times New Roman" w:hAnsi="Times New Roman" w:cs="Times New Roman"/>
          <w:b/>
          <w:bCs/>
          <w:sz w:val="32"/>
          <w:szCs w:val="32"/>
        </w:rPr>
      </w:pPr>
    </w:p>
    <w:p w14:paraId="50F7E496" w14:textId="3D0A6F95" w:rsidR="00144E31" w:rsidRPr="00144E31" w:rsidRDefault="00144E31" w:rsidP="00144E31">
      <w:pPr>
        <w:shd w:val="clear" w:color="auto" w:fill="FFFFFF"/>
        <w:spacing w:after="0" w:line="360" w:lineRule="auto"/>
        <w:ind w:firstLine="709"/>
        <w:jc w:val="center"/>
        <w:rPr>
          <w:rFonts w:ascii="Times New Roman" w:hAnsi="Times New Roman" w:cs="Times New Roman"/>
          <w:b/>
          <w:bCs/>
          <w:sz w:val="32"/>
          <w:szCs w:val="32"/>
        </w:rPr>
      </w:pPr>
      <w:r w:rsidRPr="00144E31">
        <w:rPr>
          <w:rFonts w:ascii="Times New Roman" w:hAnsi="Times New Roman" w:cs="Times New Roman"/>
          <w:b/>
          <w:bCs/>
          <w:sz w:val="32"/>
          <w:szCs w:val="32"/>
        </w:rPr>
        <w:t>Памятка.</w:t>
      </w:r>
    </w:p>
    <w:tbl>
      <w:tblPr>
        <w:tblpPr w:leftFromText="180" w:rightFromText="180" w:vertAnchor="text" w:horzAnchor="margin" w:tblpXSpec="center" w:tblpY="-85"/>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60"/>
      </w:tblGrid>
      <w:tr w:rsidR="00144E31" w14:paraId="4EBCDEA6" w14:textId="77777777" w:rsidTr="00144E31">
        <w:trPr>
          <w:trHeight w:val="4716"/>
        </w:trPr>
        <w:tc>
          <w:tcPr>
            <w:tcW w:w="10060" w:type="dxa"/>
            <w:tcBorders>
              <w:bottom w:val="single" w:sz="4" w:space="0" w:color="auto"/>
            </w:tcBorders>
          </w:tcPr>
          <w:p w14:paraId="1005D613" w14:textId="77777777" w:rsidR="00144E31" w:rsidRPr="00144E31" w:rsidRDefault="00144E31" w:rsidP="00144E31">
            <w:pPr>
              <w:shd w:val="clear" w:color="auto" w:fill="FFFFFF"/>
              <w:spacing w:after="0" w:line="360" w:lineRule="auto"/>
              <w:jc w:val="center"/>
              <w:rPr>
                <w:rFonts w:ascii="Times New Roman" w:eastAsia="Times New Roman" w:hAnsi="Times New Roman" w:cs="Times New Roman"/>
                <w:sz w:val="28"/>
                <w:szCs w:val="28"/>
              </w:rPr>
            </w:pPr>
            <w:r w:rsidRPr="00144E31">
              <w:rPr>
                <w:rFonts w:ascii="Times New Roman" w:eastAsia="Times New Roman" w:hAnsi="Times New Roman" w:cs="Times New Roman"/>
                <w:b/>
                <w:bCs/>
                <w:sz w:val="28"/>
                <w:szCs w:val="28"/>
              </w:rPr>
              <w:t>Как правильно носить</w:t>
            </w:r>
            <w:r>
              <w:rPr>
                <w:rFonts w:ascii="Times New Roman" w:eastAsia="Times New Roman" w:hAnsi="Times New Roman" w:cs="Times New Roman"/>
                <w:b/>
                <w:bCs/>
                <w:sz w:val="28"/>
                <w:szCs w:val="28"/>
              </w:rPr>
              <w:t xml:space="preserve"> светоотражательный элемент</w:t>
            </w:r>
            <w:r w:rsidRPr="00144E31">
              <w:rPr>
                <w:rFonts w:ascii="Times New Roman" w:eastAsia="Times New Roman" w:hAnsi="Times New Roman" w:cs="Times New Roman"/>
                <w:b/>
                <w:bCs/>
                <w:sz w:val="28"/>
                <w:szCs w:val="28"/>
              </w:rPr>
              <w:t>?</w:t>
            </w:r>
          </w:p>
          <w:p w14:paraId="4AF25BE9" w14:textId="77777777" w:rsidR="00144E31" w:rsidRDefault="00144E31" w:rsidP="00144E31">
            <w:pPr>
              <w:shd w:val="clear" w:color="auto" w:fill="FFFFFF"/>
              <w:spacing w:after="0" w:line="360" w:lineRule="auto"/>
              <w:ind w:left="34" w:hanging="34"/>
              <w:jc w:val="center"/>
              <w:rPr>
                <w:rFonts w:ascii="Times New Roman" w:hAnsi="Times New Roman" w:cs="Times New Roman"/>
                <w:sz w:val="28"/>
                <w:szCs w:val="28"/>
              </w:rPr>
            </w:pPr>
            <w:r w:rsidRPr="00144E31">
              <w:rPr>
                <w:rFonts w:ascii="Times New Roman" w:eastAsia="Times New Roman" w:hAnsi="Times New Roman" w:cs="Times New Roman"/>
                <w:sz w:val="28"/>
                <w:szCs w:val="28"/>
              </w:rPr>
              <w:t>Светоотражающие элементы нужно прикрепить к верхней одежде, рюкзакам, сумкам, велосипедам, роликам или детским коляскам таким образом, чтобы при переходе или движении по проезжей части на них попадал свет фар автомобилей. Рекомендуется закреплять светоотражатели с двух сторон объекта, чтобы светоотражатель оставался видимым во всех направлениях к приближающимся. Теперь о требованиях к светоотражателям: в ПДД таких требований нет. Ни по цвету, ни по форме, ни по размеру, ни по месту размещения. Главное, чтобы светоотражающие элементы присутствовали и были видны водителям.</w:t>
            </w:r>
          </w:p>
        </w:tc>
      </w:tr>
    </w:tbl>
    <w:p w14:paraId="7A7446A1" w14:textId="2262C0B2" w:rsidR="00144E31" w:rsidRPr="00144E31" w:rsidRDefault="00144E31" w:rsidP="00144E31">
      <w:pPr>
        <w:rPr>
          <w:rFonts w:ascii="Times New Roman" w:hAnsi="Times New Roman" w:cs="Times New Roman"/>
          <w:sz w:val="28"/>
          <w:szCs w:val="28"/>
        </w:rPr>
      </w:pPr>
    </w:p>
    <w:sectPr w:rsidR="00144E31" w:rsidRPr="00144E31" w:rsidSect="00985CD7">
      <w:pgSz w:w="11906" w:h="16838"/>
      <w:pgMar w:top="567" w:right="851" w:bottom="709"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486DE3"/>
    <w:multiLevelType w:val="hybridMultilevel"/>
    <w:tmpl w:val="F5D0C8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7652027C"/>
    <w:multiLevelType w:val="hybridMultilevel"/>
    <w:tmpl w:val="F344F9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4A0"/>
    <w:rsid w:val="000C32B9"/>
    <w:rsid w:val="001110D0"/>
    <w:rsid w:val="00144E31"/>
    <w:rsid w:val="00325302"/>
    <w:rsid w:val="004E36A0"/>
    <w:rsid w:val="00526BE9"/>
    <w:rsid w:val="00615135"/>
    <w:rsid w:val="006A3763"/>
    <w:rsid w:val="008061C0"/>
    <w:rsid w:val="0088694D"/>
    <w:rsid w:val="00977343"/>
    <w:rsid w:val="00985CD7"/>
    <w:rsid w:val="00AB4024"/>
    <w:rsid w:val="00AD5767"/>
    <w:rsid w:val="00B41AA0"/>
    <w:rsid w:val="00CA14A0"/>
    <w:rsid w:val="00CE458B"/>
    <w:rsid w:val="00D20D44"/>
    <w:rsid w:val="00DC57BF"/>
    <w:rsid w:val="00ED717F"/>
    <w:rsid w:val="00EE67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C4FB73"/>
  <w15:chartTrackingRefBased/>
  <w15:docId w15:val="{A0DBB001-91CD-4607-A256-7FA2D7B8A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C57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1110D0"/>
    <w:pPr>
      <w:ind w:left="720"/>
      <w:contextualSpacing/>
    </w:pPr>
  </w:style>
  <w:style w:type="paragraph" w:customStyle="1" w:styleId="c5">
    <w:name w:val="c5"/>
    <w:basedOn w:val="a"/>
    <w:rsid w:val="00B41A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B41AA0"/>
  </w:style>
  <w:style w:type="character" w:customStyle="1" w:styleId="c3">
    <w:name w:val="c3"/>
    <w:basedOn w:val="a0"/>
    <w:rsid w:val="00B41AA0"/>
  </w:style>
  <w:style w:type="paragraph" w:customStyle="1" w:styleId="c12">
    <w:name w:val="c12"/>
    <w:basedOn w:val="a"/>
    <w:rsid w:val="000C32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0C32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5139791">
      <w:bodyDiv w:val="1"/>
      <w:marLeft w:val="0"/>
      <w:marRight w:val="0"/>
      <w:marTop w:val="0"/>
      <w:marBottom w:val="0"/>
      <w:divBdr>
        <w:top w:val="none" w:sz="0" w:space="0" w:color="auto"/>
        <w:left w:val="none" w:sz="0" w:space="0" w:color="auto"/>
        <w:bottom w:val="none" w:sz="0" w:space="0" w:color="auto"/>
        <w:right w:val="none" w:sz="0" w:space="0" w:color="auto"/>
      </w:divBdr>
    </w:div>
    <w:div w:id="903877678">
      <w:bodyDiv w:val="1"/>
      <w:marLeft w:val="0"/>
      <w:marRight w:val="0"/>
      <w:marTop w:val="0"/>
      <w:marBottom w:val="0"/>
      <w:divBdr>
        <w:top w:val="none" w:sz="0" w:space="0" w:color="auto"/>
        <w:left w:val="none" w:sz="0" w:space="0" w:color="auto"/>
        <w:bottom w:val="none" w:sz="0" w:space="0" w:color="auto"/>
        <w:right w:val="none" w:sz="0" w:space="0" w:color="auto"/>
      </w:divBdr>
    </w:div>
    <w:div w:id="1131243966">
      <w:bodyDiv w:val="1"/>
      <w:marLeft w:val="0"/>
      <w:marRight w:val="0"/>
      <w:marTop w:val="0"/>
      <w:marBottom w:val="0"/>
      <w:divBdr>
        <w:top w:val="none" w:sz="0" w:space="0" w:color="auto"/>
        <w:left w:val="none" w:sz="0" w:space="0" w:color="auto"/>
        <w:bottom w:val="none" w:sz="0" w:space="0" w:color="auto"/>
        <w:right w:val="none" w:sz="0" w:space="0" w:color="auto"/>
      </w:divBdr>
    </w:div>
    <w:div w:id="1226725880">
      <w:bodyDiv w:val="1"/>
      <w:marLeft w:val="0"/>
      <w:marRight w:val="0"/>
      <w:marTop w:val="0"/>
      <w:marBottom w:val="0"/>
      <w:divBdr>
        <w:top w:val="none" w:sz="0" w:space="0" w:color="auto"/>
        <w:left w:val="none" w:sz="0" w:space="0" w:color="auto"/>
        <w:bottom w:val="none" w:sz="0" w:space="0" w:color="auto"/>
        <w:right w:val="none" w:sz="0" w:space="0" w:color="auto"/>
      </w:divBdr>
    </w:div>
    <w:div w:id="1388532588">
      <w:bodyDiv w:val="1"/>
      <w:marLeft w:val="0"/>
      <w:marRight w:val="0"/>
      <w:marTop w:val="0"/>
      <w:marBottom w:val="0"/>
      <w:divBdr>
        <w:top w:val="none" w:sz="0" w:space="0" w:color="auto"/>
        <w:left w:val="none" w:sz="0" w:space="0" w:color="auto"/>
        <w:bottom w:val="none" w:sz="0" w:space="0" w:color="auto"/>
        <w:right w:val="none" w:sz="0" w:space="0" w:color="auto"/>
      </w:divBdr>
    </w:div>
    <w:div w:id="2027828583">
      <w:bodyDiv w:val="1"/>
      <w:marLeft w:val="0"/>
      <w:marRight w:val="0"/>
      <w:marTop w:val="0"/>
      <w:marBottom w:val="0"/>
      <w:divBdr>
        <w:top w:val="none" w:sz="0" w:space="0" w:color="auto"/>
        <w:left w:val="none" w:sz="0" w:space="0" w:color="auto"/>
        <w:bottom w:val="none" w:sz="0" w:space="0" w:color="auto"/>
        <w:right w:val="none" w:sz="0" w:space="0" w:color="auto"/>
      </w:divBdr>
    </w:div>
    <w:div w:id="2044864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10.jpg"/><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D912BE-3B38-4C08-B8FA-671392E97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211</TotalTime>
  <Pages>10</Pages>
  <Words>1252</Words>
  <Characters>7141</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2025-04-06T02:06:00Z</dcterms:created>
  <dcterms:modified xsi:type="dcterms:W3CDTF">2025-04-06T05:38:00Z</dcterms:modified>
</cp:coreProperties>
</file>