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ACA" w:rsidRDefault="002F6B1D" w:rsidP="00A97A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97ACA" w:rsidRDefault="00A97ACA" w:rsidP="00A97A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7ACA" w:rsidRDefault="00A97ACA" w:rsidP="00A97A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7ACA" w:rsidRDefault="00A97ACA" w:rsidP="00A97A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7ACA" w:rsidRDefault="00A97ACA" w:rsidP="00A97A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7ACA" w:rsidRDefault="00A97ACA" w:rsidP="00A97A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7ACA" w:rsidRDefault="00A97ACA" w:rsidP="00A97A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7ACA" w:rsidRDefault="00A97ACA" w:rsidP="00A97A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7ACA" w:rsidRDefault="00A97ACA" w:rsidP="00A97A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7ACA" w:rsidRDefault="00A97ACA" w:rsidP="00A97A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7ACA" w:rsidRDefault="00A97ACA" w:rsidP="00A97A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7ACA" w:rsidRPr="00A97ACA" w:rsidRDefault="00A97ACA" w:rsidP="00A97ACA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A97ACA">
        <w:rPr>
          <w:rFonts w:ascii="Times New Roman" w:hAnsi="Times New Roman"/>
          <w:b/>
          <w:sz w:val="32"/>
          <w:szCs w:val="32"/>
        </w:rPr>
        <w:t>Промежуточный отчет</w:t>
      </w:r>
    </w:p>
    <w:p w:rsidR="00A97ACA" w:rsidRPr="00A97ACA" w:rsidRDefault="00A97ACA" w:rsidP="00A97ACA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A97ACA">
        <w:rPr>
          <w:rFonts w:ascii="Times New Roman" w:hAnsi="Times New Roman"/>
          <w:b/>
          <w:sz w:val="32"/>
          <w:szCs w:val="32"/>
        </w:rPr>
        <w:t xml:space="preserve">региональной инновационной площадки </w:t>
      </w:r>
    </w:p>
    <w:p w:rsidR="00A97ACA" w:rsidRPr="00A97ACA" w:rsidRDefault="00A97ACA" w:rsidP="00A97ACA">
      <w:pPr>
        <w:spacing w:after="0" w:line="276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A97ACA">
        <w:rPr>
          <w:rFonts w:ascii="Times New Roman" w:hAnsi="Times New Roman"/>
          <w:b/>
          <w:bCs/>
          <w:sz w:val="32"/>
          <w:szCs w:val="32"/>
        </w:rPr>
        <w:t xml:space="preserve">МАДОУ Детский сад № 5 «Планета детства» </w:t>
      </w:r>
    </w:p>
    <w:p w:rsidR="00A97ACA" w:rsidRPr="00A97ACA" w:rsidRDefault="00A97ACA" w:rsidP="00A97ACA">
      <w:pPr>
        <w:spacing w:after="0" w:line="276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A97ACA">
        <w:rPr>
          <w:rFonts w:ascii="Times New Roman" w:hAnsi="Times New Roman"/>
          <w:b/>
          <w:bCs/>
          <w:sz w:val="32"/>
          <w:szCs w:val="32"/>
        </w:rPr>
        <w:t>по направлению «Разработка и создание организационно-педагогических условий для раннего развития и воспитания детей в процессе реализации ФГОС дошкольного образования»</w:t>
      </w:r>
    </w:p>
    <w:p w:rsidR="00A97ACA" w:rsidRPr="005E4891" w:rsidRDefault="00A97ACA" w:rsidP="00A97A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4891">
        <w:rPr>
          <w:rFonts w:ascii="Times New Roman" w:hAnsi="Times New Roman"/>
          <w:bCs/>
          <w:sz w:val="28"/>
          <w:szCs w:val="28"/>
        </w:rPr>
        <w:t>(Приказ №</w:t>
      </w:r>
      <w:r w:rsidRPr="005E4891">
        <w:rPr>
          <w:sz w:val="28"/>
          <w:szCs w:val="28"/>
        </w:rPr>
        <w:t xml:space="preserve"> </w:t>
      </w:r>
      <w:r w:rsidRPr="005E4891">
        <w:rPr>
          <w:rFonts w:ascii="Times New Roman" w:hAnsi="Times New Roman"/>
          <w:sz w:val="28"/>
          <w:szCs w:val="28"/>
        </w:rPr>
        <w:t>1835 от 30.09.2019)</w:t>
      </w:r>
    </w:p>
    <w:p w:rsidR="00A97ACA" w:rsidRDefault="00A97ACA" w:rsidP="00A97ACA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5E4891">
        <w:rPr>
          <w:rFonts w:ascii="Times New Roman" w:hAnsi="Times New Roman"/>
          <w:b/>
          <w:sz w:val="28"/>
          <w:szCs w:val="28"/>
        </w:rPr>
        <w:t>за отчетный период 20</w:t>
      </w:r>
      <w:r w:rsidR="00387E72">
        <w:rPr>
          <w:rFonts w:ascii="Times New Roman" w:hAnsi="Times New Roman"/>
          <w:b/>
          <w:sz w:val="28"/>
          <w:szCs w:val="28"/>
        </w:rPr>
        <w:t>2</w:t>
      </w:r>
      <w:r w:rsidR="00BB35DC">
        <w:rPr>
          <w:rFonts w:ascii="Times New Roman" w:hAnsi="Times New Roman"/>
          <w:b/>
          <w:sz w:val="28"/>
          <w:szCs w:val="28"/>
        </w:rPr>
        <w:t>0</w:t>
      </w:r>
      <w:r w:rsidRPr="005E4891">
        <w:rPr>
          <w:rFonts w:ascii="Times New Roman" w:hAnsi="Times New Roman"/>
          <w:b/>
          <w:sz w:val="28"/>
          <w:szCs w:val="28"/>
        </w:rPr>
        <w:t xml:space="preserve"> – 202</w:t>
      </w:r>
      <w:r w:rsidR="00BB35DC">
        <w:rPr>
          <w:rFonts w:ascii="Times New Roman" w:hAnsi="Times New Roman"/>
          <w:b/>
          <w:sz w:val="28"/>
          <w:szCs w:val="28"/>
        </w:rPr>
        <w:t>1</w:t>
      </w:r>
      <w:r w:rsidRPr="005E4891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97ACA" w:rsidRDefault="00A97ACA" w:rsidP="00A97ACA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A97ACA" w:rsidRDefault="00A97ACA" w:rsidP="00A97ACA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A97ACA" w:rsidRDefault="00A97ACA" w:rsidP="00A97ACA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A97ACA" w:rsidRDefault="00A97ACA" w:rsidP="00A97ACA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A97ACA" w:rsidRDefault="00A97ACA" w:rsidP="00A97ACA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A97ACA" w:rsidRDefault="00A97ACA" w:rsidP="00A97ACA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A97ACA" w:rsidRDefault="00A97ACA" w:rsidP="00A97ACA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A97ACA" w:rsidRDefault="00A97ACA" w:rsidP="00A97ACA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A97ACA" w:rsidRDefault="00A97ACA" w:rsidP="00A97ACA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A97ACA" w:rsidRDefault="00A97ACA" w:rsidP="00A97ACA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Гурьевск 202</w:t>
      </w:r>
      <w:r w:rsidR="00387E72">
        <w:rPr>
          <w:rFonts w:ascii="Times New Roman" w:hAnsi="Times New Roman"/>
          <w:b/>
          <w:sz w:val="28"/>
          <w:szCs w:val="28"/>
        </w:rPr>
        <w:t>2</w:t>
      </w:r>
    </w:p>
    <w:p w:rsidR="00A97ACA" w:rsidRDefault="00A97ACA" w:rsidP="00EC1A8E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C1A8E">
        <w:rPr>
          <w:rFonts w:ascii="Times New Roman" w:hAnsi="Times New Roman"/>
          <w:b/>
          <w:bCs/>
          <w:sz w:val="28"/>
          <w:szCs w:val="28"/>
        </w:rPr>
        <w:lastRenderedPageBreak/>
        <w:t>Общие сведения</w:t>
      </w:r>
    </w:p>
    <w:p w:rsidR="00EC1A8E" w:rsidRPr="00EC1A8E" w:rsidRDefault="00EC1A8E" w:rsidP="00EC1A8E">
      <w:pPr>
        <w:spacing w:after="0"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404B46" w:rsidRPr="00404B46" w:rsidRDefault="00A97ACA" w:rsidP="00A97ACA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EC1A8E">
        <w:rPr>
          <w:rFonts w:ascii="Times New Roman" w:hAnsi="Times New Roman"/>
          <w:sz w:val="28"/>
          <w:szCs w:val="28"/>
        </w:rPr>
        <w:t xml:space="preserve">1.1. </w:t>
      </w:r>
      <w:r w:rsidR="00404B46" w:rsidRPr="00404B46">
        <w:rPr>
          <w:rFonts w:ascii="Times New Roman" w:hAnsi="Times New Roman"/>
          <w:sz w:val="28"/>
          <w:szCs w:val="28"/>
          <w:u w:val="single"/>
        </w:rPr>
        <w:t xml:space="preserve">Муниципальное автономное дошкольное образовательное учреждение </w:t>
      </w:r>
      <w:r w:rsidRPr="00404B46">
        <w:rPr>
          <w:rFonts w:ascii="Times New Roman" w:hAnsi="Times New Roman"/>
          <w:sz w:val="28"/>
          <w:szCs w:val="28"/>
          <w:u w:val="single"/>
        </w:rPr>
        <w:t xml:space="preserve">«Детский сад № 5 «Планета </w:t>
      </w:r>
      <w:r w:rsidR="002F7E26" w:rsidRPr="00404B46">
        <w:rPr>
          <w:rFonts w:ascii="Times New Roman" w:hAnsi="Times New Roman"/>
          <w:sz w:val="28"/>
          <w:szCs w:val="28"/>
          <w:u w:val="single"/>
        </w:rPr>
        <w:t>детства» МАДОУ</w:t>
      </w:r>
      <w:r w:rsidRPr="00404B46">
        <w:rPr>
          <w:rFonts w:ascii="Times New Roman" w:hAnsi="Times New Roman"/>
          <w:sz w:val="28"/>
          <w:szCs w:val="28"/>
          <w:u w:val="single"/>
        </w:rPr>
        <w:t xml:space="preserve"> «Детский сад № 5 «Планета детства»</w:t>
      </w:r>
      <w:r w:rsidRPr="00EC1A8E">
        <w:rPr>
          <w:rFonts w:ascii="Times New Roman" w:hAnsi="Times New Roman"/>
          <w:sz w:val="28"/>
          <w:szCs w:val="28"/>
        </w:rPr>
        <w:t xml:space="preserve"> </w:t>
      </w:r>
      <w:r w:rsidRPr="00404B46">
        <w:rPr>
          <w:rFonts w:ascii="Times New Roman" w:hAnsi="Times New Roman"/>
          <w:sz w:val="28"/>
          <w:szCs w:val="28"/>
          <w:u w:val="single"/>
        </w:rPr>
        <w:t xml:space="preserve">г. Гурьевск, Гурьевский муниципальный округ </w:t>
      </w:r>
    </w:p>
    <w:p w:rsidR="00A97ACA" w:rsidRPr="00404B46" w:rsidRDefault="00404B46" w:rsidP="00A97ACA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404B46">
        <w:rPr>
          <w:rFonts w:ascii="Times New Roman" w:hAnsi="Times New Roman"/>
          <w:sz w:val="24"/>
          <w:szCs w:val="28"/>
        </w:rPr>
        <w:t>Наименование образовательной организации</w:t>
      </w:r>
      <w:r w:rsidR="002D72C1">
        <w:rPr>
          <w:rFonts w:ascii="Times New Roman" w:hAnsi="Times New Roman"/>
          <w:sz w:val="24"/>
          <w:szCs w:val="28"/>
        </w:rPr>
        <w:t xml:space="preserve"> </w:t>
      </w:r>
      <w:r w:rsidRPr="00404B46">
        <w:rPr>
          <w:rFonts w:ascii="Times New Roman" w:hAnsi="Times New Roman"/>
          <w:sz w:val="24"/>
          <w:szCs w:val="28"/>
        </w:rPr>
        <w:t xml:space="preserve">(полное и сокращенное, согласно Уставу), </w:t>
      </w:r>
      <w:r w:rsidR="00A97ACA" w:rsidRPr="00404B46">
        <w:rPr>
          <w:rFonts w:ascii="Times New Roman" w:hAnsi="Times New Roman"/>
          <w:sz w:val="24"/>
          <w:szCs w:val="28"/>
        </w:rPr>
        <w:t>территория</w:t>
      </w:r>
    </w:p>
    <w:p w:rsidR="00A97ACA" w:rsidRPr="00EC1A8E" w:rsidRDefault="00A97ACA" w:rsidP="00A97ACA">
      <w:pPr>
        <w:pStyle w:val="3"/>
        <w:tabs>
          <w:tab w:val="num" w:pos="1800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</w:p>
    <w:p w:rsidR="00EC1A8E" w:rsidRDefault="00A97ACA" w:rsidP="00A97ACA">
      <w:pPr>
        <w:pStyle w:val="3"/>
        <w:tabs>
          <w:tab w:val="num" w:pos="1800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 w:rsidRPr="00EC1A8E">
        <w:rPr>
          <w:rFonts w:ascii="Times New Roman" w:hAnsi="Times New Roman"/>
          <w:sz w:val="28"/>
          <w:szCs w:val="28"/>
          <w:lang w:val="ru-RU"/>
        </w:rPr>
        <w:t xml:space="preserve">1.2. Адрес. 652780, г. Гурьевск, Гурьевский муниципальный округ, ул. 30 лет Победы, 13А; </w:t>
      </w:r>
    </w:p>
    <w:p w:rsidR="00EC1A8E" w:rsidRPr="00EC1A8E" w:rsidRDefault="00A97ACA" w:rsidP="00A97ACA">
      <w:pPr>
        <w:pStyle w:val="3"/>
        <w:tabs>
          <w:tab w:val="num" w:pos="1800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 w:rsidRPr="00EC1A8E">
        <w:rPr>
          <w:rFonts w:ascii="Times New Roman" w:hAnsi="Times New Roman"/>
          <w:sz w:val="28"/>
          <w:szCs w:val="28"/>
          <w:lang w:val="ru-RU"/>
        </w:rPr>
        <w:t>заведующий Светлана Викторовна Лепёшкина</w:t>
      </w:r>
      <w:r w:rsidR="00EC1A8E" w:rsidRPr="00EC1A8E">
        <w:rPr>
          <w:rFonts w:ascii="Times New Roman" w:hAnsi="Times New Roman"/>
          <w:sz w:val="28"/>
          <w:szCs w:val="28"/>
          <w:lang w:val="ru-RU"/>
        </w:rPr>
        <w:t xml:space="preserve"> т.: 8-384-635-90-77</w:t>
      </w:r>
      <w:r w:rsidRPr="00EC1A8E">
        <w:rPr>
          <w:rFonts w:ascii="Times New Roman" w:hAnsi="Times New Roman"/>
          <w:sz w:val="28"/>
          <w:szCs w:val="28"/>
          <w:lang w:val="ru-RU"/>
        </w:rPr>
        <w:t xml:space="preserve">, </w:t>
      </w:r>
    </w:p>
    <w:p w:rsidR="00EC1A8E" w:rsidRPr="00EC1A8E" w:rsidRDefault="00A97ACA" w:rsidP="00A97ACA">
      <w:pPr>
        <w:pStyle w:val="3"/>
        <w:tabs>
          <w:tab w:val="num" w:pos="1800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  <w:r w:rsidRPr="00EC1A8E">
        <w:rPr>
          <w:rFonts w:ascii="Times New Roman" w:hAnsi="Times New Roman"/>
          <w:sz w:val="28"/>
          <w:szCs w:val="28"/>
          <w:lang w:val="en-US"/>
        </w:rPr>
        <w:t xml:space="preserve">e-mail: </w:t>
      </w:r>
      <w:hyperlink r:id="rId5" w:history="1">
        <w:r w:rsidRPr="00EC1A8E">
          <w:rPr>
            <w:rStyle w:val="a3"/>
            <w:rFonts w:ascii="Times New Roman" w:hAnsi="Times New Roman"/>
            <w:sz w:val="28"/>
            <w:szCs w:val="28"/>
            <w:lang w:val="en-US"/>
          </w:rPr>
          <w:t>gursad5@mail.ru</w:t>
        </w:r>
      </w:hyperlink>
      <w:r w:rsidRPr="00EC1A8E">
        <w:rPr>
          <w:rFonts w:ascii="Times New Roman" w:hAnsi="Times New Roman"/>
          <w:sz w:val="28"/>
          <w:szCs w:val="28"/>
          <w:lang w:val="en-US"/>
        </w:rPr>
        <w:t xml:space="preserve">; </w:t>
      </w:r>
    </w:p>
    <w:p w:rsidR="00EC1A8E" w:rsidRDefault="002F7E26" w:rsidP="00A97ACA">
      <w:pPr>
        <w:pStyle w:val="3"/>
        <w:tabs>
          <w:tab w:val="num" w:pos="1800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т. </w:t>
      </w:r>
      <w:r w:rsidR="00A97ACA" w:rsidRPr="00EC1A8E">
        <w:rPr>
          <w:rFonts w:ascii="Times New Roman" w:hAnsi="Times New Roman"/>
          <w:sz w:val="28"/>
          <w:szCs w:val="28"/>
          <w:lang w:val="ru-RU"/>
        </w:rPr>
        <w:t>методкабинет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="00A97ACA" w:rsidRPr="00EC1A8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C1A8E" w:rsidRPr="00EC1A8E">
        <w:rPr>
          <w:rFonts w:ascii="Times New Roman" w:hAnsi="Times New Roman"/>
          <w:sz w:val="28"/>
          <w:szCs w:val="28"/>
          <w:lang w:val="ru-RU"/>
        </w:rPr>
        <w:t xml:space="preserve">8-384-635-90-79, </w:t>
      </w:r>
    </w:p>
    <w:p w:rsidR="00EC1A8E" w:rsidRPr="00927664" w:rsidRDefault="00A97ACA" w:rsidP="00927664">
      <w:pPr>
        <w:pStyle w:val="3"/>
        <w:tabs>
          <w:tab w:val="num" w:pos="1800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 w:rsidRPr="00EC1A8E">
        <w:rPr>
          <w:rFonts w:ascii="Times New Roman" w:hAnsi="Times New Roman"/>
          <w:sz w:val="28"/>
          <w:szCs w:val="28"/>
          <w:lang w:val="ru-RU"/>
        </w:rPr>
        <w:t>Ольга Владимировна Троеглазова</w:t>
      </w:r>
      <w:r w:rsidR="00EC1A8E" w:rsidRPr="00EC1A8E">
        <w:rPr>
          <w:rFonts w:ascii="Times New Roman" w:hAnsi="Times New Roman"/>
          <w:sz w:val="28"/>
          <w:szCs w:val="28"/>
          <w:lang w:val="ru-RU"/>
        </w:rPr>
        <w:t xml:space="preserve">   </w:t>
      </w:r>
    </w:p>
    <w:p w:rsidR="00EC1A8E" w:rsidRPr="00927664" w:rsidRDefault="00EC1A8E" w:rsidP="00A97ACA">
      <w:pPr>
        <w:pStyle w:val="3"/>
        <w:tabs>
          <w:tab w:val="num" w:pos="1800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</w:p>
    <w:p w:rsidR="00A97ACA" w:rsidRDefault="00A97ACA" w:rsidP="00A97ACA">
      <w:pPr>
        <w:pStyle w:val="3"/>
        <w:tabs>
          <w:tab w:val="num" w:pos="1800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 w:rsidRPr="00EC1A8E">
        <w:rPr>
          <w:rFonts w:ascii="Times New Roman" w:hAnsi="Times New Roman"/>
          <w:sz w:val="28"/>
          <w:szCs w:val="28"/>
          <w:lang w:val="en-US"/>
        </w:rPr>
        <w:t>Web</w:t>
      </w:r>
      <w:r w:rsidRPr="00EC1A8E">
        <w:rPr>
          <w:rFonts w:ascii="Times New Roman" w:hAnsi="Times New Roman"/>
          <w:sz w:val="28"/>
          <w:szCs w:val="28"/>
          <w:lang w:val="ru-RU"/>
        </w:rPr>
        <w:t xml:space="preserve">-сайт: </w:t>
      </w:r>
      <w:hyperlink r:id="rId6" w:history="1">
        <w:r w:rsidR="00387E72" w:rsidRPr="007E4891">
          <w:rPr>
            <w:rStyle w:val="a3"/>
            <w:rFonts w:ascii="Times New Roman" w:hAnsi="Times New Roman"/>
            <w:sz w:val="28"/>
            <w:szCs w:val="28"/>
          </w:rPr>
          <w:t>https://ds-5.uogr.ru</w:t>
        </w:r>
        <w:r w:rsidR="00387E72" w:rsidRPr="007E4891">
          <w:rPr>
            <w:rStyle w:val="a3"/>
          </w:rPr>
          <w:t>/</w:t>
        </w:r>
      </w:hyperlink>
      <w:r w:rsidR="00387E72">
        <w:rPr>
          <w:lang w:val="ru-RU"/>
        </w:rPr>
        <w:t xml:space="preserve"> </w:t>
      </w:r>
      <w:r w:rsidRPr="00EC1A8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C1A8E" w:rsidRPr="00EC1A8E" w:rsidRDefault="00EC1A8E" w:rsidP="00A97ACA">
      <w:pPr>
        <w:pStyle w:val="3"/>
        <w:tabs>
          <w:tab w:val="num" w:pos="1800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</w:p>
    <w:p w:rsidR="00883414" w:rsidRDefault="00A97ACA" w:rsidP="00EC1A8E">
      <w:pPr>
        <w:pStyle w:val="a4"/>
        <w:numPr>
          <w:ilvl w:val="1"/>
          <w:numId w:val="2"/>
        </w:num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EC1A8E">
        <w:rPr>
          <w:rFonts w:ascii="Times New Roman" w:hAnsi="Times New Roman"/>
          <w:sz w:val="28"/>
          <w:szCs w:val="28"/>
        </w:rPr>
        <w:t>Руководител</w:t>
      </w:r>
      <w:r w:rsidR="00883414">
        <w:rPr>
          <w:rFonts w:ascii="Times New Roman" w:hAnsi="Times New Roman"/>
          <w:sz w:val="28"/>
          <w:szCs w:val="28"/>
        </w:rPr>
        <w:t>и</w:t>
      </w:r>
      <w:r w:rsidRPr="00EC1A8E">
        <w:rPr>
          <w:rFonts w:ascii="Times New Roman" w:hAnsi="Times New Roman"/>
          <w:sz w:val="28"/>
          <w:szCs w:val="28"/>
        </w:rPr>
        <w:t xml:space="preserve"> региональной инновационной площадки от образовательной организации </w:t>
      </w:r>
    </w:p>
    <w:p w:rsidR="00883414" w:rsidRPr="00BB35DC" w:rsidRDefault="00883414" w:rsidP="00883414">
      <w:pPr>
        <w:pStyle w:val="a4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Лепёшкина Светлана Викторовна, заведующий </w:t>
      </w:r>
      <w:r w:rsidRPr="00EC1A8E">
        <w:rPr>
          <w:rFonts w:ascii="Times New Roman" w:hAnsi="Times New Roman"/>
          <w:sz w:val="28"/>
          <w:szCs w:val="28"/>
        </w:rPr>
        <w:t>МАДОУ «Детский сад № 5 «Планета детства»</w:t>
      </w:r>
      <w:r w:rsidR="002F7E26">
        <w:rPr>
          <w:rFonts w:ascii="Times New Roman" w:hAnsi="Times New Roman"/>
          <w:sz w:val="28"/>
          <w:szCs w:val="28"/>
        </w:rPr>
        <w:t xml:space="preserve">  </w:t>
      </w:r>
      <w:hyperlink r:id="rId7" w:history="1">
        <w:r w:rsidR="00BB35DC" w:rsidRPr="004C4287">
          <w:rPr>
            <w:rStyle w:val="a3"/>
            <w:rFonts w:ascii="Times New Roman" w:hAnsi="Times New Roman"/>
            <w:sz w:val="28"/>
            <w:szCs w:val="28"/>
            <w:lang w:val="en-US"/>
          </w:rPr>
          <w:t>gursad</w:t>
        </w:r>
        <w:r w:rsidR="00BB35DC" w:rsidRPr="00BB35DC">
          <w:rPr>
            <w:rStyle w:val="a3"/>
            <w:rFonts w:ascii="Times New Roman" w:hAnsi="Times New Roman"/>
            <w:sz w:val="28"/>
            <w:szCs w:val="28"/>
          </w:rPr>
          <w:t>5@</w:t>
        </w:r>
        <w:r w:rsidR="00BB35DC" w:rsidRPr="004C4287">
          <w:rPr>
            <w:rStyle w:val="a3"/>
            <w:rFonts w:ascii="Times New Roman" w:hAnsi="Times New Roman"/>
            <w:sz w:val="28"/>
            <w:szCs w:val="28"/>
            <w:lang w:val="en-US"/>
          </w:rPr>
          <w:t>ya</w:t>
        </w:r>
        <w:r w:rsidR="00BB35DC" w:rsidRPr="00BB35DC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BB35DC" w:rsidRPr="004C4287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BB35DC" w:rsidRPr="00BB35DC">
        <w:rPr>
          <w:rFonts w:ascii="Times New Roman" w:hAnsi="Times New Roman"/>
          <w:sz w:val="28"/>
          <w:szCs w:val="28"/>
        </w:rPr>
        <w:t xml:space="preserve"> </w:t>
      </w:r>
    </w:p>
    <w:p w:rsidR="00A97ACA" w:rsidRDefault="00A97ACA" w:rsidP="00883414">
      <w:pPr>
        <w:pStyle w:val="a4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EC1A8E">
        <w:rPr>
          <w:rFonts w:ascii="Times New Roman" w:hAnsi="Times New Roman"/>
          <w:sz w:val="28"/>
          <w:szCs w:val="28"/>
        </w:rPr>
        <w:t>Троеглазова Ольга Владимировна, заместитель заведующего МАДОУ «Детский сад № 5 «Планета детства»</w:t>
      </w:r>
    </w:p>
    <w:p w:rsidR="002F7E26" w:rsidRDefault="00927664" w:rsidP="00927664">
      <w:pPr>
        <w:pStyle w:val="3"/>
        <w:spacing w:after="0" w:line="240" w:lineRule="auto"/>
        <w:ind w:left="450"/>
        <w:rPr>
          <w:rFonts w:ascii="Times New Roman" w:hAnsi="Times New Roman"/>
          <w:sz w:val="28"/>
          <w:szCs w:val="28"/>
          <w:lang w:val="en-US"/>
        </w:rPr>
      </w:pPr>
      <w:r w:rsidRPr="00927664">
        <w:rPr>
          <w:rFonts w:ascii="Times New Roman" w:hAnsi="Times New Roman"/>
          <w:sz w:val="28"/>
          <w:szCs w:val="28"/>
          <w:lang w:val="en-US"/>
        </w:rPr>
        <w:t xml:space="preserve">+7-923-613-45-95;  </w:t>
      </w:r>
      <w:r w:rsidRPr="00EC1A8E">
        <w:rPr>
          <w:rFonts w:ascii="Times New Roman" w:hAnsi="Times New Roman"/>
          <w:sz w:val="28"/>
          <w:szCs w:val="28"/>
          <w:lang w:val="en-US"/>
        </w:rPr>
        <w:t xml:space="preserve">e-mail: </w:t>
      </w:r>
      <w:hyperlink r:id="rId8" w:history="1">
        <w:r w:rsidRPr="00EC1A8E">
          <w:rPr>
            <w:rStyle w:val="a3"/>
            <w:rFonts w:ascii="Times New Roman" w:hAnsi="Times New Roman"/>
            <w:sz w:val="28"/>
            <w:szCs w:val="28"/>
            <w:lang w:val="en-US"/>
          </w:rPr>
          <w:t>olga.troeglazowa2018@ya.ru</w:t>
        </w:r>
      </w:hyperlink>
      <w:r w:rsidR="002F7E26" w:rsidRPr="002F7E26">
        <w:rPr>
          <w:rFonts w:ascii="Times New Roman" w:hAnsi="Times New Roman"/>
          <w:sz w:val="28"/>
          <w:szCs w:val="28"/>
          <w:lang w:val="en-US"/>
        </w:rPr>
        <w:t>.</w:t>
      </w:r>
    </w:p>
    <w:p w:rsidR="00DF7255" w:rsidRDefault="00DF7255" w:rsidP="00927664">
      <w:pPr>
        <w:pStyle w:val="3"/>
        <w:spacing w:after="0" w:line="240" w:lineRule="auto"/>
        <w:ind w:left="450"/>
        <w:rPr>
          <w:rFonts w:ascii="Times New Roman" w:hAnsi="Times New Roman"/>
          <w:sz w:val="28"/>
          <w:szCs w:val="28"/>
          <w:lang w:val="en-US"/>
        </w:rPr>
      </w:pPr>
    </w:p>
    <w:p w:rsidR="002F7E26" w:rsidRPr="002F7E26" w:rsidRDefault="002F7E26" w:rsidP="00DF7255">
      <w:pPr>
        <w:pStyle w:val="3"/>
        <w:numPr>
          <w:ilvl w:val="1"/>
          <w:numId w:val="2"/>
        </w:numPr>
        <w:spacing w:after="0" w:line="240" w:lineRule="auto"/>
        <w:ind w:left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Научный консультант Григорьева Ольга Фёдоровна, </w:t>
      </w:r>
      <w:r w:rsidR="00DF7255" w:rsidRPr="00DF7255">
        <w:rPr>
          <w:rFonts w:ascii="Times New Roman" w:hAnsi="Times New Roman"/>
          <w:sz w:val="28"/>
          <w:szCs w:val="28"/>
          <w:lang w:val="ru-RU"/>
        </w:rPr>
        <w:t>канд. психол. наук, заведующий МБДОУ №155 "Центр развития ребенка - детский сад", г. Кемерово</w:t>
      </w:r>
    </w:p>
    <w:p w:rsidR="00927664" w:rsidRPr="002F7E26" w:rsidRDefault="00927664" w:rsidP="00927664">
      <w:pPr>
        <w:pStyle w:val="3"/>
        <w:spacing w:after="0" w:line="240" w:lineRule="auto"/>
        <w:ind w:left="450"/>
        <w:rPr>
          <w:rFonts w:ascii="Times New Roman" w:hAnsi="Times New Roman"/>
          <w:sz w:val="28"/>
          <w:szCs w:val="28"/>
          <w:lang w:val="ru-RU"/>
        </w:rPr>
      </w:pPr>
      <w:r w:rsidRPr="002F7E2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27664" w:rsidRPr="002F7E26" w:rsidRDefault="00927664" w:rsidP="0092766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2F7E26" w:rsidRPr="002F7E26" w:rsidRDefault="002F7E26" w:rsidP="0092766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2F7E26" w:rsidRPr="002F7E26" w:rsidRDefault="002F7E26" w:rsidP="0092766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2F7E26" w:rsidRPr="002F7E26" w:rsidRDefault="002F7E26" w:rsidP="0092766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2F7E26" w:rsidRPr="002F7E26" w:rsidRDefault="002F7E26" w:rsidP="0092766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2F7E26" w:rsidRPr="002F7E26" w:rsidRDefault="002F7E26" w:rsidP="0092766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2F7E26" w:rsidRPr="002F7E26" w:rsidRDefault="002F7E26" w:rsidP="0092766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2F7E26" w:rsidRPr="002F7E26" w:rsidRDefault="002F7E26" w:rsidP="0092766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2F7E26" w:rsidRPr="002F7E26" w:rsidRDefault="002F7E26" w:rsidP="0092766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97ACA" w:rsidRPr="002F7E26" w:rsidRDefault="00A97ACA" w:rsidP="00A97ACA">
      <w:pPr>
        <w:spacing w:after="0" w:line="240" w:lineRule="auto"/>
        <w:ind w:firstLine="360"/>
        <w:rPr>
          <w:rFonts w:ascii="Times New Roman" w:hAnsi="Times New Roman"/>
          <w:b/>
          <w:smallCaps/>
          <w:sz w:val="28"/>
          <w:szCs w:val="28"/>
        </w:rPr>
      </w:pPr>
    </w:p>
    <w:p w:rsidR="00A97ACA" w:rsidRPr="00883414" w:rsidRDefault="00A97ACA" w:rsidP="00883414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C1A8E">
        <w:rPr>
          <w:rFonts w:ascii="Times New Roman" w:hAnsi="Times New Roman"/>
          <w:b/>
          <w:bCs/>
          <w:sz w:val="28"/>
          <w:szCs w:val="28"/>
        </w:rPr>
        <w:t xml:space="preserve">Информационно-аналитическая справка о результативности инновационной </w:t>
      </w:r>
      <w:r w:rsidR="00EC1A8E" w:rsidRPr="00EC1A8E">
        <w:rPr>
          <w:rFonts w:ascii="Times New Roman" w:hAnsi="Times New Roman"/>
          <w:b/>
          <w:bCs/>
          <w:sz w:val="28"/>
          <w:szCs w:val="28"/>
        </w:rPr>
        <w:t>деятельности за</w:t>
      </w:r>
      <w:r w:rsidRPr="00EC1A8E">
        <w:rPr>
          <w:rFonts w:ascii="Times New Roman" w:hAnsi="Times New Roman"/>
          <w:b/>
          <w:bCs/>
          <w:sz w:val="28"/>
          <w:szCs w:val="28"/>
        </w:rPr>
        <w:t xml:space="preserve"> отчетный период </w:t>
      </w:r>
      <w:r w:rsidR="00EC1A8E" w:rsidRPr="00EC1A8E">
        <w:rPr>
          <w:rFonts w:ascii="Times New Roman" w:hAnsi="Times New Roman"/>
          <w:b/>
          <w:bCs/>
          <w:sz w:val="28"/>
          <w:szCs w:val="28"/>
        </w:rPr>
        <w:t>(20</w:t>
      </w:r>
      <w:r w:rsidR="00387E72">
        <w:rPr>
          <w:rFonts w:ascii="Times New Roman" w:hAnsi="Times New Roman"/>
          <w:b/>
          <w:bCs/>
          <w:sz w:val="28"/>
          <w:szCs w:val="28"/>
        </w:rPr>
        <w:t>21</w:t>
      </w:r>
      <w:r w:rsidR="00EC1A8E" w:rsidRPr="00EC1A8E">
        <w:rPr>
          <w:rFonts w:ascii="Times New Roman" w:hAnsi="Times New Roman"/>
          <w:b/>
          <w:bCs/>
          <w:sz w:val="28"/>
          <w:szCs w:val="28"/>
        </w:rPr>
        <w:t>-202</w:t>
      </w:r>
      <w:r w:rsidR="00387E72">
        <w:rPr>
          <w:rFonts w:ascii="Times New Roman" w:hAnsi="Times New Roman"/>
          <w:b/>
          <w:bCs/>
          <w:sz w:val="28"/>
          <w:szCs w:val="28"/>
        </w:rPr>
        <w:t>2</w:t>
      </w:r>
      <w:r w:rsidR="00EC1A8E" w:rsidRPr="00EC1A8E">
        <w:rPr>
          <w:rFonts w:ascii="Times New Roman" w:hAnsi="Times New Roman"/>
          <w:b/>
          <w:bCs/>
          <w:sz w:val="28"/>
          <w:szCs w:val="28"/>
        </w:rPr>
        <w:t xml:space="preserve"> учебный год)</w:t>
      </w:r>
      <w:r w:rsidRPr="00883414">
        <w:rPr>
          <w:rFonts w:ascii="Times New Roman" w:hAnsi="Times New Roman"/>
          <w:b/>
          <w:bCs/>
          <w:sz w:val="28"/>
          <w:szCs w:val="28"/>
        </w:rPr>
        <w:t>:</w:t>
      </w:r>
    </w:p>
    <w:p w:rsidR="00A97ACA" w:rsidRPr="00EC1A8E" w:rsidRDefault="00A97ACA" w:rsidP="00A97ACA">
      <w:pPr>
        <w:tabs>
          <w:tab w:val="left" w:pos="1134"/>
        </w:tabs>
        <w:spacing w:after="0" w:line="240" w:lineRule="auto"/>
        <w:ind w:left="720"/>
        <w:rPr>
          <w:rFonts w:ascii="Times New Roman" w:hAnsi="Times New Roman"/>
          <w:b/>
          <w:bCs/>
          <w:sz w:val="28"/>
          <w:szCs w:val="28"/>
        </w:rPr>
      </w:pPr>
    </w:p>
    <w:p w:rsidR="00A97ACA" w:rsidRPr="00EC1A8E" w:rsidRDefault="00A97ACA" w:rsidP="00EC1A8E">
      <w:pPr>
        <w:pStyle w:val="1"/>
        <w:tabs>
          <w:tab w:val="left" w:pos="9750"/>
        </w:tabs>
        <w:ind w:right="-1"/>
        <w:jc w:val="left"/>
        <w:rPr>
          <w:b w:val="0"/>
          <w:szCs w:val="28"/>
          <w:lang w:val="ru-RU" w:eastAsia="ru-RU"/>
        </w:rPr>
      </w:pPr>
      <w:r w:rsidRPr="00EC1A8E">
        <w:rPr>
          <w:szCs w:val="28"/>
          <w:lang w:val="ru-RU" w:eastAsia="ru-RU"/>
        </w:rPr>
        <w:t xml:space="preserve">Тема </w:t>
      </w:r>
      <w:r w:rsidRPr="00EC1A8E">
        <w:rPr>
          <w:b w:val="0"/>
          <w:szCs w:val="28"/>
        </w:rPr>
        <w:t>Создание системы ранней социализации личности в</w:t>
      </w:r>
      <w:r w:rsidR="00EC1A8E">
        <w:rPr>
          <w:b w:val="0"/>
          <w:szCs w:val="28"/>
          <w:lang w:val="ru-RU"/>
        </w:rPr>
        <w:t xml:space="preserve"> </w:t>
      </w:r>
      <w:r w:rsidR="00EC1A8E">
        <w:rPr>
          <w:b w:val="0"/>
          <w:szCs w:val="28"/>
        </w:rPr>
        <w:t xml:space="preserve">условиях ДОО </w:t>
      </w:r>
      <w:r w:rsidRPr="00EC1A8E">
        <w:rPr>
          <w:b w:val="0"/>
          <w:szCs w:val="28"/>
        </w:rPr>
        <w:t>средств</w:t>
      </w:r>
      <w:r w:rsidR="00EC1A8E">
        <w:rPr>
          <w:b w:val="0"/>
          <w:szCs w:val="28"/>
          <w:lang w:val="ru-RU"/>
        </w:rPr>
        <w:t>а</w:t>
      </w:r>
      <w:r w:rsidRPr="00EC1A8E">
        <w:rPr>
          <w:b w:val="0"/>
          <w:szCs w:val="28"/>
        </w:rPr>
        <w:t>м</w:t>
      </w:r>
      <w:r w:rsidR="00EC1A8E">
        <w:rPr>
          <w:b w:val="0"/>
          <w:szCs w:val="28"/>
          <w:lang w:val="ru-RU"/>
        </w:rPr>
        <w:t>и</w:t>
      </w:r>
      <w:r w:rsidRPr="00EC1A8E">
        <w:rPr>
          <w:b w:val="0"/>
          <w:szCs w:val="28"/>
        </w:rPr>
        <w:t xml:space="preserve">   художественно-эстетического развития детей</w:t>
      </w:r>
    </w:p>
    <w:p w:rsidR="00A97ACA" w:rsidRPr="00EC1A8E" w:rsidRDefault="00A97ACA" w:rsidP="00A97ACA">
      <w:pPr>
        <w:pStyle w:val="1"/>
        <w:ind w:right="386"/>
        <w:jc w:val="left"/>
        <w:rPr>
          <w:szCs w:val="28"/>
          <w:lang w:val="ru-RU" w:eastAsia="ru-RU"/>
        </w:rPr>
      </w:pPr>
    </w:p>
    <w:p w:rsidR="00A97ACA" w:rsidRPr="00EC1A8E" w:rsidRDefault="00A97ACA" w:rsidP="00A97ACA">
      <w:pPr>
        <w:pStyle w:val="1"/>
        <w:ind w:right="386"/>
        <w:jc w:val="left"/>
        <w:rPr>
          <w:b w:val="0"/>
          <w:szCs w:val="28"/>
          <w:lang w:val="ru-RU" w:eastAsia="ru-RU"/>
        </w:rPr>
      </w:pPr>
      <w:r w:rsidRPr="00EC1A8E">
        <w:rPr>
          <w:szCs w:val="28"/>
          <w:lang w:val="ru-RU" w:eastAsia="ru-RU"/>
        </w:rPr>
        <w:t xml:space="preserve">Цель </w:t>
      </w:r>
      <w:r w:rsidRPr="00EC1A8E">
        <w:rPr>
          <w:b w:val="0"/>
          <w:szCs w:val="28"/>
          <w:lang w:val="ru-RU" w:eastAsia="ru-RU"/>
        </w:rPr>
        <w:t xml:space="preserve">Выявление эффективных средств и создание оптимальных условий для </w:t>
      </w:r>
      <w:r w:rsidR="00EC1A8E" w:rsidRPr="00EC1A8E">
        <w:rPr>
          <w:b w:val="0"/>
          <w:szCs w:val="28"/>
          <w:lang w:val="ru-RU" w:eastAsia="ru-RU"/>
        </w:rPr>
        <w:t>ранне</w:t>
      </w:r>
      <w:r w:rsidR="00EC1A8E">
        <w:rPr>
          <w:b w:val="0"/>
          <w:szCs w:val="28"/>
          <w:lang w:val="ru-RU" w:eastAsia="ru-RU"/>
        </w:rPr>
        <w:t>й</w:t>
      </w:r>
      <w:r w:rsidR="00EC1A8E" w:rsidRPr="00EC1A8E">
        <w:rPr>
          <w:b w:val="0"/>
          <w:szCs w:val="28"/>
          <w:lang w:val="ru-RU" w:eastAsia="ru-RU"/>
        </w:rPr>
        <w:t xml:space="preserve"> </w:t>
      </w:r>
      <w:r w:rsidRPr="00EC1A8E">
        <w:rPr>
          <w:b w:val="0"/>
          <w:szCs w:val="28"/>
          <w:lang w:val="ru-RU" w:eastAsia="ru-RU"/>
        </w:rPr>
        <w:t xml:space="preserve">социализации дошкольников </w:t>
      </w:r>
      <w:r w:rsidR="00EC1A8E">
        <w:rPr>
          <w:b w:val="0"/>
          <w:szCs w:val="28"/>
          <w:lang w:val="ru-RU" w:eastAsia="ru-RU"/>
        </w:rPr>
        <w:t>посредством</w:t>
      </w:r>
      <w:r w:rsidRPr="00EC1A8E">
        <w:rPr>
          <w:b w:val="0"/>
          <w:szCs w:val="28"/>
          <w:lang w:val="ru-RU" w:eastAsia="ru-RU"/>
        </w:rPr>
        <w:t xml:space="preserve"> художественно – эстетическо</w:t>
      </w:r>
      <w:r w:rsidR="00EC1A8E">
        <w:rPr>
          <w:b w:val="0"/>
          <w:szCs w:val="28"/>
          <w:lang w:val="ru-RU" w:eastAsia="ru-RU"/>
        </w:rPr>
        <w:t>го</w:t>
      </w:r>
      <w:r w:rsidRPr="00EC1A8E">
        <w:rPr>
          <w:b w:val="0"/>
          <w:szCs w:val="28"/>
          <w:lang w:val="ru-RU" w:eastAsia="ru-RU"/>
        </w:rPr>
        <w:t xml:space="preserve"> развити</w:t>
      </w:r>
      <w:r w:rsidR="00EC1A8E">
        <w:rPr>
          <w:b w:val="0"/>
          <w:szCs w:val="28"/>
          <w:lang w:val="ru-RU" w:eastAsia="ru-RU"/>
        </w:rPr>
        <w:t>я</w:t>
      </w:r>
      <w:r w:rsidRPr="00EC1A8E">
        <w:rPr>
          <w:b w:val="0"/>
          <w:szCs w:val="28"/>
          <w:lang w:val="ru-RU" w:eastAsia="ru-RU"/>
        </w:rPr>
        <w:t xml:space="preserve"> детей в дошкольной образовательной организации.</w:t>
      </w:r>
    </w:p>
    <w:p w:rsidR="00A97ACA" w:rsidRPr="00EC1A8E" w:rsidRDefault="00A97ACA" w:rsidP="00A97ACA">
      <w:pPr>
        <w:pStyle w:val="1"/>
        <w:jc w:val="left"/>
        <w:rPr>
          <w:szCs w:val="28"/>
          <w:lang w:val="ru-RU" w:eastAsia="ru-RU"/>
        </w:rPr>
      </w:pPr>
    </w:p>
    <w:p w:rsidR="00A97ACA" w:rsidRPr="00404B46" w:rsidRDefault="00A97ACA" w:rsidP="00A97ACA">
      <w:pPr>
        <w:pStyle w:val="1"/>
        <w:jc w:val="left"/>
        <w:rPr>
          <w:b w:val="0"/>
          <w:bCs/>
          <w:szCs w:val="28"/>
          <w:u w:val="single"/>
          <w:lang w:val="ru-RU" w:eastAsia="ru-RU"/>
        </w:rPr>
      </w:pPr>
      <w:r w:rsidRPr="00EC1A8E">
        <w:rPr>
          <w:szCs w:val="28"/>
          <w:lang w:val="ru-RU" w:eastAsia="ru-RU"/>
        </w:rPr>
        <w:t xml:space="preserve">Этап </w:t>
      </w:r>
      <w:r w:rsidR="00404B46" w:rsidRPr="00404B46">
        <w:rPr>
          <w:b w:val="0"/>
          <w:bCs/>
          <w:szCs w:val="28"/>
          <w:u w:val="single"/>
          <w:lang w:val="ru-RU" w:eastAsia="ru-RU"/>
        </w:rPr>
        <w:t>организационно-внедренческий</w:t>
      </w:r>
    </w:p>
    <w:p w:rsidR="00841622" w:rsidRPr="00F06418" w:rsidRDefault="00841622" w:rsidP="00841622">
      <w:pPr>
        <w:rPr>
          <w:rFonts w:ascii="Times New Roman" w:hAnsi="Times New Roman"/>
          <w:b/>
          <w:sz w:val="28"/>
          <w:szCs w:val="28"/>
        </w:rPr>
      </w:pPr>
      <w:r w:rsidRPr="00F06418">
        <w:rPr>
          <w:rFonts w:ascii="Times New Roman" w:hAnsi="Times New Roman"/>
          <w:sz w:val="28"/>
          <w:szCs w:val="28"/>
        </w:rPr>
        <w:t xml:space="preserve">  </w:t>
      </w:r>
      <w:r w:rsidR="009C5446" w:rsidRPr="00F06418">
        <w:rPr>
          <w:rFonts w:ascii="Times New Roman" w:hAnsi="Times New Roman"/>
          <w:b/>
          <w:sz w:val="28"/>
          <w:szCs w:val="28"/>
        </w:rPr>
        <w:t>Задачи</w:t>
      </w:r>
      <w:r w:rsidR="009C5446">
        <w:rPr>
          <w:rFonts w:ascii="Times New Roman" w:hAnsi="Times New Roman"/>
          <w:b/>
          <w:sz w:val="28"/>
          <w:szCs w:val="28"/>
        </w:rPr>
        <w:t xml:space="preserve"> </w:t>
      </w:r>
      <w:r w:rsidR="009C5446">
        <w:rPr>
          <w:rFonts w:ascii="Times New Roman" w:hAnsi="Times New Roman"/>
          <w:sz w:val="28"/>
          <w:szCs w:val="28"/>
        </w:rPr>
        <w:t>(</w:t>
      </w:r>
      <w:r w:rsidR="009C5446" w:rsidRPr="009C5446">
        <w:rPr>
          <w:rFonts w:ascii="Times New Roman" w:hAnsi="Times New Roman"/>
          <w:i/>
          <w:sz w:val="28"/>
          <w:szCs w:val="28"/>
        </w:rPr>
        <w:t>были скорректированы</w:t>
      </w:r>
      <w:r w:rsidR="009C5446">
        <w:rPr>
          <w:rFonts w:ascii="Times New Roman" w:hAnsi="Times New Roman"/>
          <w:i/>
          <w:sz w:val="28"/>
          <w:szCs w:val="28"/>
        </w:rPr>
        <w:t>):</w:t>
      </w:r>
    </w:p>
    <w:p w:rsidR="00507F01" w:rsidRDefault="00507F01" w:rsidP="00507F01">
      <w:pPr>
        <w:pStyle w:val="a4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B73ECD">
        <w:rPr>
          <w:rFonts w:ascii="Times New Roman" w:hAnsi="Times New Roman"/>
          <w:sz w:val="28"/>
          <w:szCs w:val="28"/>
        </w:rPr>
        <w:t>Создавать базу учебно-методического и научно-методического обеспечения</w:t>
      </w:r>
      <w:r>
        <w:rPr>
          <w:rFonts w:ascii="Times New Roman" w:hAnsi="Times New Roman"/>
          <w:sz w:val="28"/>
          <w:szCs w:val="28"/>
        </w:rPr>
        <w:t>:</w:t>
      </w:r>
    </w:p>
    <w:p w:rsidR="001C3618" w:rsidRDefault="00507F01" w:rsidP="003A5D05">
      <w:pPr>
        <w:pStyle w:val="a4"/>
        <w:numPr>
          <w:ilvl w:val="1"/>
          <w:numId w:val="4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1C3618">
        <w:rPr>
          <w:rFonts w:ascii="Times New Roman" w:hAnsi="Times New Roman"/>
          <w:sz w:val="28"/>
          <w:szCs w:val="28"/>
        </w:rPr>
        <w:t>Создание картотеки опыт педагогов-практиков России в   направлении интеграции образовательных областей в непосредственной образовательной деятельности.</w:t>
      </w:r>
      <w:r w:rsidR="009C5446" w:rsidRPr="001C3618">
        <w:rPr>
          <w:rFonts w:ascii="Times New Roman" w:hAnsi="Times New Roman"/>
          <w:sz w:val="28"/>
          <w:szCs w:val="28"/>
        </w:rPr>
        <w:t xml:space="preserve"> </w:t>
      </w:r>
    </w:p>
    <w:p w:rsidR="00507F01" w:rsidRDefault="001C3618" w:rsidP="003A5D05">
      <w:pPr>
        <w:pStyle w:val="a4"/>
        <w:numPr>
          <w:ilvl w:val="1"/>
          <w:numId w:val="4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1C3618">
        <w:rPr>
          <w:rFonts w:ascii="Times New Roman" w:hAnsi="Times New Roman"/>
          <w:sz w:val="28"/>
          <w:szCs w:val="28"/>
        </w:rPr>
        <w:t>А</w:t>
      </w:r>
      <w:r w:rsidR="009C5446" w:rsidRPr="001C3618">
        <w:rPr>
          <w:rFonts w:ascii="Times New Roman" w:hAnsi="Times New Roman"/>
          <w:sz w:val="28"/>
          <w:szCs w:val="28"/>
        </w:rPr>
        <w:t>нализ</w:t>
      </w:r>
      <w:r w:rsidRPr="001C3618">
        <w:rPr>
          <w:rFonts w:ascii="Times New Roman" w:hAnsi="Times New Roman"/>
          <w:sz w:val="28"/>
          <w:szCs w:val="28"/>
        </w:rPr>
        <w:t xml:space="preserve"> </w:t>
      </w:r>
      <w:r w:rsidR="009C5446" w:rsidRPr="001C3618">
        <w:rPr>
          <w:rFonts w:ascii="Times New Roman" w:hAnsi="Times New Roman"/>
          <w:sz w:val="28"/>
          <w:szCs w:val="28"/>
        </w:rPr>
        <w:t>цели воспитательной деятельности педагогов (воспитателей и специалистов) с учётом цели инновационного проекта, конкретны</w:t>
      </w:r>
      <w:r w:rsidRPr="001C3618">
        <w:rPr>
          <w:rFonts w:ascii="Times New Roman" w:hAnsi="Times New Roman"/>
          <w:sz w:val="28"/>
          <w:szCs w:val="28"/>
        </w:rPr>
        <w:t>х</w:t>
      </w:r>
      <w:r w:rsidR="009C5446" w:rsidRPr="001C3618">
        <w:rPr>
          <w:rFonts w:ascii="Times New Roman" w:hAnsi="Times New Roman"/>
          <w:sz w:val="28"/>
          <w:szCs w:val="28"/>
        </w:rPr>
        <w:t xml:space="preserve"> задач для их достижения.</w:t>
      </w:r>
      <w:r w:rsidRPr="001C3618">
        <w:rPr>
          <w:rFonts w:ascii="Times New Roman" w:hAnsi="Times New Roman"/>
          <w:sz w:val="28"/>
          <w:szCs w:val="28"/>
        </w:rPr>
        <w:t xml:space="preserve"> </w:t>
      </w:r>
    </w:p>
    <w:p w:rsidR="001C3618" w:rsidRPr="001C3618" w:rsidRDefault="001C3618" w:rsidP="001C3618">
      <w:pPr>
        <w:pStyle w:val="a4"/>
        <w:numPr>
          <w:ilvl w:val="1"/>
          <w:numId w:val="4"/>
        </w:numPr>
        <w:rPr>
          <w:rFonts w:ascii="Times New Roman" w:hAnsi="Times New Roman"/>
          <w:sz w:val="28"/>
          <w:szCs w:val="28"/>
        </w:rPr>
      </w:pPr>
      <w:r w:rsidRPr="001C3618">
        <w:rPr>
          <w:rFonts w:ascii="Times New Roman" w:hAnsi="Times New Roman"/>
          <w:sz w:val="28"/>
          <w:szCs w:val="28"/>
        </w:rPr>
        <w:t>Уточн</w:t>
      </w:r>
      <w:r>
        <w:rPr>
          <w:rFonts w:ascii="Times New Roman" w:hAnsi="Times New Roman"/>
          <w:sz w:val="28"/>
          <w:szCs w:val="28"/>
        </w:rPr>
        <w:t>ение</w:t>
      </w:r>
      <w:r w:rsidRPr="001C3618">
        <w:rPr>
          <w:rFonts w:ascii="Times New Roman" w:hAnsi="Times New Roman"/>
          <w:sz w:val="28"/>
          <w:szCs w:val="28"/>
        </w:rPr>
        <w:t xml:space="preserve"> ведущи</w:t>
      </w:r>
      <w:r>
        <w:rPr>
          <w:rFonts w:ascii="Times New Roman" w:hAnsi="Times New Roman"/>
          <w:sz w:val="28"/>
          <w:szCs w:val="28"/>
        </w:rPr>
        <w:t>х</w:t>
      </w:r>
      <w:r w:rsidRPr="001C3618">
        <w:rPr>
          <w:rFonts w:ascii="Times New Roman" w:hAnsi="Times New Roman"/>
          <w:sz w:val="28"/>
          <w:szCs w:val="28"/>
        </w:rPr>
        <w:t xml:space="preserve"> принцип</w:t>
      </w:r>
      <w:r>
        <w:rPr>
          <w:rFonts w:ascii="Times New Roman" w:hAnsi="Times New Roman"/>
          <w:sz w:val="28"/>
          <w:szCs w:val="28"/>
        </w:rPr>
        <w:t>ов</w:t>
      </w:r>
      <w:r w:rsidRPr="001C3618">
        <w:rPr>
          <w:rFonts w:ascii="Times New Roman" w:hAnsi="Times New Roman"/>
          <w:sz w:val="28"/>
          <w:szCs w:val="28"/>
        </w:rPr>
        <w:t xml:space="preserve"> и направлени</w:t>
      </w:r>
      <w:r>
        <w:rPr>
          <w:rFonts w:ascii="Times New Roman" w:hAnsi="Times New Roman"/>
          <w:sz w:val="28"/>
          <w:szCs w:val="28"/>
        </w:rPr>
        <w:t>й</w:t>
      </w:r>
      <w:r w:rsidRPr="001C3618">
        <w:rPr>
          <w:rFonts w:ascii="Times New Roman" w:hAnsi="Times New Roman"/>
          <w:sz w:val="28"/>
          <w:szCs w:val="28"/>
        </w:rPr>
        <w:t xml:space="preserve"> совместной деятельности педагога и воспитанников.</w:t>
      </w:r>
    </w:p>
    <w:p w:rsidR="00D76F7C" w:rsidRPr="00D76F7C" w:rsidRDefault="009C5446" w:rsidP="00507F01">
      <w:pPr>
        <w:pStyle w:val="a4"/>
        <w:numPr>
          <w:ilvl w:val="1"/>
          <w:numId w:val="4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способов а</w:t>
      </w:r>
      <w:r w:rsidR="00D76F7C" w:rsidRPr="00D76F7C">
        <w:rPr>
          <w:rFonts w:ascii="Times New Roman" w:hAnsi="Times New Roman"/>
          <w:sz w:val="28"/>
          <w:szCs w:val="28"/>
        </w:rPr>
        <w:t>пробаци</w:t>
      </w:r>
      <w:r>
        <w:rPr>
          <w:rFonts w:ascii="Times New Roman" w:hAnsi="Times New Roman"/>
          <w:sz w:val="28"/>
          <w:szCs w:val="28"/>
        </w:rPr>
        <w:t>и</w:t>
      </w:r>
      <w:r w:rsidR="00D76F7C" w:rsidRPr="00D76F7C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результатов </w:t>
      </w:r>
      <w:r w:rsidR="00D76F7C" w:rsidRPr="00D76F7C">
        <w:rPr>
          <w:rFonts w:ascii="Times New Roman" w:hAnsi="Times New Roman"/>
          <w:sz w:val="28"/>
          <w:szCs w:val="28"/>
        </w:rPr>
        <w:t>внедрени</w:t>
      </w:r>
      <w:r>
        <w:rPr>
          <w:rFonts w:ascii="Times New Roman" w:hAnsi="Times New Roman"/>
          <w:sz w:val="28"/>
          <w:szCs w:val="28"/>
        </w:rPr>
        <w:t>я</w:t>
      </w:r>
      <w:r w:rsidR="00D76F7C" w:rsidRPr="00D76F7C">
        <w:rPr>
          <w:rFonts w:ascii="Times New Roman" w:hAnsi="Times New Roman"/>
          <w:sz w:val="28"/>
          <w:szCs w:val="28"/>
        </w:rPr>
        <w:t xml:space="preserve"> в педагогическую практику новых </w:t>
      </w:r>
      <w:r>
        <w:rPr>
          <w:rFonts w:ascii="Times New Roman" w:hAnsi="Times New Roman"/>
          <w:sz w:val="28"/>
          <w:szCs w:val="28"/>
        </w:rPr>
        <w:t>методик, технологий, способствующих формированию социализации дошкольников средствами художественно-эстетического воспитания в условиях НОД в возрастной группе.</w:t>
      </w:r>
    </w:p>
    <w:p w:rsidR="00507F01" w:rsidRDefault="00D76F7C" w:rsidP="005B1770">
      <w:pPr>
        <w:pStyle w:val="a4"/>
        <w:numPr>
          <w:ilvl w:val="1"/>
          <w:numId w:val="4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D76F7C">
        <w:rPr>
          <w:rFonts w:ascii="Times New Roman" w:hAnsi="Times New Roman"/>
          <w:sz w:val="28"/>
          <w:szCs w:val="28"/>
        </w:rPr>
        <w:t xml:space="preserve">Реализация рабочих </w:t>
      </w:r>
      <w:r w:rsidR="007961A7">
        <w:rPr>
          <w:rFonts w:ascii="Times New Roman" w:hAnsi="Times New Roman"/>
          <w:sz w:val="28"/>
          <w:szCs w:val="28"/>
        </w:rPr>
        <w:t xml:space="preserve">образовательных </w:t>
      </w:r>
      <w:r w:rsidRPr="00D76F7C">
        <w:rPr>
          <w:rFonts w:ascii="Times New Roman" w:hAnsi="Times New Roman"/>
          <w:sz w:val="28"/>
          <w:szCs w:val="28"/>
        </w:rPr>
        <w:t>программ</w:t>
      </w:r>
      <w:r w:rsidR="007961A7">
        <w:rPr>
          <w:rFonts w:ascii="Times New Roman" w:hAnsi="Times New Roman"/>
          <w:sz w:val="28"/>
          <w:szCs w:val="28"/>
        </w:rPr>
        <w:t>, дополненных инновационным направлением</w:t>
      </w:r>
      <w:r w:rsidR="003B57F1">
        <w:rPr>
          <w:rFonts w:ascii="Times New Roman" w:hAnsi="Times New Roman"/>
          <w:sz w:val="28"/>
          <w:szCs w:val="28"/>
        </w:rPr>
        <w:t xml:space="preserve"> в части</w:t>
      </w:r>
      <w:r w:rsidR="007961A7">
        <w:rPr>
          <w:rFonts w:ascii="Times New Roman" w:hAnsi="Times New Roman"/>
          <w:sz w:val="28"/>
          <w:szCs w:val="28"/>
        </w:rPr>
        <w:t>,</w:t>
      </w:r>
      <w:r w:rsidR="003B57F1">
        <w:rPr>
          <w:rFonts w:ascii="Times New Roman" w:hAnsi="Times New Roman"/>
          <w:sz w:val="28"/>
          <w:szCs w:val="28"/>
        </w:rPr>
        <w:t xml:space="preserve"> формируемой участниками образовательного процесса,</w:t>
      </w:r>
      <w:r w:rsidR="009C5446">
        <w:rPr>
          <w:rFonts w:ascii="Times New Roman" w:hAnsi="Times New Roman"/>
          <w:sz w:val="28"/>
          <w:szCs w:val="28"/>
        </w:rPr>
        <w:t xml:space="preserve"> и анализ их эффективности</w:t>
      </w:r>
      <w:r w:rsidR="005B1770">
        <w:rPr>
          <w:rFonts w:ascii="Times New Roman" w:hAnsi="Times New Roman"/>
          <w:sz w:val="28"/>
          <w:szCs w:val="28"/>
        </w:rPr>
        <w:t xml:space="preserve">, посредством </w:t>
      </w:r>
      <w:r w:rsidR="005B1770" w:rsidRPr="00D76F7C">
        <w:rPr>
          <w:rFonts w:ascii="Times New Roman" w:hAnsi="Times New Roman"/>
          <w:sz w:val="28"/>
          <w:szCs w:val="28"/>
        </w:rPr>
        <w:t>ежегодного</w:t>
      </w:r>
      <w:r w:rsidR="005B1770" w:rsidRPr="005B1770">
        <w:rPr>
          <w:rFonts w:ascii="Times New Roman" w:hAnsi="Times New Roman"/>
          <w:sz w:val="28"/>
          <w:szCs w:val="28"/>
        </w:rPr>
        <w:t xml:space="preserve"> мониторинг</w:t>
      </w:r>
      <w:r w:rsidR="005B1770">
        <w:rPr>
          <w:rFonts w:ascii="Times New Roman" w:hAnsi="Times New Roman"/>
          <w:sz w:val="28"/>
          <w:szCs w:val="28"/>
        </w:rPr>
        <w:t>а</w:t>
      </w:r>
      <w:r w:rsidR="005B1770" w:rsidRPr="005B1770">
        <w:rPr>
          <w:rFonts w:ascii="Times New Roman" w:hAnsi="Times New Roman"/>
          <w:sz w:val="28"/>
          <w:szCs w:val="28"/>
        </w:rPr>
        <w:t xml:space="preserve"> освоения программы</w:t>
      </w:r>
    </w:p>
    <w:p w:rsidR="001C3618" w:rsidRPr="001C3618" w:rsidRDefault="00D76F7C" w:rsidP="001C3618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1C3618">
        <w:rPr>
          <w:rFonts w:ascii="Times New Roman" w:hAnsi="Times New Roman"/>
          <w:sz w:val="28"/>
          <w:szCs w:val="28"/>
        </w:rPr>
        <w:lastRenderedPageBreak/>
        <w:t xml:space="preserve">Провести цикл семинаров-практикумов по </w:t>
      </w:r>
      <w:r w:rsidR="009C5446" w:rsidRPr="001C3618">
        <w:rPr>
          <w:rFonts w:ascii="Times New Roman" w:hAnsi="Times New Roman"/>
          <w:sz w:val="28"/>
          <w:szCs w:val="28"/>
        </w:rPr>
        <w:t xml:space="preserve">введению </w:t>
      </w:r>
      <w:r w:rsidR="001C3618" w:rsidRPr="001C3618">
        <w:rPr>
          <w:rFonts w:ascii="Times New Roman" w:hAnsi="Times New Roman"/>
          <w:sz w:val="28"/>
          <w:szCs w:val="28"/>
        </w:rPr>
        <w:t xml:space="preserve">в </w:t>
      </w:r>
      <w:r w:rsidR="009C5446" w:rsidRPr="001C3618">
        <w:rPr>
          <w:rFonts w:ascii="Times New Roman" w:hAnsi="Times New Roman"/>
          <w:sz w:val="28"/>
          <w:szCs w:val="28"/>
        </w:rPr>
        <w:t>дополнительн</w:t>
      </w:r>
      <w:r w:rsidR="001C3618" w:rsidRPr="001C3618">
        <w:rPr>
          <w:rFonts w:ascii="Times New Roman" w:hAnsi="Times New Roman"/>
          <w:sz w:val="28"/>
          <w:szCs w:val="28"/>
        </w:rPr>
        <w:t>ые</w:t>
      </w:r>
      <w:r w:rsidRPr="001C3618">
        <w:rPr>
          <w:rFonts w:ascii="Times New Roman" w:hAnsi="Times New Roman"/>
          <w:sz w:val="28"/>
          <w:szCs w:val="28"/>
        </w:rPr>
        <w:t xml:space="preserve"> образовательн</w:t>
      </w:r>
      <w:r w:rsidR="001C3618" w:rsidRPr="001C3618">
        <w:rPr>
          <w:rFonts w:ascii="Times New Roman" w:hAnsi="Times New Roman"/>
          <w:sz w:val="28"/>
          <w:szCs w:val="28"/>
        </w:rPr>
        <w:t>ые и рабочие программы</w:t>
      </w:r>
      <w:r w:rsidRPr="001C3618">
        <w:rPr>
          <w:rFonts w:ascii="Times New Roman" w:hAnsi="Times New Roman"/>
          <w:sz w:val="28"/>
          <w:szCs w:val="28"/>
        </w:rPr>
        <w:t xml:space="preserve"> </w:t>
      </w:r>
      <w:r w:rsidR="001C3618" w:rsidRPr="001C3618">
        <w:rPr>
          <w:rFonts w:ascii="Times New Roman" w:hAnsi="Times New Roman"/>
          <w:sz w:val="28"/>
          <w:szCs w:val="28"/>
        </w:rPr>
        <w:t>способов, методов, технологий</w:t>
      </w:r>
      <w:r w:rsidR="001C3618">
        <w:rPr>
          <w:rFonts w:ascii="Times New Roman" w:hAnsi="Times New Roman"/>
          <w:sz w:val="28"/>
          <w:szCs w:val="28"/>
        </w:rPr>
        <w:t>,</w:t>
      </w:r>
      <w:r w:rsidR="001C3618" w:rsidRPr="001C3618">
        <w:rPr>
          <w:rFonts w:ascii="Times New Roman" w:hAnsi="Times New Roman"/>
          <w:sz w:val="28"/>
          <w:szCs w:val="28"/>
        </w:rPr>
        <w:t xml:space="preserve"> способствующих формированию социализации дошкольников средствами художественно-эстетического воспитания в условиях НОД в возрастной группе.</w:t>
      </w:r>
    </w:p>
    <w:p w:rsidR="009C5385" w:rsidRDefault="009C5385" w:rsidP="00AB606B">
      <w:pPr>
        <w:pStyle w:val="a4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5226F0">
        <w:rPr>
          <w:rFonts w:ascii="Times New Roman" w:hAnsi="Times New Roman"/>
          <w:sz w:val="28"/>
          <w:szCs w:val="28"/>
        </w:rPr>
        <w:t>Организовать взаимодействие с социумом по вопросам реализации инновационного проекта</w:t>
      </w:r>
    </w:p>
    <w:p w:rsidR="005226F0" w:rsidRPr="005226F0" w:rsidRDefault="005226F0" w:rsidP="005226F0">
      <w:pPr>
        <w:pStyle w:val="a4"/>
        <w:numPr>
          <w:ilvl w:val="1"/>
          <w:numId w:val="4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5226F0">
        <w:rPr>
          <w:rFonts w:ascii="Times New Roman" w:hAnsi="Times New Roman"/>
          <w:sz w:val="28"/>
          <w:szCs w:val="28"/>
        </w:rPr>
        <w:t>Адаптировать имеющиеся в культуре механизмы управления системой взаимодействия с социальными партнерами и реализовать их</w:t>
      </w:r>
    </w:p>
    <w:p w:rsidR="004C3F2C" w:rsidRPr="004C3F2C" w:rsidRDefault="004C3F2C" w:rsidP="009C5385">
      <w:pPr>
        <w:pStyle w:val="a4"/>
        <w:numPr>
          <w:ilvl w:val="1"/>
          <w:numId w:val="4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4C3F2C">
        <w:rPr>
          <w:rFonts w:ascii="Times New Roman" w:hAnsi="Times New Roman"/>
          <w:sz w:val="28"/>
          <w:szCs w:val="28"/>
        </w:rPr>
        <w:t>Разработать формы договоров и соглашений о сотрудничестве с социальными партнёрами.</w:t>
      </w:r>
    </w:p>
    <w:p w:rsidR="004C3F2C" w:rsidRPr="004C3F2C" w:rsidRDefault="00BF7BE9" w:rsidP="009C5385">
      <w:pPr>
        <w:pStyle w:val="a4"/>
        <w:numPr>
          <w:ilvl w:val="1"/>
          <w:numId w:val="4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4C3F2C">
        <w:rPr>
          <w:rFonts w:ascii="Times New Roman" w:hAnsi="Times New Roman"/>
          <w:sz w:val="28"/>
          <w:szCs w:val="28"/>
        </w:rPr>
        <w:t>Заключить договоры</w:t>
      </w:r>
      <w:r w:rsidR="004C3F2C" w:rsidRPr="004C3F2C">
        <w:rPr>
          <w:rFonts w:ascii="Times New Roman" w:hAnsi="Times New Roman"/>
          <w:sz w:val="28"/>
          <w:szCs w:val="28"/>
        </w:rPr>
        <w:t xml:space="preserve"> и соглашения о сотрудничестве с социальными партнёрами.</w:t>
      </w:r>
    </w:p>
    <w:p w:rsidR="00D76F7C" w:rsidRDefault="00D76F7C" w:rsidP="009C5385">
      <w:pPr>
        <w:pStyle w:val="a4"/>
        <w:numPr>
          <w:ilvl w:val="1"/>
          <w:numId w:val="4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D76F7C">
        <w:rPr>
          <w:rFonts w:ascii="Times New Roman" w:hAnsi="Times New Roman"/>
          <w:sz w:val="28"/>
          <w:szCs w:val="28"/>
        </w:rPr>
        <w:t>Создать планы взаимодействия с каждым партнёром или группой социальных партнёров.</w:t>
      </w:r>
    </w:p>
    <w:p w:rsidR="005226F0" w:rsidRDefault="005226F0" w:rsidP="005226F0">
      <w:pPr>
        <w:pStyle w:val="a4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D76F7C">
        <w:rPr>
          <w:rFonts w:ascii="Times New Roman" w:hAnsi="Times New Roman"/>
          <w:sz w:val="28"/>
          <w:szCs w:val="28"/>
        </w:rPr>
        <w:t xml:space="preserve">Организовать информационную </w:t>
      </w:r>
      <w:r w:rsidR="00EB1D64">
        <w:rPr>
          <w:rFonts w:ascii="Times New Roman" w:hAnsi="Times New Roman"/>
          <w:sz w:val="28"/>
          <w:szCs w:val="28"/>
        </w:rPr>
        <w:t xml:space="preserve">открытость деятельности </w:t>
      </w:r>
      <w:proofErr w:type="gramStart"/>
      <w:r w:rsidR="00EB1D64">
        <w:rPr>
          <w:rFonts w:ascii="Times New Roman" w:hAnsi="Times New Roman"/>
          <w:sz w:val="28"/>
          <w:szCs w:val="28"/>
        </w:rPr>
        <w:t>ДОУ  с</w:t>
      </w:r>
      <w:proofErr w:type="gramEnd"/>
      <w:r w:rsidR="00EB1D64">
        <w:rPr>
          <w:rFonts w:ascii="Times New Roman" w:hAnsi="Times New Roman"/>
          <w:sz w:val="28"/>
          <w:szCs w:val="28"/>
        </w:rPr>
        <w:t xml:space="preserve"> </w:t>
      </w:r>
      <w:r w:rsidRPr="00D76F7C">
        <w:rPr>
          <w:rFonts w:ascii="Times New Roman" w:hAnsi="Times New Roman"/>
          <w:sz w:val="28"/>
          <w:szCs w:val="28"/>
        </w:rPr>
        <w:t>осознани</w:t>
      </w:r>
      <w:r w:rsidR="00EB1D64">
        <w:rPr>
          <w:rFonts w:ascii="Times New Roman" w:hAnsi="Times New Roman"/>
          <w:sz w:val="28"/>
          <w:szCs w:val="28"/>
        </w:rPr>
        <w:t>ем</w:t>
      </w:r>
      <w:r w:rsidRPr="00D76F7C">
        <w:rPr>
          <w:rFonts w:ascii="Times New Roman" w:hAnsi="Times New Roman"/>
          <w:sz w:val="28"/>
          <w:szCs w:val="28"/>
        </w:rPr>
        <w:t xml:space="preserve"> значимости и актуальности направления инновационной работы.</w:t>
      </w:r>
    </w:p>
    <w:p w:rsidR="00D76F7C" w:rsidRDefault="00D76F7C" w:rsidP="00D76F7C">
      <w:pPr>
        <w:pStyle w:val="a4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D76F7C">
        <w:rPr>
          <w:rFonts w:ascii="Times New Roman" w:hAnsi="Times New Roman"/>
          <w:sz w:val="28"/>
          <w:szCs w:val="28"/>
        </w:rPr>
        <w:t>Организовать систему мониторинга для выявления эффективности деятел</w:t>
      </w:r>
      <w:r>
        <w:rPr>
          <w:rFonts w:ascii="Times New Roman" w:hAnsi="Times New Roman"/>
          <w:sz w:val="28"/>
          <w:szCs w:val="28"/>
        </w:rPr>
        <w:t xml:space="preserve">ьности по реализации проекта. </w:t>
      </w:r>
    </w:p>
    <w:p w:rsidR="00653669" w:rsidRDefault="00D76F7C" w:rsidP="00E51E3A">
      <w:pPr>
        <w:pStyle w:val="a4"/>
        <w:numPr>
          <w:ilvl w:val="1"/>
          <w:numId w:val="4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76F7C">
        <w:rPr>
          <w:rFonts w:ascii="Times New Roman" w:hAnsi="Times New Roman"/>
          <w:sz w:val="28"/>
          <w:szCs w:val="28"/>
        </w:rPr>
        <w:t xml:space="preserve">Разработать пакет диагностических материалов для </w:t>
      </w:r>
    </w:p>
    <w:p w:rsidR="00D76F7C" w:rsidRPr="00E51E3A" w:rsidRDefault="00D76F7C" w:rsidP="00E51E3A">
      <w:pPr>
        <w:pStyle w:val="a4"/>
        <w:numPr>
          <w:ilvl w:val="0"/>
          <w:numId w:val="19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E51E3A">
        <w:rPr>
          <w:rFonts w:ascii="Times New Roman" w:hAnsi="Times New Roman"/>
          <w:sz w:val="28"/>
          <w:szCs w:val="28"/>
        </w:rPr>
        <w:t>выявления сформированности уровня социализации для каждого возраста воспитанников;</w:t>
      </w:r>
    </w:p>
    <w:p w:rsidR="00E51E3A" w:rsidRDefault="00D76F7C" w:rsidP="00E51E3A">
      <w:pPr>
        <w:pStyle w:val="a4"/>
        <w:numPr>
          <w:ilvl w:val="0"/>
          <w:numId w:val="19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E51E3A">
        <w:rPr>
          <w:rFonts w:ascii="Times New Roman" w:hAnsi="Times New Roman"/>
          <w:sz w:val="28"/>
          <w:szCs w:val="28"/>
        </w:rPr>
        <w:t>выявления качества усвоения воспитанниками программного материала образовательных областей при их интеграции в процессе НОД/ООД</w:t>
      </w:r>
    </w:p>
    <w:p w:rsidR="00E51E3A" w:rsidRPr="00E51E3A" w:rsidRDefault="00E51E3A" w:rsidP="00E51E3A">
      <w:pPr>
        <w:pStyle w:val="a4"/>
        <w:numPr>
          <w:ilvl w:val="0"/>
          <w:numId w:val="20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мониторинг</w:t>
      </w:r>
      <w:r w:rsidR="00BF7BE9">
        <w:rPr>
          <w:rFonts w:ascii="Times New Roman" w:hAnsi="Times New Roman"/>
          <w:sz w:val="28"/>
          <w:szCs w:val="28"/>
        </w:rPr>
        <w:t xml:space="preserve"> сформированности социально-коммуникативных компетенций воспитанников</w:t>
      </w:r>
      <w:r>
        <w:rPr>
          <w:rFonts w:ascii="Times New Roman" w:hAnsi="Times New Roman"/>
          <w:sz w:val="28"/>
          <w:szCs w:val="28"/>
        </w:rPr>
        <w:t xml:space="preserve"> на начало и конец 2020-2021 уч. года</w:t>
      </w:r>
    </w:p>
    <w:p w:rsidR="00D76F7C" w:rsidRPr="00B73ECD" w:rsidRDefault="00D76F7C" w:rsidP="00D76F7C">
      <w:pPr>
        <w:pStyle w:val="a4"/>
        <w:spacing w:after="200" w:line="276" w:lineRule="auto"/>
        <w:ind w:left="395"/>
        <w:rPr>
          <w:rFonts w:ascii="Times New Roman" w:hAnsi="Times New Roman"/>
          <w:sz w:val="28"/>
          <w:szCs w:val="28"/>
        </w:rPr>
      </w:pPr>
    </w:p>
    <w:p w:rsidR="00841622" w:rsidRPr="00841622" w:rsidRDefault="00841622" w:rsidP="00841622">
      <w:pPr>
        <w:rPr>
          <w:lang w:eastAsia="ru-RU"/>
        </w:rPr>
      </w:pPr>
    </w:p>
    <w:p w:rsidR="00742151" w:rsidRDefault="00742151" w:rsidP="00742151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D01F6B">
        <w:rPr>
          <w:rFonts w:ascii="Times New Roman" w:hAnsi="Times New Roman"/>
          <w:sz w:val="28"/>
          <w:szCs w:val="28"/>
        </w:rPr>
        <w:t xml:space="preserve">Инновационный проект «Создание системы </w:t>
      </w:r>
      <w:r>
        <w:rPr>
          <w:rFonts w:ascii="Times New Roman" w:hAnsi="Times New Roman"/>
          <w:sz w:val="28"/>
          <w:szCs w:val="28"/>
        </w:rPr>
        <w:t xml:space="preserve">ранней </w:t>
      </w:r>
      <w:r w:rsidRPr="00D01F6B">
        <w:rPr>
          <w:rFonts w:ascii="Times New Roman" w:hAnsi="Times New Roman"/>
          <w:sz w:val="28"/>
          <w:szCs w:val="28"/>
        </w:rPr>
        <w:t xml:space="preserve">социализации личности в условиях ДОО через художественно-эстетическое развитие детей» </w:t>
      </w:r>
      <w:r>
        <w:rPr>
          <w:rFonts w:ascii="Times New Roman" w:hAnsi="Times New Roman"/>
          <w:sz w:val="28"/>
          <w:szCs w:val="28"/>
        </w:rPr>
        <w:t>действует</w:t>
      </w:r>
      <w:r w:rsidRPr="00D01F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D01F6B">
        <w:rPr>
          <w:rFonts w:ascii="Times New Roman" w:hAnsi="Times New Roman"/>
          <w:sz w:val="28"/>
          <w:szCs w:val="28"/>
        </w:rPr>
        <w:t xml:space="preserve"> направлени</w:t>
      </w:r>
      <w:r>
        <w:rPr>
          <w:rFonts w:ascii="Times New Roman" w:hAnsi="Times New Roman"/>
          <w:sz w:val="28"/>
          <w:szCs w:val="28"/>
        </w:rPr>
        <w:t>и</w:t>
      </w:r>
      <w:r w:rsidRPr="00D01F6B">
        <w:rPr>
          <w:rFonts w:ascii="Times New Roman" w:hAnsi="Times New Roman"/>
          <w:sz w:val="28"/>
          <w:szCs w:val="28"/>
        </w:rPr>
        <w:t xml:space="preserve"> «Разработка и создание организационно-педагогических условий для раннего развития и воспитания детей в процессе реализации ФГОС дошкольного образования»</w:t>
      </w:r>
      <w:r>
        <w:rPr>
          <w:rFonts w:ascii="Times New Roman" w:hAnsi="Times New Roman"/>
          <w:sz w:val="28"/>
          <w:szCs w:val="28"/>
        </w:rPr>
        <w:t xml:space="preserve">. За основу нами была положена мысль </w:t>
      </w:r>
      <w:r w:rsidR="00091D79">
        <w:rPr>
          <w:rFonts w:ascii="Times New Roman" w:hAnsi="Times New Roman"/>
          <w:sz w:val="28"/>
          <w:szCs w:val="28"/>
        </w:rPr>
        <w:t xml:space="preserve">З. Фрейда («Теория бессознательного») </w:t>
      </w:r>
      <w:r>
        <w:rPr>
          <w:rFonts w:ascii="Times New Roman" w:hAnsi="Times New Roman"/>
          <w:sz w:val="28"/>
          <w:szCs w:val="28"/>
        </w:rPr>
        <w:t xml:space="preserve">о том, что с раннего детства человек </w:t>
      </w:r>
      <w:r w:rsidRPr="00D01F6B">
        <w:rPr>
          <w:rFonts w:ascii="Times New Roman" w:hAnsi="Times New Roman"/>
          <w:sz w:val="28"/>
          <w:szCs w:val="28"/>
        </w:rPr>
        <w:t>созда</w:t>
      </w:r>
      <w:r>
        <w:rPr>
          <w:rFonts w:ascii="Times New Roman" w:hAnsi="Times New Roman"/>
          <w:sz w:val="28"/>
          <w:szCs w:val="28"/>
        </w:rPr>
        <w:t>ёт</w:t>
      </w:r>
      <w:r w:rsidRPr="00D01F6B">
        <w:rPr>
          <w:rFonts w:ascii="Times New Roman" w:hAnsi="Times New Roman"/>
          <w:sz w:val="28"/>
          <w:szCs w:val="28"/>
        </w:rPr>
        <w:t xml:space="preserve"> модель своей последующей жизни. Т.е. начинае</w:t>
      </w:r>
      <w:r>
        <w:rPr>
          <w:rFonts w:ascii="Times New Roman" w:hAnsi="Times New Roman"/>
          <w:sz w:val="28"/>
          <w:szCs w:val="28"/>
        </w:rPr>
        <w:t>т</w:t>
      </w:r>
      <w:r w:rsidRPr="00D01F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накапливать</w:t>
      </w:r>
      <w:r w:rsidRPr="00D01F6B">
        <w:rPr>
          <w:rFonts w:ascii="Times New Roman" w:hAnsi="Times New Roman"/>
          <w:sz w:val="28"/>
          <w:szCs w:val="28"/>
        </w:rPr>
        <w:t xml:space="preserve"> свой набор ценностей и вырабатыва</w:t>
      </w:r>
      <w:r>
        <w:rPr>
          <w:rFonts w:ascii="Times New Roman" w:hAnsi="Times New Roman"/>
          <w:sz w:val="28"/>
          <w:szCs w:val="28"/>
        </w:rPr>
        <w:t xml:space="preserve">ть </w:t>
      </w:r>
      <w:r w:rsidRPr="00D01F6B">
        <w:rPr>
          <w:rFonts w:ascii="Times New Roman" w:hAnsi="Times New Roman"/>
          <w:sz w:val="28"/>
          <w:szCs w:val="28"/>
        </w:rPr>
        <w:t xml:space="preserve">привычки. Педагоги и психологи </w:t>
      </w:r>
      <w:r w:rsidRPr="00D01F6B">
        <w:rPr>
          <w:rFonts w:ascii="Times New Roman" w:hAnsi="Times New Roman"/>
          <w:sz w:val="28"/>
          <w:szCs w:val="28"/>
        </w:rPr>
        <w:lastRenderedPageBreak/>
        <w:t xml:space="preserve">знают, что детское восприятие действительности формирует наши ценностные установки, которые остаются неизменными у большинства людей в течение всей жизни.  </w:t>
      </w:r>
    </w:p>
    <w:p w:rsidR="002460FA" w:rsidRPr="00D01F6B" w:rsidRDefault="002460FA" w:rsidP="00E510AF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Одним из основных принципов нашей работы в связи с созданием условий для накопления ценностей и социальных привычек ребёнком является </w:t>
      </w:r>
      <w:r w:rsidRPr="002460FA">
        <w:rPr>
          <w:rFonts w:ascii="Times New Roman" w:hAnsi="Times New Roman"/>
          <w:b/>
          <w:i/>
          <w:sz w:val="28"/>
          <w:szCs w:val="28"/>
        </w:rPr>
        <w:t>Принцип направленности воспитания на освоение культуры, ценностей общества, норм поведения.</w:t>
      </w:r>
      <w:r w:rsidRPr="002460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Мы считаем</w:t>
      </w:r>
      <w:r w:rsidRPr="002460FA">
        <w:rPr>
          <w:rFonts w:ascii="Times New Roman" w:hAnsi="Times New Roman"/>
          <w:sz w:val="28"/>
          <w:szCs w:val="28"/>
        </w:rPr>
        <w:t xml:space="preserve">, что принцип воспитания в процессе освоения культуры — это более широкое толкование тезиса </w:t>
      </w:r>
      <w:r w:rsidRPr="002460FA">
        <w:rPr>
          <w:rFonts w:ascii="Times New Roman" w:hAnsi="Times New Roman"/>
          <w:b/>
          <w:i/>
          <w:sz w:val="28"/>
          <w:szCs w:val="28"/>
        </w:rPr>
        <w:t>«обучение ведет за собой развитие»</w:t>
      </w:r>
      <w:r w:rsidRPr="002460FA">
        <w:rPr>
          <w:rFonts w:ascii="Times New Roman" w:hAnsi="Times New Roman"/>
          <w:sz w:val="28"/>
          <w:szCs w:val="28"/>
        </w:rPr>
        <w:t xml:space="preserve">. Человек становится человеком только тогда, когда он освоит всё то, что люди называют культурой, эта мысль есть уже в самом понятии воспитания и известна давно. Новое здесь для процесса воспитания в современных условиях то, что в культуре педагогика делает акцент на ценностях. Это в теории воспитания порождает ценностный подход к определению целей и содержания воспитательного процесса. Особенно актуально это для России сегодня, когда ведется поиск национальных ценностей, идеологии, которые влияют на развитие страны </w:t>
      </w:r>
      <w:r>
        <w:rPr>
          <w:rFonts w:ascii="Times New Roman" w:hAnsi="Times New Roman"/>
          <w:sz w:val="28"/>
          <w:szCs w:val="28"/>
        </w:rPr>
        <w:t>и общества и одновременно не отделяют</w:t>
      </w:r>
      <w:r w:rsidRPr="002460FA">
        <w:rPr>
          <w:rFonts w:ascii="Times New Roman" w:hAnsi="Times New Roman"/>
          <w:sz w:val="28"/>
          <w:szCs w:val="28"/>
        </w:rPr>
        <w:t xml:space="preserve"> нашу страну и е</w:t>
      </w:r>
      <w:r>
        <w:rPr>
          <w:rFonts w:ascii="Times New Roman" w:hAnsi="Times New Roman"/>
          <w:sz w:val="28"/>
          <w:szCs w:val="28"/>
        </w:rPr>
        <w:t>ё</w:t>
      </w:r>
      <w:r w:rsidRPr="002460FA">
        <w:rPr>
          <w:rFonts w:ascii="Times New Roman" w:hAnsi="Times New Roman"/>
          <w:sz w:val="28"/>
          <w:szCs w:val="28"/>
        </w:rPr>
        <w:t xml:space="preserve"> граждан от мирового сообщества.</w:t>
      </w:r>
    </w:p>
    <w:p w:rsidR="00742151" w:rsidRPr="00E834C5" w:rsidRDefault="00742151" w:rsidP="00742151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D01F6B">
        <w:rPr>
          <w:rFonts w:ascii="Times New Roman" w:hAnsi="Times New Roman"/>
          <w:sz w:val="28"/>
          <w:szCs w:val="28"/>
        </w:rPr>
        <w:t xml:space="preserve">Тенденции к преемственности и заимствованию культур наблюдались на протяжении тысячелетий по всему земному шару. Россия в этом смысле не является исключением. Но в современных обстоятельствах, когда русская речь переполнена англицизмами, когда в каждом доме переизбыток вещей, </w:t>
      </w:r>
      <w:proofErr w:type="spellStart"/>
      <w:r w:rsidRPr="00D01F6B">
        <w:rPr>
          <w:rFonts w:ascii="Times New Roman" w:hAnsi="Times New Roman"/>
          <w:sz w:val="28"/>
          <w:szCs w:val="28"/>
        </w:rPr>
        <w:t>импортно</w:t>
      </w:r>
      <w:proofErr w:type="spellEnd"/>
      <w:r w:rsidRPr="00D01F6B">
        <w:rPr>
          <w:rFonts w:ascii="Times New Roman" w:hAnsi="Times New Roman"/>
          <w:sz w:val="28"/>
          <w:szCs w:val="28"/>
        </w:rPr>
        <w:t xml:space="preserve">-иностранных, возникает ощущение, что утрачивается что-то очень важное, что по-хорошему отличает народ России от других народов, на что иностранцы смотрят с удивлением, восхищением и страхом перед непонятным для них явлением. Глобальная социокультурная динамика поглощает нашу идентичность </w:t>
      </w:r>
      <w:r w:rsidRPr="00091D79">
        <w:rPr>
          <w:rFonts w:ascii="Times New Roman" w:hAnsi="Times New Roman"/>
          <w:sz w:val="28"/>
          <w:szCs w:val="28"/>
        </w:rPr>
        <w:t xml:space="preserve">– «Чудище </w:t>
      </w:r>
      <w:proofErr w:type="spellStart"/>
      <w:r w:rsidRPr="00091D79">
        <w:rPr>
          <w:rFonts w:ascii="Times New Roman" w:hAnsi="Times New Roman"/>
          <w:sz w:val="28"/>
          <w:szCs w:val="28"/>
        </w:rPr>
        <w:t>обло</w:t>
      </w:r>
      <w:proofErr w:type="spellEnd"/>
      <w:r w:rsidRPr="00091D79">
        <w:rPr>
          <w:rFonts w:ascii="Times New Roman" w:hAnsi="Times New Roman"/>
          <w:sz w:val="28"/>
          <w:szCs w:val="28"/>
        </w:rPr>
        <w:t>, озорно, огромно, стозевно</w:t>
      </w:r>
      <w:r w:rsidR="002D13D5" w:rsidRPr="00091D79">
        <w:rPr>
          <w:rFonts w:ascii="Times New Roman" w:hAnsi="Times New Roman"/>
          <w:sz w:val="28"/>
          <w:szCs w:val="28"/>
        </w:rPr>
        <w:t xml:space="preserve"> </w:t>
      </w:r>
      <w:r w:rsidRPr="00091D79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091D79">
        <w:rPr>
          <w:rFonts w:ascii="Times New Roman" w:hAnsi="Times New Roman"/>
          <w:sz w:val="28"/>
          <w:szCs w:val="28"/>
        </w:rPr>
        <w:t>лаяй</w:t>
      </w:r>
      <w:proofErr w:type="spellEnd"/>
      <w:r w:rsidRPr="00091D79">
        <w:rPr>
          <w:rFonts w:ascii="Times New Roman" w:hAnsi="Times New Roman"/>
          <w:sz w:val="28"/>
          <w:szCs w:val="28"/>
        </w:rPr>
        <w:t>»</w:t>
      </w:r>
      <w:r w:rsidR="002D13D5" w:rsidRPr="00091D79">
        <w:rPr>
          <w:rFonts w:ascii="Times New Roman" w:hAnsi="Times New Roman"/>
          <w:sz w:val="28"/>
          <w:szCs w:val="28"/>
        </w:rPr>
        <w:t xml:space="preserve"> </w:t>
      </w:r>
      <w:r w:rsidR="002D13D5" w:rsidRPr="00091D79">
        <w:rPr>
          <w:rFonts w:ascii="Times New Roman" w:hAnsi="Times New Roman"/>
          <w:i/>
          <w:sz w:val="28"/>
          <w:szCs w:val="28"/>
        </w:rPr>
        <w:t xml:space="preserve">(К. </w:t>
      </w:r>
      <w:r w:rsidR="00E834C5" w:rsidRPr="00091D79">
        <w:rPr>
          <w:rFonts w:ascii="Times New Roman" w:hAnsi="Times New Roman"/>
          <w:i/>
          <w:sz w:val="28"/>
          <w:szCs w:val="28"/>
        </w:rPr>
        <w:t>Тредиаковский</w:t>
      </w:r>
      <w:r w:rsidR="00091D79">
        <w:rPr>
          <w:rFonts w:ascii="Times New Roman" w:hAnsi="Times New Roman"/>
          <w:i/>
          <w:sz w:val="28"/>
          <w:szCs w:val="28"/>
        </w:rPr>
        <w:t>)</w:t>
      </w:r>
      <w:r w:rsidR="00E834C5" w:rsidRPr="00091D79">
        <w:rPr>
          <w:rFonts w:ascii="Times New Roman" w:hAnsi="Times New Roman"/>
          <w:i/>
          <w:sz w:val="28"/>
          <w:szCs w:val="28"/>
        </w:rPr>
        <w:t>.</w:t>
      </w:r>
      <w:r w:rsidR="00E834C5">
        <w:rPr>
          <w:rFonts w:ascii="Times New Roman" w:hAnsi="Times New Roman"/>
          <w:i/>
          <w:sz w:val="28"/>
          <w:szCs w:val="28"/>
        </w:rPr>
        <w:t xml:space="preserve"> </w:t>
      </w:r>
      <w:r w:rsidR="00E834C5">
        <w:rPr>
          <w:rFonts w:ascii="Times New Roman" w:hAnsi="Times New Roman"/>
          <w:sz w:val="28"/>
          <w:szCs w:val="28"/>
        </w:rPr>
        <w:t>Поэтому, реализуя свой проект, акцентируем внимание на исконных ценностях народов, населяющих нашу многонациональную родину.</w:t>
      </w:r>
    </w:p>
    <w:p w:rsidR="00A97ACA" w:rsidRDefault="00742151" w:rsidP="00A97ACA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</w:p>
    <w:p w:rsidR="00107A64" w:rsidRDefault="00107A64" w:rsidP="00A97ACA">
      <w:pPr>
        <w:rPr>
          <w:sz w:val="28"/>
          <w:szCs w:val="28"/>
          <w:lang w:eastAsia="ru-RU"/>
        </w:rPr>
      </w:pPr>
    </w:p>
    <w:p w:rsidR="00091D79" w:rsidRDefault="00091D79" w:rsidP="00A97ACA">
      <w:pPr>
        <w:rPr>
          <w:sz w:val="28"/>
          <w:szCs w:val="28"/>
          <w:lang w:eastAsia="ru-RU"/>
        </w:rPr>
      </w:pPr>
    </w:p>
    <w:p w:rsidR="00091D79" w:rsidRDefault="00091D79" w:rsidP="00A97ACA">
      <w:pPr>
        <w:rPr>
          <w:sz w:val="28"/>
          <w:szCs w:val="28"/>
          <w:lang w:eastAsia="ru-RU"/>
        </w:rPr>
      </w:pPr>
    </w:p>
    <w:p w:rsidR="00091D79" w:rsidRDefault="00091D79" w:rsidP="00A97ACA">
      <w:pPr>
        <w:rPr>
          <w:sz w:val="28"/>
          <w:szCs w:val="28"/>
          <w:lang w:eastAsia="ru-RU"/>
        </w:rPr>
      </w:pPr>
    </w:p>
    <w:p w:rsidR="00091D79" w:rsidRDefault="00091D79" w:rsidP="00A97ACA">
      <w:pPr>
        <w:rPr>
          <w:sz w:val="28"/>
          <w:szCs w:val="28"/>
          <w:lang w:eastAsia="ru-RU"/>
        </w:rPr>
      </w:pPr>
    </w:p>
    <w:p w:rsidR="00091D79" w:rsidRDefault="00091D79" w:rsidP="00A97ACA">
      <w:pPr>
        <w:rPr>
          <w:sz w:val="28"/>
          <w:szCs w:val="28"/>
          <w:lang w:eastAsia="ru-RU"/>
        </w:rPr>
      </w:pPr>
    </w:p>
    <w:p w:rsidR="00091D79" w:rsidRDefault="00091D79" w:rsidP="00A97ACA">
      <w:pPr>
        <w:rPr>
          <w:sz w:val="28"/>
          <w:szCs w:val="28"/>
          <w:lang w:eastAsia="ru-RU"/>
        </w:rPr>
      </w:pPr>
    </w:p>
    <w:p w:rsidR="00091D79" w:rsidRDefault="00091D79" w:rsidP="00A97ACA">
      <w:pPr>
        <w:rPr>
          <w:sz w:val="28"/>
          <w:szCs w:val="28"/>
          <w:lang w:eastAsia="ru-RU"/>
        </w:rPr>
      </w:pPr>
    </w:p>
    <w:p w:rsidR="008D5CE9" w:rsidRDefault="00E81997" w:rsidP="00387E72">
      <w:pPr>
        <w:pStyle w:val="a5"/>
        <w:spacing w:before="1"/>
        <w:ind w:left="234"/>
        <w:jc w:val="both"/>
        <w:rPr>
          <w:sz w:val="27"/>
        </w:rPr>
      </w:pPr>
      <w:r w:rsidRPr="00387E72">
        <w:rPr>
          <w:rFonts w:ascii="Times New Roman" w:hAnsi="Times New Roman"/>
          <w:b/>
          <w:sz w:val="28"/>
          <w:szCs w:val="28"/>
        </w:rPr>
        <w:t>Э</w:t>
      </w:r>
      <w:r w:rsidR="008D5CE9" w:rsidRPr="00387E72">
        <w:rPr>
          <w:rFonts w:ascii="Times New Roman" w:hAnsi="Times New Roman"/>
          <w:b/>
          <w:sz w:val="28"/>
          <w:szCs w:val="28"/>
        </w:rPr>
        <w:t xml:space="preserve">тап: </w:t>
      </w:r>
      <w:r w:rsidR="00387E72" w:rsidRPr="00387E72">
        <w:rPr>
          <w:rFonts w:ascii="Times New Roman" w:hAnsi="Times New Roman"/>
          <w:sz w:val="28"/>
          <w:szCs w:val="28"/>
          <w:u w:val="single"/>
        </w:rPr>
        <w:t xml:space="preserve">Организационно-внедренческий – 2020-2022.     </w:t>
      </w:r>
    </w:p>
    <w:tbl>
      <w:tblPr>
        <w:tblStyle w:val="TableNormal"/>
        <w:tblW w:w="15040" w:type="dxa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714"/>
        <w:gridCol w:w="6709"/>
        <w:gridCol w:w="1701"/>
        <w:gridCol w:w="2268"/>
      </w:tblGrid>
      <w:tr w:rsidR="008D5CE9" w:rsidTr="00725D34">
        <w:trPr>
          <w:trHeight w:val="1651"/>
        </w:trPr>
        <w:tc>
          <w:tcPr>
            <w:tcW w:w="648" w:type="dxa"/>
            <w:tcBorders>
              <w:left w:val="single" w:sz="4" w:space="0" w:color="000000"/>
              <w:right w:val="single" w:sz="4" w:space="0" w:color="000000"/>
            </w:tcBorders>
          </w:tcPr>
          <w:p w:rsidR="008D5CE9" w:rsidRDefault="008D5CE9" w:rsidP="004E7388">
            <w:pPr>
              <w:pStyle w:val="TableParagraph"/>
              <w:spacing w:before="7"/>
              <w:rPr>
                <w:sz w:val="35"/>
              </w:rPr>
            </w:pPr>
          </w:p>
          <w:p w:rsidR="008D5CE9" w:rsidRDefault="008D5CE9" w:rsidP="004E7388">
            <w:pPr>
              <w:pStyle w:val="TableParagraph"/>
              <w:spacing w:before="1"/>
              <w:ind w:left="155" w:right="119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3714" w:type="dxa"/>
            <w:tcBorders>
              <w:left w:val="single" w:sz="4" w:space="0" w:color="000000"/>
              <w:right w:val="single" w:sz="4" w:space="0" w:color="000000"/>
            </w:tcBorders>
          </w:tcPr>
          <w:p w:rsidR="008D5CE9" w:rsidRPr="008D5CE9" w:rsidRDefault="008D5CE9" w:rsidP="004E7388">
            <w:pPr>
              <w:pStyle w:val="TableParagraph"/>
              <w:rPr>
                <w:sz w:val="26"/>
                <w:lang w:val="ru-RU"/>
              </w:rPr>
            </w:pPr>
          </w:p>
          <w:p w:rsidR="008D5CE9" w:rsidRPr="008D5CE9" w:rsidRDefault="008D5CE9" w:rsidP="004E7388">
            <w:pPr>
              <w:pStyle w:val="TableParagraph"/>
              <w:spacing w:before="7"/>
              <w:rPr>
                <w:sz w:val="21"/>
                <w:lang w:val="ru-RU"/>
              </w:rPr>
            </w:pPr>
          </w:p>
          <w:p w:rsidR="008D5CE9" w:rsidRDefault="008D5CE9" w:rsidP="004E7388">
            <w:pPr>
              <w:pStyle w:val="TableParagraph"/>
              <w:spacing w:before="1"/>
              <w:ind w:left="1275" w:hanging="1130"/>
              <w:rPr>
                <w:b/>
                <w:sz w:val="24"/>
                <w:lang w:val="ru-RU"/>
              </w:rPr>
            </w:pPr>
            <w:r w:rsidRPr="008D5CE9">
              <w:rPr>
                <w:b/>
                <w:sz w:val="24"/>
                <w:lang w:val="ru-RU"/>
              </w:rPr>
              <w:t xml:space="preserve">Задачи этапа и содержание </w:t>
            </w:r>
          </w:p>
          <w:p w:rsidR="008D5CE9" w:rsidRPr="008D5CE9" w:rsidRDefault="008D5CE9" w:rsidP="008D5CE9">
            <w:pPr>
              <w:pStyle w:val="TableParagraph"/>
              <w:spacing w:before="1"/>
              <w:ind w:left="1275" w:hanging="1130"/>
              <w:rPr>
                <w:b/>
                <w:sz w:val="24"/>
                <w:lang w:val="ru-RU"/>
              </w:rPr>
            </w:pPr>
            <w:r w:rsidRPr="008D5CE9">
              <w:rPr>
                <w:b/>
                <w:sz w:val="24"/>
                <w:lang w:val="ru-RU"/>
              </w:rPr>
              <w:t>деятельности</w:t>
            </w:r>
          </w:p>
        </w:tc>
        <w:tc>
          <w:tcPr>
            <w:tcW w:w="6709" w:type="dxa"/>
            <w:tcBorders>
              <w:left w:val="single" w:sz="4" w:space="0" w:color="000000"/>
              <w:right w:val="single" w:sz="4" w:space="0" w:color="000000"/>
            </w:tcBorders>
          </w:tcPr>
          <w:p w:rsidR="008D5CE9" w:rsidRPr="008D5CE9" w:rsidRDefault="008D5CE9" w:rsidP="004E7388">
            <w:pPr>
              <w:pStyle w:val="TableParagraph"/>
              <w:spacing w:before="7"/>
              <w:rPr>
                <w:sz w:val="23"/>
                <w:lang w:val="ru-RU"/>
              </w:rPr>
            </w:pPr>
          </w:p>
          <w:p w:rsidR="008D5CE9" w:rsidRPr="008D5CE9" w:rsidRDefault="008D5CE9" w:rsidP="004E7388">
            <w:pPr>
              <w:pStyle w:val="TableParagraph"/>
              <w:spacing w:before="1"/>
              <w:ind w:left="1405" w:right="1462"/>
              <w:jc w:val="center"/>
              <w:rPr>
                <w:b/>
                <w:sz w:val="24"/>
                <w:lang w:val="ru-RU"/>
              </w:rPr>
            </w:pPr>
            <w:r w:rsidRPr="008D5CE9">
              <w:rPr>
                <w:b/>
                <w:spacing w:val="-3"/>
                <w:sz w:val="24"/>
                <w:lang w:val="ru-RU"/>
              </w:rPr>
              <w:t xml:space="preserve">Краткая </w:t>
            </w:r>
            <w:r w:rsidRPr="008D5CE9">
              <w:rPr>
                <w:b/>
                <w:sz w:val="24"/>
                <w:lang w:val="ru-RU"/>
              </w:rPr>
              <w:t xml:space="preserve">характеристика </w:t>
            </w:r>
            <w:r w:rsidRPr="008D5CE9">
              <w:rPr>
                <w:b/>
                <w:spacing w:val="-4"/>
                <w:sz w:val="24"/>
                <w:lang w:val="ru-RU"/>
              </w:rPr>
              <w:t xml:space="preserve">результатов </w:t>
            </w:r>
            <w:r w:rsidRPr="008D5CE9">
              <w:rPr>
                <w:b/>
                <w:sz w:val="24"/>
                <w:lang w:val="ru-RU"/>
              </w:rPr>
              <w:t>и формы их</w:t>
            </w:r>
            <w:r w:rsidRPr="008D5CE9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8D5CE9">
              <w:rPr>
                <w:b/>
                <w:sz w:val="24"/>
                <w:lang w:val="ru-RU"/>
              </w:rPr>
              <w:t>представления</w:t>
            </w:r>
          </w:p>
          <w:p w:rsidR="008D5CE9" w:rsidRPr="008D5CE9" w:rsidRDefault="008D5CE9" w:rsidP="004E7388">
            <w:pPr>
              <w:pStyle w:val="TableParagraph"/>
              <w:ind w:left="1203" w:right="1261"/>
              <w:jc w:val="center"/>
              <w:rPr>
                <w:sz w:val="24"/>
                <w:lang w:val="ru-RU"/>
              </w:rPr>
            </w:pPr>
            <w:r w:rsidRPr="008D5CE9">
              <w:rPr>
                <w:sz w:val="24"/>
                <w:lang w:val="ru-RU"/>
              </w:rPr>
              <w:t>(пакет документов, аналитическая справка, методическое пособие и</w:t>
            </w:r>
            <w:r w:rsidRPr="008D5CE9">
              <w:rPr>
                <w:spacing w:val="-6"/>
                <w:sz w:val="24"/>
                <w:lang w:val="ru-RU"/>
              </w:rPr>
              <w:t xml:space="preserve"> </w:t>
            </w:r>
            <w:r w:rsidRPr="008D5CE9">
              <w:rPr>
                <w:sz w:val="24"/>
                <w:lang w:val="ru-RU"/>
              </w:rPr>
              <w:t>др.)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8D5CE9" w:rsidRPr="008D5CE9" w:rsidRDefault="008D5CE9" w:rsidP="00FD4121">
            <w:pPr>
              <w:pStyle w:val="TableParagraph"/>
              <w:ind w:left="52"/>
              <w:rPr>
                <w:sz w:val="26"/>
                <w:lang w:val="ru-RU"/>
              </w:rPr>
            </w:pPr>
          </w:p>
          <w:p w:rsidR="008D5CE9" w:rsidRPr="008D5CE9" w:rsidRDefault="008D5CE9" w:rsidP="00FD4121">
            <w:pPr>
              <w:pStyle w:val="TableParagraph"/>
              <w:spacing w:before="7"/>
              <w:ind w:left="52"/>
              <w:rPr>
                <w:sz w:val="21"/>
                <w:lang w:val="ru-RU"/>
              </w:rPr>
            </w:pPr>
          </w:p>
          <w:p w:rsidR="008D5CE9" w:rsidRDefault="008D5CE9" w:rsidP="00FD4121">
            <w:pPr>
              <w:pStyle w:val="TableParagraph"/>
              <w:spacing w:before="1"/>
              <w:ind w:left="52" w:hanging="3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Публикации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результатов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D5CE9" w:rsidRPr="008D5CE9" w:rsidRDefault="008D5CE9" w:rsidP="004E7388">
            <w:pPr>
              <w:pStyle w:val="TableParagraph"/>
              <w:ind w:left="149" w:right="140" w:firstLine="6"/>
              <w:jc w:val="center"/>
              <w:rPr>
                <w:b/>
                <w:sz w:val="24"/>
                <w:lang w:val="ru-RU"/>
              </w:rPr>
            </w:pPr>
            <w:r w:rsidRPr="008D5CE9">
              <w:rPr>
                <w:b/>
                <w:sz w:val="24"/>
                <w:lang w:val="ru-RU"/>
              </w:rPr>
              <w:t xml:space="preserve">Форма обмена опытом: </w:t>
            </w:r>
            <w:proofErr w:type="spellStart"/>
            <w:proofErr w:type="gramStart"/>
            <w:r w:rsidRPr="008D5CE9">
              <w:rPr>
                <w:b/>
                <w:spacing w:val="-5"/>
                <w:sz w:val="24"/>
                <w:lang w:val="ru-RU"/>
              </w:rPr>
              <w:t>совеща</w:t>
            </w:r>
            <w:proofErr w:type="spellEnd"/>
            <w:r w:rsidRPr="008D5CE9">
              <w:rPr>
                <w:b/>
                <w:spacing w:val="-5"/>
                <w:sz w:val="24"/>
                <w:lang w:val="ru-RU"/>
              </w:rPr>
              <w:t xml:space="preserve">- </w:t>
            </w:r>
            <w:proofErr w:type="spellStart"/>
            <w:r w:rsidRPr="008D5CE9">
              <w:rPr>
                <w:b/>
                <w:sz w:val="24"/>
                <w:lang w:val="ru-RU"/>
              </w:rPr>
              <w:t>ния</w:t>
            </w:r>
            <w:proofErr w:type="spellEnd"/>
            <w:proofErr w:type="gramEnd"/>
            <w:r w:rsidRPr="008D5CE9">
              <w:rPr>
                <w:b/>
                <w:sz w:val="24"/>
                <w:lang w:val="ru-RU"/>
              </w:rPr>
              <w:t xml:space="preserve">, семинары по теме </w:t>
            </w:r>
            <w:proofErr w:type="spellStart"/>
            <w:r w:rsidRPr="008D5CE9">
              <w:rPr>
                <w:b/>
                <w:sz w:val="24"/>
                <w:lang w:val="ru-RU"/>
              </w:rPr>
              <w:t>экспери</w:t>
            </w:r>
            <w:proofErr w:type="spellEnd"/>
            <w:r w:rsidRPr="008D5CE9">
              <w:rPr>
                <w:b/>
                <w:sz w:val="24"/>
                <w:lang w:val="ru-RU"/>
              </w:rPr>
              <w:t>-</w:t>
            </w:r>
          </w:p>
          <w:p w:rsidR="008D5CE9" w:rsidRDefault="008D5CE9" w:rsidP="004E7388">
            <w:pPr>
              <w:pStyle w:val="TableParagraph"/>
              <w:spacing w:line="270" w:lineRule="atLeast"/>
              <w:ind w:left="217" w:right="20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ментальной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боты</w:t>
            </w:r>
            <w:proofErr w:type="spellEnd"/>
            <w:r>
              <w:rPr>
                <w:b/>
                <w:sz w:val="24"/>
              </w:rPr>
              <w:t xml:space="preserve"> (</w:t>
            </w:r>
            <w:proofErr w:type="spellStart"/>
            <w:r>
              <w:rPr>
                <w:b/>
                <w:sz w:val="24"/>
              </w:rPr>
              <w:t>сроки</w:t>
            </w:r>
            <w:proofErr w:type="spellEnd"/>
            <w:r>
              <w:rPr>
                <w:b/>
                <w:sz w:val="24"/>
              </w:rPr>
              <w:t>)</w:t>
            </w:r>
          </w:p>
        </w:tc>
      </w:tr>
      <w:tr w:rsidR="005D4F0A" w:rsidTr="00725D34">
        <w:trPr>
          <w:trHeight w:val="1651"/>
        </w:trPr>
        <w:tc>
          <w:tcPr>
            <w:tcW w:w="648" w:type="dxa"/>
            <w:tcBorders>
              <w:left w:val="single" w:sz="4" w:space="0" w:color="000000"/>
              <w:right w:val="single" w:sz="4" w:space="0" w:color="000000"/>
            </w:tcBorders>
          </w:tcPr>
          <w:p w:rsidR="005D4F0A" w:rsidRPr="005F5AC6" w:rsidRDefault="008305A2" w:rsidP="008305A2">
            <w:pPr>
              <w:pStyle w:val="TableParagraph"/>
              <w:spacing w:before="7"/>
              <w:jc w:val="center"/>
              <w:rPr>
                <w:lang w:val="ru-RU"/>
              </w:rPr>
            </w:pPr>
            <w:r w:rsidRPr="005F5AC6">
              <w:rPr>
                <w:lang w:val="ru-RU"/>
              </w:rPr>
              <w:t>1.</w:t>
            </w:r>
          </w:p>
        </w:tc>
        <w:tc>
          <w:tcPr>
            <w:tcW w:w="3714" w:type="dxa"/>
            <w:tcBorders>
              <w:left w:val="single" w:sz="4" w:space="0" w:color="000000"/>
              <w:right w:val="single" w:sz="4" w:space="0" w:color="000000"/>
            </w:tcBorders>
          </w:tcPr>
          <w:p w:rsidR="005D4F0A" w:rsidRPr="009437A1" w:rsidRDefault="00387E72" w:rsidP="00387E72">
            <w:pPr>
              <w:pStyle w:val="TableParagraph"/>
              <w:ind w:left="214"/>
              <w:rPr>
                <w:lang w:val="ru-RU"/>
              </w:rPr>
            </w:pPr>
            <w:r w:rsidRPr="00387E72">
              <w:rPr>
                <w:lang w:val="ru-RU"/>
              </w:rPr>
              <w:t>Разработка оптимальной модели организации воспитательно-образовательного процесса, направленного на раннюю социализацию  при доминировании художественно-эстетического развития.</w:t>
            </w:r>
          </w:p>
        </w:tc>
        <w:tc>
          <w:tcPr>
            <w:tcW w:w="6709" w:type="dxa"/>
            <w:tcBorders>
              <w:left w:val="single" w:sz="4" w:space="0" w:color="000000"/>
              <w:right w:val="single" w:sz="4" w:space="0" w:color="000000"/>
            </w:tcBorders>
          </w:tcPr>
          <w:p w:rsidR="00387E72" w:rsidRPr="009437A1" w:rsidRDefault="008B6BB4" w:rsidP="008B6BB4">
            <w:pPr>
              <w:pStyle w:val="TableParagraph"/>
              <w:spacing w:before="7"/>
              <w:ind w:left="193"/>
              <w:rPr>
                <w:lang w:val="ru-RU"/>
              </w:rPr>
            </w:pPr>
            <w:r>
              <w:rPr>
                <w:lang w:val="ru-RU"/>
              </w:rPr>
              <w:t>Проводится</w:t>
            </w:r>
            <w:r w:rsidR="00387E72">
              <w:rPr>
                <w:lang w:val="ru-RU"/>
              </w:rPr>
              <w:t xml:space="preserve"> а</w:t>
            </w:r>
            <w:r w:rsidR="00387E72" w:rsidRPr="00387E72">
              <w:rPr>
                <w:lang w:val="ru-RU"/>
              </w:rPr>
              <w:t xml:space="preserve">пробация и внедрение в педагогическую практику </w:t>
            </w:r>
            <w:r>
              <w:rPr>
                <w:lang w:val="ru-RU"/>
              </w:rPr>
              <w:t>рабочих</w:t>
            </w:r>
            <w:r w:rsidR="00387E72" w:rsidRPr="00387E72">
              <w:rPr>
                <w:lang w:val="ru-RU"/>
              </w:rPr>
              <w:t xml:space="preserve"> образовательных программ</w:t>
            </w:r>
            <w:r>
              <w:rPr>
                <w:lang w:val="ru-RU"/>
              </w:rPr>
              <w:t>,</w:t>
            </w:r>
            <w:r w:rsidR="00387E72">
              <w:rPr>
                <w:lang w:val="ru-RU"/>
              </w:rPr>
              <w:t xml:space="preserve"> </w:t>
            </w:r>
            <w:r w:rsidRPr="008B6BB4">
              <w:rPr>
                <w:lang w:val="ru-RU"/>
              </w:rPr>
              <w:t>дополненных инновационным направлением в части, формируемой участниками образовательного процесса, и анализ их эффективности, посредством ежегодного мониторинга освоения программы</w:t>
            </w:r>
            <w:r>
              <w:rPr>
                <w:lang w:val="ru-RU"/>
              </w:rPr>
              <w:t>. Первые п</w:t>
            </w:r>
            <w:r w:rsidR="003753C6">
              <w:rPr>
                <w:lang w:val="ru-RU"/>
              </w:rPr>
              <w:t>озитивные результаты были продемон</w:t>
            </w:r>
            <w:r>
              <w:rPr>
                <w:lang w:val="ru-RU"/>
              </w:rPr>
              <w:t>стрированы в ходе педсовета № 4 в 2020-2021 уч. году.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D4F0A" w:rsidRPr="008305A2" w:rsidRDefault="005D4F0A" w:rsidP="009C75EC">
            <w:pPr>
              <w:pStyle w:val="TableParagraph"/>
              <w:ind w:left="194"/>
              <w:rPr>
                <w:sz w:val="26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5D4F0A" w:rsidRPr="009C75EC" w:rsidRDefault="009C75EC" w:rsidP="009C75EC">
            <w:pPr>
              <w:pStyle w:val="TableParagraph"/>
              <w:ind w:left="149" w:right="140" w:firstLine="6"/>
              <w:rPr>
                <w:sz w:val="24"/>
                <w:lang w:val="ru-RU"/>
              </w:rPr>
            </w:pPr>
            <w:r w:rsidRPr="009C75EC">
              <w:rPr>
                <w:sz w:val="24"/>
                <w:lang w:val="ru-RU"/>
              </w:rPr>
              <w:t>Отчёты</w:t>
            </w:r>
            <w:r>
              <w:rPr>
                <w:sz w:val="24"/>
                <w:lang w:val="ru-RU"/>
              </w:rPr>
              <w:t xml:space="preserve"> педагогов на педагогическом совете № 4 О результатах реализации рабочих программ, их эффективности.</w:t>
            </w:r>
          </w:p>
        </w:tc>
      </w:tr>
      <w:tr w:rsidR="009437A1" w:rsidTr="00725D34">
        <w:trPr>
          <w:trHeight w:val="1651"/>
        </w:trPr>
        <w:tc>
          <w:tcPr>
            <w:tcW w:w="648" w:type="dxa"/>
            <w:tcBorders>
              <w:left w:val="single" w:sz="4" w:space="0" w:color="000000"/>
              <w:right w:val="single" w:sz="4" w:space="0" w:color="000000"/>
            </w:tcBorders>
          </w:tcPr>
          <w:p w:rsidR="009437A1" w:rsidRPr="005F5AC6" w:rsidRDefault="005F5AC6" w:rsidP="009437A1">
            <w:pPr>
              <w:pStyle w:val="TableParagraph"/>
              <w:spacing w:before="7"/>
              <w:jc w:val="center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3714" w:type="dxa"/>
            <w:tcBorders>
              <w:left w:val="single" w:sz="4" w:space="0" w:color="000000"/>
              <w:right w:val="single" w:sz="4" w:space="0" w:color="000000"/>
            </w:tcBorders>
          </w:tcPr>
          <w:p w:rsidR="009437A1" w:rsidRPr="005F5AC6" w:rsidRDefault="00725D34" w:rsidP="009C75EC">
            <w:pPr>
              <w:pStyle w:val="TableParagraph"/>
              <w:ind w:left="214"/>
              <w:rPr>
                <w:lang w:val="ru-RU"/>
              </w:rPr>
            </w:pPr>
            <w:r w:rsidRPr="00725D34">
              <w:rPr>
                <w:lang w:val="ru-RU"/>
              </w:rPr>
              <w:t>Провести цикл семинаров-практикумов по введению в дополнительные образовательные и рабочие программы способов, методов, технологий, способствующих формированию социализации дошкольников средствами художественно-эстетического воспитания в условиях НОД в возрастной группе.</w:t>
            </w:r>
          </w:p>
        </w:tc>
        <w:tc>
          <w:tcPr>
            <w:tcW w:w="6709" w:type="dxa"/>
            <w:tcBorders>
              <w:left w:val="single" w:sz="4" w:space="0" w:color="000000"/>
              <w:right w:val="single" w:sz="4" w:space="0" w:color="000000"/>
            </w:tcBorders>
          </w:tcPr>
          <w:p w:rsidR="009C75EC" w:rsidRPr="00725D34" w:rsidRDefault="00725D34" w:rsidP="008B6BB4">
            <w:pPr>
              <w:pStyle w:val="TableParagraph"/>
              <w:spacing w:before="7"/>
              <w:ind w:left="477"/>
              <w:rPr>
                <w:sz w:val="23"/>
                <w:lang w:val="ru-RU"/>
              </w:rPr>
            </w:pPr>
            <w:r w:rsidRPr="00725D34">
              <w:rPr>
                <w:sz w:val="23"/>
                <w:lang w:val="ru-RU"/>
              </w:rPr>
              <w:t xml:space="preserve">Цикл семинаров-практикумов позволил </w:t>
            </w:r>
            <w:r w:rsidR="000442D8">
              <w:rPr>
                <w:sz w:val="23"/>
                <w:lang w:val="ru-RU"/>
              </w:rPr>
              <w:t xml:space="preserve">начать работу над </w:t>
            </w:r>
            <w:r w:rsidRPr="00725D34">
              <w:rPr>
                <w:sz w:val="23"/>
                <w:lang w:val="ru-RU"/>
              </w:rPr>
              <w:t>созда</w:t>
            </w:r>
            <w:r w:rsidR="000442D8">
              <w:rPr>
                <w:sz w:val="23"/>
                <w:lang w:val="ru-RU"/>
              </w:rPr>
              <w:t>нием</w:t>
            </w:r>
            <w:r>
              <w:rPr>
                <w:sz w:val="23"/>
                <w:lang w:val="ru-RU"/>
              </w:rPr>
              <w:t xml:space="preserve"> </w:t>
            </w:r>
            <w:r w:rsidRPr="00725D34">
              <w:rPr>
                <w:b/>
                <w:sz w:val="23"/>
                <w:lang w:val="ru-RU"/>
              </w:rPr>
              <w:t>Методически</w:t>
            </w:r>
            <w:r w:rsidR="000442D8">
              <w:rPr>
                <w:b/>
                <w:sz w:val="23"/>
                <w:lang w:val="ru-RU"/>
              </w:rPr>
              <w:t>х</w:t>
            </w:r>
            <w:r w:rsidRPr="00725D34">
              <w:rPr>
                <w:b/>
                <w:sz w:val="23"/>
                <w:lang w:val="ru-RU"/>
              </w:rPr>
              <w:t xml:space="preserve"> рекомендаци</w:t>
            </w:r>
            <w:r w:rsidR="000442D8">
              <w:rPr>
                <w:b/>
                <w:sz w:val="23"/>
                <w:lang w:val="ru-RU"/>
              </w:rPr>
              <w:t>й</w:t>
            </w:r>
            <w:r>
              <w:rPr>
                <w:sz w:val="23"/>
                <w:lang w:val="ru-RU"/>
              </w:rPr>
              <w:t xml:space="preserve"> </w:t>
            </w:r>
            <w:r w:rsidRPr="00725D34">
              <w:rPr>
                <w:sz w:val="23"/>
                <w:lang w:val="ru-RU"/>
              </w:rPr>
              <w:t xml:space="preserve"> по введению в рабочие программы способов, методов, технологий, способствующих формированию социализации дошкольников средствами художественно-эстетического воспитания в условиях НОД в возрастной группе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9C75EC" w:rsidRPr="009C75EC" w:rsidRDefault="009C75EC" w:rsidP="009C75EC">
            <w:pPr>
              <w:pStyle w:val="TableParagraph"/>
              <w:ind w:left="194"/>
              <w:rPr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C536A4" w:rsidRPr="00C536A4" w:rsidRDefault="00725D34" w:rsidP="000442D8">
            <w:pPr>
              <w:pStyle w:val="TableParagraph"/>
              <w:ind w:left="149" w:right="140" w:firstLine="6"/>
              <w:rPr>
                <w:sz w:val="24"/>
                <w:lang w:val="ru-RU"/>
              </w:rPr>
            </w:pPr>
            <w:r>
              <w:rPr>
                <w:sz w:val="23"/>
                <w:lang w:val="ru-RU"/>
              </w:rPr>
              <w:t>Ц</w:t>
            </w:r>
            <w:r w:rsidRPr="00725D34">
              <w:rPr>
                <w:sz w:val="23"/>
                <w:lang w:val="ru-RU"/>
              </w:rPr>
              <w:t xml:space="preserve">икл семинаров-практикумов </w:t>
            </w:r>
            <w:r>
              <w:rPr>
                <w:sz w:val="23"/>
                <w:lang w:val="ru-RU"/>
              </w:rPr>
              <w:t xml:space="preserve">был проведён </w:t>
            </w:r>
            <w:r w:rsidR="000442D8">
              <w:rPr>
                <w:sz w:val="23"/>
                <w:lang w:val="ru-RU"/>
              </w:rPr>
              <w:t>дистанционно, с  и</w:t>
            </w:r>
            <w:r>
              <w:rPr>
                <w:sz w:val="23"/>
                <w:lang w:val="ru-RU"/>
              </w:rPr>
              <w:t>спользованием</w:t>
            </w:r>
            <w:r w:rsidRPr="00725D34">
              <w:rPr>
                <w:lang w:val="ru-RU"/>
              </w:rPr>
              <w:t xml:space="preserve"> </w:t>
            </w:r>
            <w:r w:rsidR="000442D8" w:rsidRPr="000442D8">
              <w:rPr>
                <w:lang w:val="ru-RU"/>
              </w:rPr>
              <w:t>WhatsApp</w:t>
            </w:r>
            <w:r w:rsidR="000442D8">
              <w:rPr>
                <w:lang w:val="ru-RU"/>
              </w:rPr>
              <w:t xml:space="preserve">,  </w:t>
            </w:r>
            <w:r w:rsidRPr="00725D34">
              <w:rPr>
                <w:sz w:val="23"/>
                <w:lang w:val="ru-RU"/>
              </w:rPr>
              <w:t xml:space="preserve">платформы </w:t>
            </w:r>
            <w:r>
              <w:rPr>
                <w:sz w:val="23"/>
              </w:rPr>
              <w:t>Zoom</w:t>
            </w:r>
            <w:r w:rsidRPr="00725D34">
              <w:rPr>
                <w:sz w:val="23"/>
                <w:lang w:val="ru-RU"/>
              </w:rPr>
              <w:t xml:space="preserve"> для организации аудио и видеоконференций  </w:t>
            </w:r>
            <w:r>
              <w:rPr>
                <w:sz w:val="23"/>
                <w:lang w:val="ru-RU"/>
              </w:rPr>
              <w:t xml:space="preserve"> </w:t>
            </w:r>
          </w:p>
        </w:tc>
      </w:tr>
      <w:tr w:rsidR="00725D34" w:rsidTr="00725D34">
        <w:trPr>
          <w:trHeight w:val="1651"/>
        </w:trPr>
        <w:tc>
          <w:tcPr>
            <w:tcW w:w="648" w:type="dxa"/>
            <w:tcBorders>
              <w:left w:val="single" w:sz="4" w:space="0" w:color="000000"/>
              <w:right w:val="single" w:sz="4" w:space="0" w:color="000000"/>
            </w:tcBorders>
          </w:tcPr>
          <w:p w:rsidR="00725D34" w:rsidRPr="00A1529F" w:rsidRDefault="00725D34" w:rsidP="00725D34">
            <w:pPr>
              <w:pStyle w:val="TableParagraph"/>
              <w:spacing w:before="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3</w:t>
            </w:r>
          </w:p>
        </w:tc>
        <w:tc>
          <w:tcPr>
            <w:tcW w:w="3714" w:type="dxa"/>
            <w:tcBorders>
              <w:left w:val="single" w:sz="4" w:space="0" w:color="000000"/>
              <w:right w:val="single" w:sz="4" w:space="0" w:color="000000"/>
            </w:tcBorders>
          </w:tcPr>
          <w:p w:rsidR="00725D34" w:rsidRPr="00C536A4" w:rsidRDefault="00725D34" w:rsidP="00725D34">
            <w:pPr>
              <w:pStyle w:val="TableParagraph"/>
              <w:ind w:left="214"/>
              <w:rPr>
                <w:lang w:val="ru-RU"/>
              </w:rPr>
            </w:pPr>
            <w:r w:rsidRPr="00C536A4">
              <w:rPr>
                <w:lang w:val="ru-RU"/>
              </w:rPr>
              <w:t>Создавать базу учебно-методического и научно-методического обеспечения:</w:t>
            </w:r>
          </w:p>
          <w:p w:rsidR="00725D34" w:rsidRPr="005F5AC6" w:rsidRDefault="00725D34" w:rsidP="00725D34">
            <w:pPr>
              <w:pStyle w:val="TableParagraph"/>
              <w:ind w:left="214"/>
              <w:rPr>
                <w:lang w:val="ru-RU"/>
              </w:rPr>
            </w:pPr>
            <w:r w:rsidRPr="00C536A4">
              <w:rPr>
                <w:lang w:val="ru-RU"/>
              </w:rPr>
              <w:tab/>
            </w:r>
          </w:p>
        </w:tc>
        <w:tc>
          <w:tcPr>
            <w:tcW w:w="6709" w:type="dxa"/>
            <w:tcBorders>
              <w:left w:val="single" w:sz="4" w:space="0" w:color="000000"/>
              <w:right w:val="single" w:sz="4" w:space="0" w:color="000000"/>
            </w:tcBorders>
          </w:tcPr>
          <w:p w:rsidR="00725D34" w:rsidRDefault="00725D34" w:rsidP="00725D34">
            <w:pPr>
              <w:pStyle w:val="TableParagraph"/>
              <w:spacing w:before="7"/>
              <w:ind w:left="193"/>
              <w:rPr>
                <w:sz w:val="23"/>
                <w:lang w:val="ru-RU"/>
              </w:rPr>
            </w:pPr>
          </w:p>
          <w:p w:rsidR="00725D34" w:rsidRPr="00725D34" w:rsidRDefault="008B6BB4" w:rsidP="00725D34">
            <w:pPr>
              <w:pStyle w:val="TableParagraph"/>
              <w:numPr>
                <w:ilvl w:val="0"/>
                <w:numId w:val="16"/>
              </w:numPr>
              <w:spacing w:before="7"/>
              <w:ind w:left="477"/>
              <w:rPr>
                <w:b/>
                <w:sz w:val="23"/>
                <w:lang w:val="ru-RU"/>
              </w:rPr>
            </w:pPr>
            <w:r>
              <w:rPr>
                <w:sz w:val="23"/>
                <w:lang w:val="ru-RU"/>
              </w:rPr>
              <w:t>С</w:t>
            </w:r>
            <w:r w:rsidR="00725D34" w:rsidRPr="00C536A4">
              <w:rPr>
                <w:sz w:val="23"/>
                <w:lang w:val="ru-RU"/>
              </w:rPr>
              <w:t xml:space="preserve">оздание картотеки </w:t>
            </w:r>
            <w:r w:rsidR="00725D34">
              <w:rPr>
                <w:sz w:val="23"/>
                <w:lang w:val="ru-RU"/>
              </w:rPr>
              <w:t>«О</w:t>
            </w:r>
            <w:r w:rsidR="00725D34" w:rsidRPr="00C536A4">
              <w:rPr>
                <w:sz w:val="23"/>
                <w:lang w:val="ru-RU"/>
              </w:rPr>
              <w:t>пыт педагогов-практиков России в   направлении интеграции образовательных областей в непосредственной образовательной деятельности</w:t>
            </w:r>
            <w:r w:rsidR="00725D34">
              <w:rPr>
                <w:sz w:val="23"/>
                <w:lang w:val="ru-RU"/>
              </w:rPr>
              <w:t xml:space="preserve">». – </w:t>
            </w:r>
            <w:r w:rsidR="00725D34" w:rsidRPr="00725D34">
              <w:rPr>
                <w:b/>
                <w:sz w:val="23"/>
                <w:lang w:val="ru-RU"/>
              </w:rPr>
              <w:t>электронный вариант картотеки создан</w:t>
            </w:r>
          </w:p>
          <w:p w:rsidR="00725D34" w:rsidRDefault="00725D34" w:rsidP="00725D34">
            <w:pPr>
              <w:pStyle w:val="TableParagraph"/>
              <w:spacing w:before="7"/>
              <w:ind w:left="193"/>
              <w:rPr>
                <w:sz w:val="23"/>
                <w:lang w:val="ru-RU"/>
              </w:rPr>
            </w:pPr>
          </w:p>
          <w:p w:rsidR="00725D34" w:rsidRDefault="008B6BB4" w:rsidP="00725D34">
            <w:pPr>
              <w:pStyle w:val="TableParagraph"/>
              <w:numPr>
                <w:ilvl w:val="0"/>
                <w:numId w:val="16"/>
              </w:numPr>
              <w:spacing w:before="7"/>
              <w:ind w:left="477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А</w:t>
            </w:r>
            <w:r w:rsidR="00725D34" w:rsidRPr="00C536A4">
              <w:rPr>
                <w:sz w:val="23"/>
                <w:lang w:val="ru-RU"/>
              </w:rPr>
              <w:t>нализ цели воспитательной деятельности педагогов (воспитателей и специалистов) с учётом цели инновационного проекта, кон</w:t>
            </w:r>
            <w:r w:rsidR="00725D34">
              <w:rPr>
                <w:sz w:val="23"/>
                <w:lang w:val="ru-RU"/>
              </w:rPr>
              <w:t xml:space="preserve">кретных задач для их достижения – все педагоги удерживают цель инновационного проекта, о чём составлена </w:t>
            </w:r>
            <w:r w:rsidR="00725D34" w:rsidRPr="003753C6">
              <w:rPr>
                <w:b/>
                <w:sz w:val="23"/>
                <w:lang w:val="ru-RU"/>
              </w:rPr>
              <w:t>аналитическая справка</w:t>
            </w:r>
            <w:r w:rsidR="00725D34">
              <w:rPr>
                <w:sz w:val="23"/>
                <w:lang w:val="ru-RU"/>
              </w:rPr>
              <w:t xml:space="preserve"> заместителем заведующего Троеглазовой О.В.</w:t>
            </w:r>
          </w:p>
          <w:p w:rsidR="00725D34" w:rsidRPr="009C75EC" w:rsidRDefault="008B6BB4" w:rsidP="00725D34">
            <w:pPr>
              <w:pStyle w:val="TableParagraph"/>
              <w:numPr>
                <w:ilvl w:val="0"/>
                <w:numId w:val="16"/>
              </w:numPr>
              <w:spacing w:before="7"/>
              <w:ind w:left="477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У</w:t>
            </w:r>
            <w:r w:rsidR="00725D34" w:rsidRPr="00C536A4">
              <w:rPr>
                <w:sz w:val="23"/>
                <w:lang w:val="ru-RU"/>
              </w:rPr>
              <w:t>точнение ведущих принципов и направлений совместной деятельности педагога и воспитанников.</w:t>
            </w:r>
            <w:r w:rsidR="00725D34">
              <w:rPr>
                <w:sz w:val="24"/>
                <w:lang w:val="ru-RU"/>
              </w:rPr>
              <w:t xml:space="preserve"> Внутренний семинар «На чём стоим?» не проведён по причине отсутствия времени подготовки к нему из-за наложения нескольких мероприятий муниципального и регионального уровней, не запланированных в годовом плане.</w:t>
            </w:r>
          </w:p>
          <w:p w:rsidR="00725D34" w:rsidRPr="00C536A4" w:rsidRDefault="00725D34" w:rsidP="00725D34">
            <w:pPr>
              <w:pStyle w:val="TableParagraph"/>
              <w:numPr>
                <w:ilvl w:val="0"/>
                <w:numId w:val="16"/>
              </w:numPr>
              <w:ind w:left="335" w:hanging="142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C536A4">
              <w:rPr>
                <w:lang w:val="ru-RU"/>
              </w:rPr>
              <w:t>Описание способов апробации и результатов внедрения в педагогическую практику новых методик, технологий, способствующих формированию социализации дошкольников средствами художественно-эстетического воспитания в условиях НОД в возрастной группе</w:t>
            </w:r>
            <w:r w:rsidR="003753C6">
              <w:rPr>
                <w:lang w:val="ru-RU"/>
              </w:rPr>
              <w:t xml:space="preserve"> </w:t>
            </w:r>
            <w:r w:rsidR="003753C6" w:rsidRPr="003753C6">
              <w:rPr>
                <w:b/>
                <w:lang w:val="ru-RU"/>
              </w:rPr>
              <w:t>в сборнике работ педагогов</w:t>
            </w:r>
            <w:r w:rsidRPr="00C536A4">
              <w:rPr>
                <w:lang w:val="ru-RU"/>
              </w:rPr>
              <w:t>.</w:t>
            </w:r>
          </w:p>
          <w:p w:rsidR="00725D34" w:rsidRPr="005F5AC6" w:rsidRDefault="00725D34" w:rsidP="00725D34">
            <w:pPr>
              <w:pStyle w:val="TableParagraph"/>
              <w:spacing w:before="7"/>
              <w:ind w:left="477"/>
              <w:rPr>
                <w:sz w:val="23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725D34" w:rsidRDefault="00725D34" w:rsidP="00725D34">
            <w:pPr>
              <w:pStyle w:val="TableParagraph"/>
              <w:ind w:left="194"/>
              <w:rPr>
                <w:sz w:val="26"/>
                <w:lang w:val="ru-RU"/>
              </w:rPr>
            </w:pPr>
          </w:p>
          <w:p w:rsidR="00725D34" w:rsidRDefault="00725D34" w:rsidP="00725D34">
            <w:pPr>
              <w:pStyle w:val="TableParagraph"/>
              <w:ind w:left="194"/>
              <w:rPr>
                <w:sz w:val="26"/>
                <w:lang w:val="ru-RU"/>
              </w:rPr>
            </w:pPr>
          </w:p>
          <w:p w:rsidR="00725D34" w:rsidRDefault="00725D34" w:rsidP="00725D34">
            <w:pPr>
              <w:pStyle w:val="TableParagraph"/>
              <w:ind w:left="194"/>
              <w:rPr>
                <w:sz w:val="26"/>
                <w:lang w:val="ru-RU"/>
              </w:rPr>
            </w:pPr>
          </w:p>
          <w:p w:rsidR="00725D34" w:rsidRDefault="00725D34" w:rsidP="00725D34">
            <w:pPr>
              <w:pStyle w:val="TableParagraph"/>
              <w:ind w:left="194"/>
              <w:rPr>
                <w:sz w:val="26"/>
                <w:lang w:val="ru-RU"/>
              </w:rPr>
            </w:pPr>
          </w:p>
          <w:p w:rsidR="00725D34" w:rsidRDefault="00725D34" w:rsidP="00725D34">
            <w:pPr>
              <w:pStyle w:val="TableParagraph"/>
              <w:ind w:left="194"/>
              <w:rPr>
                <w:sz w:val="26"/>
                <w:lang w:val="ru-RU"/>
              </w:rPr>
            </w:pPr>
          </w:p>
          <w:p w:rsidR="00725D34" w:rsidRDefault="00725D34" w:rsidP="00725D34">
            <w:pPr>
              <w:pStyle w:val="TableParagraph"/>
              <w:ind w:left="194"/>
              <w:rPr>
                <w:sz w:val="26"/>
                <w:lang w:val="ru-RU"/>
              </w:rPr>
            </w:pPr>
          </w:p>
          <w:p w:rsidR="00725D34" w:rsidRDefault="00725D34" w:rsidP="00725D34">
            <w:pPr>
              <w:pStyle w:val="TableParagraph"/>
              <w:ind w:left="194"/>
              <w:rPr>
                <w:sz w:val="26"/>
                <w:lang w:val="ru-RU"/>
              </w:rPr>
            </w:pPr>
          </w:p>
          <w:p w:rsidR="00725D34" w:rsidRDefault="00725D34" w:rsidP="00725D34">
            <w:pPr>
              <w:pStyle w:val="TableParagraph"/>
              <w:ind w:left="194"/>
              <w:rPr>
                <w:sz w:val="26"/>
                <w:lang w:val="ru-RU"/>
              </w:rPr>
            </w:pPr>
          </w:p>
          <w:p w:rsidR="00725D34" w:rsidRDefault="00725D34" w:rsidP="00725D34">
            <w:pPr>
              <w:pStyle w:val="TableParagraph"/>
              <w:ind w:left="194"/>
              <w:rPr>
                <w:sz w:val="26"/>
                <w:lang w:val="ru-RU"/>
              </w:rPr>
            </w:pPr>
          </w:p>
          <w:p w:rsidR="00725D34" w:rsidRDefault="00725D34" w:rsidP="00725D34">
            <w:pPr>
              <w:pStyle w:val="TableParagraph"/>
              <w:ind w:left="194"/>
              <w:rPr>
                <w:sz w:val="26"/>
                <w:lang w:val="ru-RU"/>
              </w:rPr>
            </w:pPr>
          </w:p>
          <w:p w:rsidR="00725D34" w:rsidRDefault="00725D34" w:rsidP="00725D34">
            <w:pPr>
              <w:pStyle w:val="TableParagraph"/>
              <w:ind w:left="194"/>
              <w:rPr>
                <w:sz w:val="26"/>
                <w:lang w:val="ru-RU"/>
              </w:rPr>
            </w:pPr>
          </w:p>
          <w:p w:rsidR="00725D34" w:rsidRDefault="00725D34" w:rsidP="00725D34">
            <w:pPr>
              <w:pStyle w:val="TableParagraph"/>
              <w:ind w:left="194"/>
              <w:rPr>
                <w:sz w:val="26"/>
                <w:lang w:val="ru-RU"/>
              </w:rPr>
            </w:pPr>
          </w:p>
          <w:p w:rsidR="00725D34" w:rsidRDefault="00725D34" w:rsidP="00725D34">
            <w:pPr>
              <w:pStyle w:val="TableParagraph"/>
              <w:ind w:left="194"/>
              <w:rPr>
                <w:sz w:val="26"/>
                <w:lang w:val="ru-RU"/>
              </w:rPr>
            </w:pPr>
          </w:p>
          <w:p w:rsidR="00725D34" w:rsidRDefault="00725D34" w:rsidP="00725D34">
            <w:pPr>
              <w:pStyle w:val="TableParagraph"/>
              <w:ind w:left="194"/>
              <w:rPr>
                <w:sz w:val="26"/>
                <w:lang w:val="ru-RU"/>
              </w:rPr>
            </w:pPr>
          </w:p>
          <w:p w:rsidR="00725D34" w:rsidRDefault="00725D34" w:rsidP="00725D34">
            <w:pPr>
              <w:pStyle w:val="TableParagraph"/>
              <w:ind w:left="194"/>
              <w:rPr>
                <w:sz w:val="26"/>
                <w:lang w:val="ru-RU"/>
              </w:rPr>
            </w:pPr>
          </w:p>
          <w:p w:rsidR="00725D34" w:rsidRDefault="00725D34" w:rsidP="00725D34">
            <w:pPr>
              <w:pStyle w:val="TableParagraph"/>
              <w:ind w:left="194"/>
              <w:rPr>
                <w:sz w:val="26"/>
                <w:lang w:val="ru-RU"/>
              </w:rPr>
            </w:pPr>
          </w:p>
          <w:p w:rsidR="00725D34" w:rsidRPr="009C75EC" w:rsidRDefault="00725D34" w:rsidP="00725D34">
            <w:pPr>
              <w:pStyle w:val="TableParagraph"/>
              <w:ind w:left="194"/>
              <w:rPr>
                <w:lang w:val="ru-RU"/>
              </w:rPr>
            </w:pPr>
            <w:r w:rsidRPr="003753C6">
              <w:rPr>
                <w:b/>
                <w:lang w:val="ru-RU"/>
              </w:rPr>
              <w:t>Подготовлен к печати сборник работ</w:t>
            </w:r>
            <w:r>
              <w:rPr>
                <w:lang w:val="ru-RU"/>
              </w:rPr>
              <w:t xml:space="preserve"> педагогов ДОУ «</w:t>
            </w:r>
            <w:r w:rsidRPr="009C75EC">
              <w:rPr>
                <w:lang w:val="ru-RU"/>
              </w:rPr>
              <w:t xml:space="preserve">Позитивная социализация дошкольников </w:t>
            </w:r>
          </w:p>
          <w:p w:rsidR="00725D34" w:rsidRPr="009C75EC" w:rsidRDefault="00725D34" w:rsidP="00725D34">
            <w:pPr>
              <w:pStyle w:val="TableParagraph"/>
              <w:ind w:left="194"/>
              <w:rPr>
                <w:lang w:val="ru-RU"/>
              </w:rPr>
            </w:pPr>
            <w:r w:rsidRPr="009C75EC">
              <w:rPr>
                <w:lang w:val="ru-RU"/>
              </w:rPr>
              <w:t>средствами художественно-эстетического развития</w:t>
            </w:r>
            <w:r>
              <w:rPr>
                <w:lang w:val="ru-RU"/>
              </w:rPr>
              <w:t>»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725D34" w:rsidRDefault="00725D34" w:rsidP="00725D34">
            <w:pPr>
              <w:pStyle w:val="TableParagraph"/>
              <w:ind w:left="149" w:right="140" w:firstLine="6"/>
              <w:jc w:val="center"/>
              <w:rPr>
                <w:b/>
                <w:sz w:val="24"/>
                <w:lang w:val="ru-RU"/>
              </w:rPr>
            </w:pPr>
          </w:p>
          <w:p w:rsidR="00725D34" w:rsidRDefault="00725D34" w:rsidP="00725D34">
            <w:pPr>
              <w:pStyle w:val="TableParagraph"/>
              <w:ind w:left="149" w:right="140" w:firstLine="6"/>
              <w:rPr>
                <w:sz w:val="24"/>
                <w:lang w:val="ru-RU"/>
              </w:rPr>
            </w:pPr>
            <w:r w:rsidRPr="00C536A4">
              <w:rPr>
                <w:sz w:val="24"/>
                <w:lang w:val="ru-RU"/>
              </w:rPr>
              <w:t>У</w:t>
            </w:r>
            <w:r>
              <w:rPr>
                <w:sz w:val="24"/>
                <w:lang w:val="ru-RU"/>
              </w:rPr>
              <w:t xml:space="preserve"> педагогов есть возможность доступа и пополнения</w:t>
            </w:r>
            <w:r w:rsidR="00E00E99">
              <w:rPr>
                <w:sz w:val="24"/>
                <w:lang w:val="ru-RU"/>
              </w:rPr>
              <w:t xml:space="preserve"> картотеки.</w:t>
            </w:r>
          </w:p>
          <w:p w:rsidR="00725D34" w:rsidRDefault="00725D34" w:rsidP="00725D34">
            <w:pPr>
              <w:pStyle w:val="TableParagraph"/>
              <w:ind w:left="149" w:right="140" w:firstLine="6"/>
              <w:rPr>
                <w:sz w:val="24"/>
                <w:lang w:val="ru-RU"/>
              </w:rPr>
            </w:pPr>
          </w:p>
          <w:p w:rsidR="00725D34" w:rsidRDefault="00725D34" w:rsidP="00725D34">
            <w:pPr>
              <w:pStyle w:val="TableParagraph"/>
              <w:ind w:left="149" w:right="140" w:firstLine="6"/>
              <w:rPr>
                <w:sz w:val="24"/>
                <w:lang w:val="ru-RU"/>
              </w:rPr>
            </w:pPr>
          </w:p>
          <w:p w:rsidR="00725D34" w:rsidRDefault="00725D34" w:rsidP="00725D34">
            <w:pPr>
              <w:pStyle w:val="TableParagraph"/>
              <w:ind w:left="149" w:right="140" w:firstLine="6"/>
              <w:rPr>
                <w:sz w:val="24"/>
                <w:lang w:val="ru-RU"/>
              </w:rPr>
            </w:pPr>
          </w:p>
          <w:p w:rsidR="00725D34" w:rsidRDefault="00725D34" w:rsidP="00725D34">
            <w:pPr>
              <w:pStyle w:val="TableParagraph"/>
              <w:ind w:left="149" w:right="140" w:firstLine="6"/>
              <w:rPr>
                <w:sz w:val="24"/>
                <w:lang w:val="ru-RU"/>
              </w:rPr>
            </w:pPr>
          </w:p>
          <w:p w:rsidR="00725D34" w:rsidRDefault="00725D34" w:rsidP="00725D34">
            <w:pPr>
              <w:pStyle w:val="TableParagraph"/>
              <w:ind w:left="149" w:right="140" w:firstLine="6"/>
              <w:rPr>
                <w:sz w:val="24"/>
                <w:lang w:val="ru-RU"/>
              </w:rPr>
            </w:pPr>
          </w:p>
          <w:p w:rsidR="00725D34" w:rsidRDefault="00725D34" w:rsidP="00725D34">
            <w:pPr>
              <w:pStyle w:val="TableParagraph"/>
              <w:ind w:left="149" w:right="140" w:firstLine="6"/>
              <w:rPr>
                <w:sz w:val="24"/>
                <w:lang w:val="ru-RU"/>
              </w:rPr>
            </w:pPr>
          </w:p>
          <w:p w:rsidR="00725D34" w:rsidRDefault="00725D34" w:rsidP="00725D34">
            <w:pPr>
              <w:pStyle w:val="TableParagraph"/>
              <w:ind w:left="149" w:right="140" w:firstLine="6"/>
              <w:rPr>
                <w:sz w:val="24"/>
                <w:lang w:val="ru-RU"/>
              </w:rPr>
            </w:pPr>
          </w:p>
          <w:p w:rsidR="00725D34" w:rsidRPr="00C536A4" w:rsidRDefault="00725D34" w:rsidP="00725D34">
            <w:pPr>
              <w:pStyle w:val="TableParagraph"/>
              <w:ind w:left="149" w:right="140" w:firstLine="6"/>
              <w:rPr>
                <w:sz w:val="24"/>
                <w:lang w:val="ru-RU"/>
              </w:rPr>
            </w:pPr>
          </w:p>
        </w:tc>
      </w:tr>
      <w:tr w:rsidR="00725D34" w:rsidTr="00725D34">
        <w:trPr>
          <w:trHeight w:val="1651"/>
        </w:trPr>
        <w:tc>
          <w:tcPr>
            <w:tcW w:w="648" w:type="dxa"/>
            <w:tcBorders>
              <w:left w:val="single" w:sz="4" w:space="0" w:color="000000"/>
              <w:right w:val="single" w:sz="4" w:space="0" w:color="000000"/>
            </w:tcBorders>
          </w:tcPr>
          <w:p w:rsidR="00725D34" w:rsidRPr="005F5AC6" w:rsidRDefault="00725D34" w:rsidP="00725D34">
            <w:pPr>
              <w:pStyle w:val="TableParagraph"/>
              <w:spacing w:before="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714" w:type="dxa"/>
            <w:tcBorders>
              <w:left w:val="single" w:sz="4" w:space="0" w:color="000000"/>
              <w:right w:val="single" w:sz="4" w:space="0" w:color="000000"/>
            </w:tcBorders>
          </w:tcPr>
          <w:p w:rsidR="00725D34" w:rsidRPr="00D644A8" w:rsidRDefault="00725D34" w:rsidP="00725D34">
            <w:pPr>
              <w:pStyle w:val="TableParagraph"/>
              <w:ind w:left="214"/>
              <w:rPr>
                <w:lang w:val="ru-RU"/>
              </w:rPr>
            </w:pPr>
            <w:r>
              <w:rPr>
                <w:lang w:val="ru-RU"/>
              </w:rPr>
              <w:t xml:space="preserve">Организовать взаимодействие с социумом по вопросам реализации инновационного проекта </w:t>
            </w:r>
          </w:p>
        </w:tc>
        <w:tc>
          <w:tcPr>
            <w:tcW w:w="6709" w:type="dxa"/>
            <w:tcBorders>
              <w:left w:val="single" w:sz="4" w:space="0" w:color="000000"/>
              <w:right w:val="single" w:sz="4" w:space="0" w:color="000000"/>
            </w:tcBorders>
          </w:tcPr>
          <w:p w:rsidR="00725D34" w:rsidRPr="00D644A8" w:rsidRDefault="00725D34" w:rsidP="00725D34">
            <w:pPr>
              <w:pStyle w:val="TableParagraph"/>
              <w:spacing w:before="7"/>
              <w:ind w:left="193"/>
              <w:rPr>
                <w:sz w:val="23"/>
                <w:lang w:val="ru-RU"/>
              </w:rPr>
            </w:pPr>
            <w:r w:rsidRPr="00D644A8">
              <w:rPr>
                <w:sz w:val="23"/>
                <w:lang w:val="ru-RU"/>
              </w:rPr>
              <w:t>Организова</w:t>
            </w:r>
            <w:r>
              <w:rPr>
                <w:sz w:val="23"/>
                <w:lang w:val="ru-RU"/>
              </w:rPr>
              <w:t>ны</w:t>
            </w:r>
            <w:r w:rsidRPr="00D644A8">
              <w:rPr>
                <w:sz w:val="23"/>
                <w:lang w:val="ru-RU"/>
              </w:rPr>
              <w:t xml:space="preserve"> встречи с представителями социума, учреждениями культуры с целью обсу</w:t>
            </w:r>
            <w:r>
              <w:rPr>
                <w:sz w:val="23"/>
                <w:lang w:val="ru-RU"/>
              </w:rPr>
              <w:t>ждения</w:t>
            </w:r>
            <w:r w:rsidRPr="00D644A8">
              <w:rPr>
                <w:sz w:val="23"/>
                <w:lang w:val="ru-RU"/>
              </w:rPr>
              <w:t xml:space="preserve"> перспектив сотрудничества.</w:t>
            </w:r>
          </w:p>
          <w:p w:rsidR="00725D34" w:rsidRPr="00D644A8" w:rsidRDefault="00725D34" w:rsidP="00725D34">
            <w:pPr>
              <w:pStyle w:val="TableParagraph"/>
              <w:spacing w:before="7"/>
              <w:ind w:left="193"/>
              <w:rPr>
                <w:sz w:val="23"/>
                <w:lang w:val="ru-RU"/>
              </w:rPr>
            </w:pPr>
            <w:r w:rsidRPr="003753C6">
              <w:rPr>
                <w:b/>
                <w:sz w:val="23"/>
                <w:lang w:val="ru-RU"/>
              </w:rPr>
              <w:t>Заключены договоры о сотрудничестве</w:t>
            </w:r>
            <w:r>
              <w:rPr>
                <w:sz w:val="23"/>
                <w:lang w:val="ru-RU"/>
              </w:rPr>
              <w:t xml:space="preserve"> с </w:t>
            </w:r>
            <w:r w:rsidRPr="00D644A8">
              <w:rPr>
                <w:sz w:val="23"/>
                <w:lang w:val="ru-RU"/>
              </w:rPr>
              <w:t>учреждени</w:t>
            </w:r>
            <w:r>
              <w:rPr>
                <w:sz w:val="23"/>
                <w:lang w:val="ru-RU"/>
              </w:rPr>
              <w:t>ем</w:t>
            </w:r>
            <w:r w:rsidRPr="00D644A8">
              <w:rPr>
                <w:sz w:val="23"/>
                <w:lang w:val="ru-RU"/>
              </w:rPr>
              <w:t xml:space="preserve"> культуры г. Гурьевска</w:t>
            </w:r>
            <w:r>
              <w:rPr>
                <w:sz w:val="23"/>
                <w:lang w:val="ru-RU"/>
              </w:rPr>
              <w:t xml:space="preserve"> – </w:t>
            </w:r>
            <w:r w:rsidRPr="00AA129C">
              <w:rPr>
                <w:sz w:val="23"/>
                <w:lang w:val="ru-RU"/>
              </w:rPr>
              <w:t>«Центральная Модельная библиотека им. М.А. Небогатова» МБУ "ГЦБС"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725D34" w:rsidRPr="002B7221" w:rsidRDefault="00725D34" w:rsidP="00725D34">
            <w:pPr>
              <w:pStyle w:val="TableParagraph"/>
              <w:ind w:left="136"/>
              <w:rPr>
                <w:sz w:val="26"/>
                <w:lang w:val="ru-RU"/>
              </w:rPr>
            </w:pPr>
            <w:r w:rsidRPr="00AA129C">
              <w:rPr>
                <w:sz w:val="24"/>
                <w:lang w:val="ru-RU"/>
              </w:rPr>
              <w:t>Составлен план работы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725D34" w:rsidRPr="00AA129C" w:rsidRDefault="00725D34" w:rsidP="00725D34">
            <w:pPr>
              <w:pStyle w:val="TableParagraph"/>
              <w:ind w:left="149" w:right="140" w:firstLine="6"/>
              <w:rPr>
                <w:sz w:val="24"/>
                <w:lang w:val="ru-RU"/>
              </w:rPr>
            </w:pPr>
          </w:p>
        </w:tc>
      </w:tr>
      <w:tr w:rsidR="00725D34" w:rsidTr="00725D34">
        <w:trPr>
          <w:trHeight w:val="1651"/>
        </w:trPr>
        <w:tc>
          <w:tcPr>
            <w:tcW w:w="648" w:type="dxa"/>
            <w:tcBorders>
              <w:left w:val="single" w:sz="4" w:space="0" w:color="000000"/>
              <w:right w:val="single" w:sz="4" w:space="0" w:color="000000"/>
            </w:tcBorders>
          </w:tcPr>
          <w:p w:rsidR="00725D34" w:rsidRPr="00B23008" w:rsidRDefault="00725D34" w:rsidP="00725D34">
            <w:pPr>
              <w:pStyle w:val="TableParagraph"/>
              <w:spacing w:before="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5</w:t>
            </w:r>
          </w:p>
        </w:tc>
        <w:tc>
          <w:tcPr>
            <w:tcW w:w="3714" w:type="dxa"/>
            <w:tcBorders>
              <w:left w:val="single" w:sz="4" w:space="0" w:color="000000"/>
              <w:right w:val="single" w:sz="4" w:space="0" w:color="000000"/>
            </w:tcBorders>
          </w:tcPr>
          <w:p w:rsidR="00725D34" w:rsidRPr="00B23008" w:rsidRDefault="003753C6" w:rsidP="00725D34">
            <w:pPr>
              <w:pStyle w:val="TableParagraph"/>
              <w:ind w:left="214"/>
              <w:rPr>
                <w:lang w:val="ru-RU"/>
              </w:rPr>
            </w:pPr>
            <w:r w:rsidRPr="003753C6">
              <w:rPr>
                <w:lang w:val="ru-RU"/>
              </w:rPr>
              <w:t>Разработать и реализовать механизмы управления системой взаимодействия с социальными партнерами.</w:t>
            </w:r>
          </w:p>
        </w:tc>
        <w:tc>
          <w:tcPr>
            <w:tcW w:w="6709" w:type="dxa"/>
            <w:tcBorders>
              <w:left w:val="single" w:sz="4" w:space="0" w:color="000000"/>
              <w:right w:val="single" w:sz="4" w:space="0" w:color="000000"/>
            </w:tcBorders>
          </w:tcPr>
          <w:p w:rsidR="00725D34" w:rsidRDefault="00014C82" w:rsidP="00725D34">
            <w:pPr>
              <w:pStyle w:val="TableParagraph"/>
              <w:spacing w:before="7"/>
              <w:ind w:left="193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Механизмы управления системой взаимодействия решили не изобретать, так как опыт в культуре уже довольно хорошо разработан:</w:t>
            </w:r>
          </w:p>
          <w:p w:rsidR="00014C82" w:rsidRPr="00014C82" w:rsidRDefault="00014C82" w:rsidP="00014C82">
            <w:pPr>
              <w:pStyle w:val="TableParagraph"/>
              <w:spacing w:before="7"/>
              <w:ind w:left="193"/>
              <w:rPr>
                <w:sz w:val="23"/>
                <w:lang w:val="ru-RU"/>
              </w:rPr>
            </w:pPr>
            <w:proofErr w:type="spellStart"/>
            <w:r w:rsidRPr="00014C82">
              <w:rPr>
                <w:sz w:val="23"/>
                <w:lang w:val="ru-RU"/>
              </w:rPr>
              <w:t>Галимова</w:t>
            </w:r>
            <w:proofErr w:type="spellEnd"/>
            <w:r w:rsidRPr="00014C82">
              <w:rPr>
                <w:sz w:val="23"/>
                <w:lang w:val="ru-RU"/>
              </w:rPr>
              <w:t xml:space="preserve">, Г. Д. Взаимодействие образовательной организации с социальными партнёрами / Г. Д. </w:t>
            </w:r>
            <w:proofErr w:type="spellStart"/>
            <w:r w:rsidRPr="00014C82">
              <w:rPr>
                <w:sz w:val="23"/>
                <w:lang w:val="ru-RU"/>
              </w:rPr>
              <w:t>Галимова</w:t>
            </w:r>
            <w:proofErr w:type="spellEnd"/>
            <w:r w:rsidRPr="00014C82">
              <w:rPr>
                <w:sz w:val="23"/>
                <w:lang w:val="ru-RU"/>
              </w:rPr>
              <w:t xml:space="preserve">. — </w:t>
            </w:r>
            <w:r w:rsidR="00E00E99" w:rsidRPr="00014C82">
              <w:rPr>
                <w:sz w:val="23"/>
                <w:lang w:val="ru-RU"/>
              </w:rPr>
              <w:t>Текст:</w:t>
            </w:r>
            <w:r w:rsidRPr="00014C82">
              <w:rPr>
                <w:sz w:val="23"/>
                <w:lang w:val="ru-RU"/>
              </w:rPr>
              <w:t xml:space="preserve"> непосредственный // Молодой ученый. — 2017. — № 13 (147). — С. 535-537. — URL: </w:t>
            </w:r>
            <w:hyperlink r:id="rId9" w:history="1">
              <w:r w:rsidR="002A311C" w:rsidRPr="00B5510A">
                <w:rPr>
                  <w:rStyle w:val="a3"/>
                  <w:sz w:val="23"/>
                  <w:lang w:val="ru-RU"/>
                </w:rPr>
                <w:t>https://moluch.ru/archive/147/41318/</w:t>
              </w:r>
            </w:hyperlink>
            <w:r w:rsidR="002A311C">
              <w:rPr>
                <w:sz w:val="23"/>
                <w:lang w:val="ru-RU"/>
              </w:rPr>
              <w:t xml:space="preserve"> </w:t>
            </w:r>
            <w:r w:rsidRPr="00014C82">
              <w:rPr>
                <w:sz w:val="23"/>
                <w:lang w:val="ru-RU"/>
              </w:rPr>
              <w:t xml:space="preserve"> (дата обращения: 24.01.2022).</w:t>
            </w:r>
          </w:p>
          <w:p w:rsidR="00014C82" w:rsidRDefault="00B867CD" w:rsidP="00014C82">
            <w:pPr>
              <w:pStyle w:val="TableParagraph"/>
              <w:spacing w:before="7"/>
              <w:ind w:left="193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Механизмы социального партнёрства в учреждениях системы социальной защиты: учебно-методический комплект/ авт.-сост.: И.А. Медведева,</w:t>
            </w:r>
            <w:r w:rsidR="002A311C">
              <w:rPr>
                <w:sz w:val="23"/>
                <w:lang w:val="ru-RU"/>
              </w:rPr>
              <w:t xml:space="preserve"> М.В. </w:t>
            </w:r>
            <w:proofErr w:type="spellStart"/>
            <w:r w:rsidR="002A311C">
              <w:rPr>
                <w:sz w:val="23"/>
                <w:lang w:val="ru-RU"/>
              </w:rPr>
              <w:t>Пикинская</w:t>
            </w:r>
            <w:proofErr w:type="spellEnd"/>
            <w:r w:rsidR="002A311C">
              <w:rPr>
                <w:sz w:val="23"/>
                <w:lang w:val="ru-RU"/>
              </w:rPr>
              <w:t xml:space="preserve">, Т.А., Т.А. </w:t>
            </w:r>
            <w:proofErr w:type="spellStart"/>
            <w:r w:rsidR="002A311C">
              <w:rPr>
                <w:sz w:val="23"/>
                <w:lang w:val="ru-RU"/>
              </w:rPr>
              <w:t>Минилбаева</w:t>
            </w:r>
            <w:proofErr w:type="spellEnd"/>
            <w:r w:rsidR="002A311C">
              <w:rPr>
                <w:sz w:val="23"/>
                <w:lang w:val="ru-RU"/>
              </w:rPr>
              <w:t xml:space="preserve">, Я.В. Григорьева. – </w:t>
            </w:r>
            <w:r w:rsidR="00E00E99">
              <w:rPr>
                <w:sz w:val="23"/>
                <w:lang w:val="ru-RU"/>
              </w:rPr>
              <w:t xml:space="preserve">Сургут: </w:t>
            </w:r>
            <w:r w:rsidR="00BD1FE5">
              <w:rPr>
                <w:sz w:val="23"/>
                <w:lang w:val="ru-RU"/>
              </w:rPr>
              <w:t>БУ</w:t>
            </w:r>
            <w:r w:rsidR="002A311C">
              <w:rPr>
                <w:sz w:val="23"/>
                <w:lang w:val="ru-RU"/>
              </w:rPr>
              <w:t xml:space="preserve"> Х</w:t>
            </w:r>
            <w:r w:rsidR="00BD1FE5">
              <w:rPr>
                <w:sz w:val="23"/>
                <w:lang w:val="ru-RU"/>
              </w:rPr>
              <w:t>-</w:t>
            </w:r>
            <w:r w:rsidR="002A311C">
              <w:rPr>
                <w:sz w:val="23"/>
                <w:lang w:val="ru-RU"/>
              </w:rPr>
              <w:t>МАО-Югры «Методический центр развития социального обслуживания», 2013. – 104 с.</w:t>
            </w:r>
          </w:p>
          <w:p w:rsidR="00014C82" w:rsidRDefault="003C132C" w:rsidP="00014C82">
            <w:pPr>
              <w:pStyle w:val="TableParagraph"/>
              <w:spacing w:before="7"/>
              <w:ind w:left="193"/>
              <w:rPr>
                <w:sz w:val="23"/>
                <w:lang w:val="ru-RU"/>
              </w:rPr>
            </w:pPr>
            <w:hyperlink r:id="rId10" w:history="1">
              <w:r w:rsidR="00014C82" w:rsidRPr="00B5510A">
                <w:rPr>
                  <w:rStyle w:val="a3"/>
                  <w:sz w:val="23"/>
                  <w:lang w:val="ru-RU"/>
                </w:rPr>
                <w:t>https://depsr.admhmao.ru/upload/iblock/82b/mekhanizmy-sotsialnoe-partnerstvo.pdf</w:t>
              </w:r>
            </w:hyperlink>
            <w:r w:rsidR="00014C82">
              <w:rPr>
                <w:sz w:val="23"/>
                <w:lang w:val="ru-RU"/>
              </w:rPr>
              <w:t xml:space="preserve"> </w:t>
            </w:r>
            <w:r w:rsidR="002A311C" w:rsidRPr="002A311C">
              <w:rPr>
                <w:sz w:val="23"/>
                <w:lang w:val="ru-RU"/>
              </w:rPr>
              <w:t>(дата обращения: 24.01.2022).</w:t>
            </w:r>
          </w:p>
          <w:p w:rsidR="002A311C" w:rsidRPr="008D5CE9" w:rsidRDefault="002A311C" w:rsidP="00014C82">
            <w:pPr>
              <w:pStyle w:val="TableParagraph"/>
              <w:spacing w:before="7"/>
              <w:ind w:left="193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И др.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725D34" w:rsidRPr="008D5CE9" w:rsidRDefault="00725D34" w:rsidP="00725D34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725D34" w:rsidRPr="00AA129C" w:rsidRDefault="00725D34" w:rsidP="00725D34">
            <w:pPr>
              <w:pStyle w:val="TableParagraph"/>
              <w:ind w:left="149" w:right="140" w:firstLine="6"/>
              <w:rPr>
                <w:sz w:val="24"/>
                <w:lang w:val="ru-RU"/>
              </w:rPr>
            </w:pPr>
          </w:p>
        </w:tc>
      </w:tr>
      <w:tr w:rsidR="00725D34" w:rsidRPr="00860F5A" w:rsidTr="00725D34">
        <w:trPr>
          <w:trHeight w:val="1651"/>
        </w:trPr>
        <w:tc>
          <w:tcPr>
            <w:tcW w:w="648" w:type="dxa"/>
            <w:tcBorders>
              <w:left w:val="single" w:sz="4" w:space="0" w:color="000000"/>
              <w:right w:val="single" w:sz="4" w:space="0" w:color="000000"/>
            </w:tcBorders>
          </w:tcPr>
          <w:p w:rsidR="00725D34" w:rsidRPr="00B23008" w:rsidRDefault="002A311C" w:rsidP="00725D34">
            <w:pPr>
              <w:pStyle w:val="TableParagraph"/>
              <w:spacing w:before="7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714" w:type="dxa"/>
            <w:tcBorders>
              <w:left w:val="single" w:sz="4" w:space="0" w:color="000000"/>
              <w:right w:val="single" w:sz="4" w:space="0" w:color="000000"/>
            </w:tcBorders>
          </w:tcPr>
          <w:p w:rsidR="00725D34" w:rsidRPr="00B23008" w:rsidRDefault="00F22759" w:rsidP="008B6BB4">
            <w:pPr>
              <w:pStyle w:val="TableParagraph"/>
              <w:ind w:left="214"/>
              <w:rPr>
                <w:lang w:val="ru-RU"/>
              </w:rPr>
            </w:pPr>
            <w:r w:rsidRPr="00F22759">
              <w:rPr>
                <w:lang w:val="ru-RU"/>
              </w:rPr>
              <w:t>Организовать информационную открытость деятельности ДОУ с уровнем осознания значимости и актуальности направления инновационной работы.</w:t>
            </w:r>
          </w:p>
        </w:tc>
        <w:tc>
          <w:tcPr>
            <w:tcW w:w="6709" w:type="dxa"/>
            <w:tcBorders>
              <w:left w:val="single" w:sz="4" w:space="0" w:color="000000"/>
              <w:right w:val="single" w:sz="4" w:space="0" w:color="000000"/>
            </w:tcBorders>
          </w:tcPr>
          <w:p w:rsidR="00725D34" w:rsidRDefault="00F22759" w:rsidP="00860F5A">
            <w:pPr>
              <w:pStyle w:val="TableParagraph"/>
              <w:numPr>
                <w:ilvl w:val="0"/>
                <w:numId w:val="17"/>
              </w:numPr>
              <w:spacing w:before="7"/>
              <w:ind w:left="477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 xml:space="preserve">Материалы деятельности по реализации инновационного проекта размещены на сайте МАДОУ «Детский сад № 5 «Планета детства» </w:t>
            </w:r>
            <w:hyperlink r:id="rId11" w:history="1">
              <w:r w:rsidRPr="00B5510A">
                <w:rPr>
                  <w:rStyle w:val="a3"/>
                  <w:sz w:val="23"/>
                  <w:lang w:val="ru-RU"/>
                </w:rPr>
                <w:t>https://ds-5.uogr.ru/articles/category/poleznoe?subcategory=innovacionnaya-deyatel-nost</w:t>
              </w:r>
            </w:hyperlink>
            <w:r>
              <w:rPr>
                <w:sz w:val="23"/>
                <w:lang w:val="ru-RU"/>
              </w:rPr>
              <w:t xml:space="preserve"> </w:t>
            </w:r>
          </w:p>
          <w:p w:rsidR="00860F5A" w:rsidRPr="00860F5A" w:rsidRDefault="00F22759" w:rsidP="00860F5A">
            <w:pPr>
              <w:pStyle w:val="a4"/>
              <w:numPr>
                <w:ilvl w:val="0"/>
                <w:numId w:val="17"/>
              </w:numPr>
              <w:ind w:left="477" w:right="275"/>
              <w:jc w:val="both"/>
              <w:rPr>
                <w:rFonts w:ascii="Times New Roman" w:hAnsi="Times New Roman"/>
                <w:lang w:val="ru-RU" w:eastAsia="ru-RU"/>
              </w:rPr>
            </w:pPr>
            <w:r w:rsidRPr="00860F5A">
              <w:rPr>
                <w:rFonts w:ascii="Times New Roman" w:hAnsi="Times New Roman"/>
                <w:lang w:val="ru-RU"/>
              </w:rPr>
              <w:t>Проведён региональный семинар «Создание организационно-педагогических условий для раннего развития и воспитания детей в процессе реализации ФГОС дошкольного образования»</w:t>
            </w:r>
            <w:r w:rsidR="00860F5A" w:rsidRPr="00860F5A">
              <w:rPr>
                <w:rFonts w:ascii="Times New Roman" w:hAnsi="Times New Roman"/>
                <w:lang w:val="ru-RU"/>
              </w:rPr>
              <w:t xml:space="preserve"> </w:t>
            </w:r>
            <w:r w:rsidR="00860F5A" w:rsidRPr="00860F5A">
              <w:rPr>
                <w:rFonts w:ascii="Times New Roman" w:hAnsi="Times New Roman"/>
                <w:b/>
                <w:lang w:val="ru-RU" w:eastAsia="ru-RU"/>
              </w:rPr>
              <w:t xml:space="preserve">Категория слушателей: </w:t>
            </w:r>
            <w:r w:rsidR="00860F5A" w:rsidRPr="00860F5A">
              <w:rPr>
                <w:rFonts w:ascii="Times New Roman" w:hAnsi="Times New Roman"/>
                <w:lang w:val="ru-RU" w:eastAsia="ru-RU"/>
              </w:rPr>
              <w:t>руководящие и педагогические работники образовательных организаций, методисты муниципальных методических служб, курирующие вопросы инновационной деятельности</w:t>
            </w:r>
          </w:p>
          <w:p w:rsidR="00F22759" w:rsidRPr="004D609F" w:rsidRDefault="003C132C" w:rsidP="00725D34">
            <w:pPr>
              <w:pStyle w:val="TableParagraph"/>
              <w:spacing w:before="7"/>
              <w:ind w:left="193"/>
              <w:rPr>
                <w:sz w:val="23"/>
                <w:lang w:val="ru-RU"/>
              </w:rPr>
            </w:pPr>
            <w:hyperlink r:id="rId12" w:history="1">
              <w:r w:rsidR="00860F5A" w:rsidRPr="00B5510A">
                <w:rPr>
                  <w:rStyle w:val="a3"/>
                  <w:sz w:val="23"/>
                </w:rPr>
                <w:t>https</w:t>
              </w:r>
              <w:r w:rsidR="00860F5A" w:rsidRPr="004D609F">
                <w:rPr>
                  <w:rStyle w:val="a3"/>
                  <w:sz w:val="23"/>
                  <w:lang w:val="ru-RU"/>
                </w:rPr>
                <w:t>://</w:t>
              </w:r>
              <w:r w:rsidR="00860F5A" w:rsidRPr="00B5510A">
                <w:rPr>
                  <w:rStyle w:val="a3"/>
                  <w:sz w:val="23"/>
                </w:rPr>
                <w:t>ds</w:t>
              </w:r>
              <w:r w:rsidR="00860F5A" w:rsidRPr="004D609F">
                <w:rPr>
                  <w:rStyle w:val="a3"/>
                  <w:sz w:val="23"/>
                  <w:lang w:val="ru-RU"/>
                </w:rPr>
                <w:t>-5.</w:t>
              </w:r>
              <w:proofErr w:type="spellStart"/>
              <w:r w:rsidR="00860F5A" w:rsidRPr="00B5510A">
                <w:rPr>
                  <w:rStyle w:val="a3"/>
                  <w:sz w:val="23"/>
                </w:rPr>
                <w:t>uogr</w:t>
              </w:r>
              <w:proofErr w:type="spellEnd"/>
              <w:r w:rsidR="00860F5A" w:rsidRPr="004D609F">
                <w:rPr>
                  <w:rStyle w:val="a3"/>
                  <w:sz w:val="23"/>
                  <w:lang w:val="ru-RU"/>
                </w:rPr>
                <w:t>.</w:t>
              </w:r>
              <w:proofErr w:type="spellStart"/>
              <w:r w:rsidR="00860F5A" w:rsidRPr="00B5510A">
                <w:rPr>
                  <w:rStyle w:val="a3"/>
                  <w:sz w:val="23"/>
                </w:rPr>
                <w:t>ru</w:t>
              </w:r>
              <w:proofErr w:type="spellEnd"/>
              <w:r w:rsidR="00860F5A" w:rsidRPr="004D609F">
                <w:rPr>
                  <w:rStyle w:val="a3"/>
                  <w:sz w:val="23"/>
                  <w:lang w:val="ru-RU"/>
                </w:rPr>
                <w:t>/</w:t>
              </w:r>
              <w:r w:rsidR="00860F5A" w:rsidRPr="00B5510A">
                <w:rPr>
                  <w:rStyle w:val="a3"/>
                  <w:sz w:val="23"/>
                </w:rPr>
                <w:t>articles</w:t>
              </w:r>
              <w:r w:rsidR="00860F5A" w:rsidRPr="004D609F">
                <w:rPr>
                  <w:rStyle w:val="a3"/>
                  <w:sz w:val="23"/>
                  <w:lang w:val="ru-RU"/>
                </w:rPr>
                <w:t>/</w:t>
              </w:r>
              <w:r w:rsidR="00860F5A" w:rsidRPr="00B5510A">
                <w:rPr>
                  <w:rStyle w:val="a3"/>
                  <w:sz w:val="23"/>
                </w:rPr>
                <w:t>detail</w:t>
              </w:r>
              <w:r w:rsidR="00860F5A" w:rsidRPr="004D609F">
                <w:rPr>
                  <w:rStyle w:val="a3"/>
                  <w:sz w:val="23"/>
                  <w:lang w:val="ru-RU"/>
                </w:rPr>
                <w:t>/</w:t>
              </w:r>
              <w:proofErr w:type="spellStart"/>
              <w:r w:rsidR="00860F5A" w:rsidRPr="00B5510A">
                <w:rPr>
                  <w:rStyle w:val="a3"/>
                  <w:sz w:val="23"/>
                </w:rPr>
                <w:t>oblastnoj</w:t>
              </w:r>
              <w:proofErr w:type="spellEnd"/>
              <w:r w:rsidR="00860F5A" w:rsidRPr="004D609F">
                <w:rPr>
                  <w:rStyle w:val="a3"/>
                  <w:sz w:val="23"/>
                  <w:lang w:val="ru-RU"/>
                </w:rPr>
                <w:t>-</w:t>
              </w:r>
              <w:r w:rsidR="00860F5A" w:rsidRPr="00B5510A">
                <w:rPr>
                  <w:rStyle w:val="a3"/>
                  <w:sz w:val="23"/>
                </w:rPr>
                <w:t>seminar</w:t>
              </w:r>
            </w:hyperlink>
            <w:r w:rsidR="00860F5A" w:rsidRPr="004D609F">
              <w:rPr>
                <w:sz w:val="23"/>
                <w:lang w:val="ru-RU"/>
              </w:rPr>
              <w:t xml:space="preserve"> </w:t>
            </w:r>
          </w:p>
          <w:p w:rsidR="00860F5A" w:rsidRPr="00860F5A" w:rsidRDefault="00860F5A" w:rsidP="00860F5A">
            <w:pPr>
              <w:pStyle w:val="TableParagraph"/>
              <w:numPr>
                <w:ilvl w:val="0"/>
                <w:numId w:val="18"/>
              </w:numPr>
              <w:spacing w:before="7"/>
              <w:ind w:left="477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Выступления на РМО воспитателей, специалистов, заместителя заведующего.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725D34" w:rsidRPr="00860F5A" w:rsidRDefault="00725D34" w:rsidP="00725D34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725D34" w:rsidRPr="00860F5A" w:rsidRDefault="00725D34" w:rsidP="00725D34">
            <w:pPr>
              <w:pStyle w:val="TableParagraph"/>
              <w:ind w:left="149" w:right="140" w:firstLine="6"/>
              <w:rPr>
                <w:sz w:val="24"/>
                <w:lang w:val="ru-RU"/>
              </w:rPr>
            </w:pPr>
          </w:p>
          <w:p w:rsidR="00860F5A" w:rsidRPr="00860F5A" w:rsidRDefault="00860F5A" w:rsidP="00725D34">
            <w:pPr>
              <w:pStyle w:val="TableParagraph"/>
              <w:ind w:left="149" w:right="140" w:firstLine="6"/>
              <w:rPr>
                <w:sz w:val="24"/>
                <w:lang w:val="ru-RU"/>
              </w:rPr>
            </w:pPr>
          </w:p>
          <w:p w:rsidR="00860F5A" w:rsidRPr="00860F5A" w:rsidRDefault="00860F5A" w:rsidP="00725D34">
            <w:pPr>
              <w:pStyle w:val="TableParagraph"/>
              <w:ind w:left="149" w:right="140" w:firstLine="6"/>
              <w:rPr>
                <w:sz w:val="24"/>
                <w:lang w:val="ru-RU"/>
              </w:rPr>
            </w:pPr>
          </w:p>
          <w:p w:rsidR="00860F5A" w:rsidRPr="00860F5A" w:rsidRDefault="00860F5A" w:rsidP="00725D34">
            <w:pPr>
              <w:pStyle w:val="TableParagraph"/>
              <w:ind w:left="149" w:right="140" w:firstLine="6"/>
              <w:rPr>
                <w:sz w:val="24"/>
                <w:lang w:val="ru-RU"/>
              </w:rPr>
            </w:pPr>
          </w:p>
          <w:p w:rsidR="00860F5A" w:rsidRPr="00860F5A" w:rsidRDefault="00860F5A" w:rsidP="00725D34">
            <w:pPr>
              <w:pStyle w:val="TableParagraph"/>
              <w:ind w:left="149" w:right="140" w:firstLine="6"/>
              <w:rPr>
                <w:sz w:val="24"/>
                <w:lang w:val="ru-RU"/>
              </w:rPr>
            </w:pPr>
          </w:p>
          <w:p w:rsidR="00860F5A" w:rsidRPr="00860F5A" w:rsidRDefault="00860F5A" w:rsidP="00725D34">
            <w:pPr>
              <w:pStyle w:val="TableParagraph"/>
              <w:ind w:left="149" w:right="140" w:firstLine="6"/>
              <w:rPr>
                <w:sz w:val="24"/>
                <w:lang w:val="ru-RU"/>
              </w:rPr>
            </w:pPr>
            <w:proofErr w:type="spellStart"/>
            <w:r w:rsidRPr="00860F5A">
              <w:rPr>
                <w:sz w:val="24"/>
              </w:rPr>
              <w:t>Проведён</w:t>
            </w:r>
            <w:proofErr w:type="spellEnd"/>
            <w:r w:rsidRPr="00860F5A">
              <w:rPr>
                <w:sz w:val="24"/>
              </w:rPr>
              <w:t xml:space="preserve"> </w:t>
            </w:r>
            <w:proofErr w:type="spellStart"/>
            <w:r w:rsidRPr="00860F5A">
              <w:rPr>
                <w:sz w:val="24"/>
              </w:rPr>
              <w:t>региональный</w:t>
            </w:r>
            <w:proofErr w:type="spellEnd"/>
            <w:r w:rsidRPr="00860F5A">
              <w:rPr>
                <w:sz w:val="24"/>
              </w:rPr>
              <w:t xml:space="preserve"> </w:t>
            </w:r>
            <w:proofErr w:type="spellStart"/>
            <w:r w:rsidRPr="00860F5A">
              <w:rPr>
                <w:sz w:val="24"/>
              </w:rPr>
              <w:t>семинар</w:t>
            </w:r>
            <w:proofErr w:type="spellEnd"/>
            <w:r>
              <w:rPr>
                <w:sz w:val="24"/>
                <w:lang w:val="ru-RU"/>
              </w:rPr>
              <w:t>.</w:t>
            </w:r>
          </w:p>
        </w:tc>
      </w:tr>
      <w:tr w:rsidR="00725D34" w:rsidRPr="00DB530F" w:rsidTr="00725D34">
        <w:trPr>
          <w:trHeight w:val="1651"/>
        </w:trPr>
        <w:tc>
          <w:tcPr>
            <w:tcW w:w="648" w:type="dxa"/>
            <w:tcBorders>
              <w:left w:val="single" w:sz="4" w:space="0" w:color="000000"/>
              <w:right w:val="single" w:sz="4" w:space="0" w:color="000000"/>
            </w:tcBorders>
          </w:tcPr>
          <w:p w:rsidR="00725D34" w:rsidRPr="004D609F" w:rsidRDefault="004D609F" w:rsidP="00725D34">
            <w:pPr>
              <w:pStyle w:val="TableParagraph"/>
              <w:spacing w:before="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7</w:t>
            </w:r>
          </w:p>
        </w:tc>
        <w:tc>
          <w:tcPr>
            <w:tcW w:w="3714" w:type="dxa"/>
            <w:tcBorders>
              <w:left w:val="single" w:sz="4" w:space="0" w:color="000000"/>
              <w:right w:val="single" w:sz="4" w:space="0" w:color="000000"/>
            </w:tcBorders>
          </w:tcPr>
          <w:p w:rsidR="00725D34" w:rsidRPr="00DB530F" w:rsidRDefault="00DB530F" w:rsidP="00725D34">
            <w:pPr>
              <w:pStyle w:val="TableParagraph"/>
              <w:ind w:left="214"/>
              <w:rPr>
                <w:lang w:val="ru-RU"/>
              </w:rPr>
            </w:pPr>
            <w:r w:rsidRPr="00DB530F">
              <w:rPr>
                <w:lang w:val="ru-RU"/>
              </w:rPr>
              <w:t>Организовать систему мониторинга для выявления эффективности деятельности по реализации проекта.</w:t>
            </w:r>
          </w:p>
        </w:tc>
        <w:tc>
          <w:tcPr>
            <w:tcW w:w="6709" w:type="dxa"/>
            <w:tcBorders>
              <w:left w:val="single" w:sz="4" w:space="0" w:color="000000"/>
              <w:right w:val="single" w:sz="4" w:space="0" w:color="000000"/>
            </w:tcBorders>
          </w:tcPr>
          <w:p w:rsidR="00D63D3F" w:rsidRPr="00D63D3F" w:rsidRDefault="000C4573" w:rsidP="00D63D3F">
            <w:pPr>
              <w:pStyle w:val="TableParagraph"/>
              <w:spacing w:before="7"/>
              <w:ind w:left="193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Создан</w:t>
            </w:r>
            <w:r w:rsidR="00D63D3F" w:rsidRPr="00D63D3F">
              <w:rPr>
                <w:sz w:val="23"/>
                <w:lang w:val="ru-RU"/>
              </w:rPr>
              <w:t xml:space="preserve"> пакет диагностических материалов для </w:t>
            </w:r>
          </w:p>
          <w:p w:rsidR="00F46A4E" w:rsidRDefault="00D63D3F" w:rsidP="00D63D3F">
            <w:pPr>
              <w:pStyle w:val="TableParagraph"/>
              <w:spacing w:before="7"/>
              <w:ind w:left="193"/>
              <w:rPr>
                <w:sz w:val="23"/>
                <w:lang w:val="ru-RU"/>
              </w:rPr>
            </w:pPr>
            <w:r w:rsidRPr="00D63D3F">
              <w:rPr>
                <w:sz w:val="23"/>
                <w:lang w:val="ru-RU"/>
              </w:rPr>
              <w:t>o</w:t>
            </w:r>
            <w:r w:rsidRPr="00D63D3F">
              <w:rPr>
                <w:sz w:val="23"/>
                <w:lang w:val="ru-RU"/>
              </w:rPr>
              <w:tab/>
              <w:t>выявления сформированности уровня социализации для каждого возраста воспитанников</w:t>
            </w:r>
            <w:r w:rsidR="00070FA2">
              <w:rPr>
                <w:sz w:val="23"/>
                <w:lang w:val="ru-RU"/>
              </w:rPr>
              <w:t>;</w:t>
            </w:r>
          </w:p>
          <w:p w:rsidR="00D63D3F" w:rsidRDefault="00D63D3F" w:rsidP="00070FA2">
            <w:pPr>
              <w:pStyle w:val="TableParagraph"/>
              <w:numPr>
                <w:ilvl w:val="0"/>
                <w:numId w:val="24"/>
              </w:numPr>
              <w:spacing w:before="7"/>
              <w:rPr>
                <w:sz w:val="23"/>
                <w:lang w:val="ru-RU"/>
              </w:rPr>
            </w:pPr>
            <w:r w:rsidRPr="00070FA2">
              <w:rPr>
                <w:sz w:val="23"/>
                <w:lang w:val="ru-RU"/>
              </w:rPr>
              <w:t>выявления качества усвоения воспитанниками программного материала образовательных областей при их интеграции в процессе НОД/ООД</w:t>
            </w:r>
            <w:r w:rsidR="00070FA2">
              <w:rPr>
                <w:sz w:val="23"/>
                <w:lang w:val="ru-RU"/>
              </w:rPr>
              <w:t>;</w:t>
            </w:r>
          </w:p>
          <w:p w:rsidR="00070FA2" w:rsidRDefault="00070FA2" w:rsidP="00070FA2">
            <w:pPr>
              <w:pStyle w:val="TableParagraph"/>
              <w:numPr>
                <w:ilvl w:val="0"/>
                <w:numId w:val="24"/>
              </w:numPr>
              <w:spacing w:before="7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выявления профессиональных компетенций педагогов, способствующих формированию социализации дошкольников</w:t>
            </w:r>
          </w:p>
          <w:p w:rsidR="00070FA2" w:rsidRPr="00EE75A8" w:rsidRDefault="00070FA2" w:rsidP="00070FA2">
            <w:pPr>
              <w:pStyle w:val="TableParagraph"/>
              <w:spacing w:before="7"/>
              <w:ind w:left="193"/>
              <w:rPr>
                <w:i/>
                <w:sz w:val="23"/>
                <w:lang w:val="ru-RU"/>
              </w:rPr>
            </w:pPr>
            <w:r w:rsidRPr="00EE75A8">
              <w:rPr>
                <w:i/>
                <w:sz w:val="23"/>
                <w:lang w:val="ru-RU"/>
              </w:rPr>
              <w:t>1.</w:t>
            </w:r>
            <w:r w:rsidRPr="00EE75A8">
              <w:rPr>
                <w:i/>
                <w:sz w:val="23"/>
                <w:lang w:val="ru-RU"/>
              </w:rPr>
              <w:tab/>
            </w:r>
            <w:proofErr w:type="spellStart"/>
            <w:r w:rsidRPr="00EE75A8">
              <w:rPr>
                <w:i/>
                <w:sz w:val="23"/>
                <w:lang w:val="ru-RU"/>
              </w:rPr>
              <w:t>Корепанова</w:t>
            </w:r>
            <w:proofErr w:type="spellEnd"/>
            <w:r w:rsidRPr="00EE75A8">
              <w:rPr>
                <w:i/>
                <w:sz w:val="23"/>
                <w:lang w:val="ru-RU"/>
              </w:rPr>
              <w:t xml:space="preserve">, М.В., Харламова Е.В. Диагностика развития и воспитания дошкольников: пособие для педагогов и родителей. – Москва, Дом РАО; </w:t>
            </w:r>
            <w:proofErr w:type="spellStart"/>
            <w:r w:rsidRPr="00EE75A8">
              <w:rPr>
                <w:i/>
                <w:sz w:val="23"/>
                <w:lang w:val="ru-RU"/>
              </w:rPr>
              <w:t>Баласс</w:t>
            </w:r>
            <w:proofErr w:type="spellEnd"/>
            <w:r w:rsidRPr="00EE75A8">
              <w:rPr>
                <w:i/>
                <w:sz w:val="23"/>
                <w:lang w:val="ru-RU"/>
              </w:rPr>
              <w:t>, 2005. - 144 с. (Образовательная система "Школа 2100; Детский сад - 2100");</w:t>
            </w:r>
          </w:p>
          <w:p w:rsidR="00070FA2" w:rsidRPr="00EE75A8" w:rsidRDefault="00070FA2" w:rsidP="00070FA2">
            <w:pPr>
              <w:pStyle w:val="TableParagraph"/>
              <w:spacing w:before="7"/>
              <w:ind w:left="193"/>
              <w:rPr>
                <w:i/>
                <w:sz w:val="23"/>
                <w:lang w:val="ru-RU"/>
              </w:rPr>
            </w:pPr>
            <w:r w:rsidRPr="00EE75A8">
              <w:rPr>
                <w:i/>
                <w:sz w:val="23"/>
                <w:lang w:val="ru-RU"/>
              </w:rPr>
              <w:t>2.</w:t>
            </w:r>
            <w:r w:rsidRPr="00EE75A8">
              <w:rPr>
                <w:i/>
                <w:sz w:val="23"/>
                <w:lang w:val="ru-RU"/>
              </w:rPr>
              <w:tab/>
              <w:t>Зайцева К. П. Педагогическая диагностика сформированности коммуникативных способностей детей 6–7 лет: Методические рекомендации. – Челябинск, ГБУ ДПО ЧИППКРО; 2021. – 48с.;</w:t>
            </w:r>
          </w:p>
          <w:p w:rsidR="00F20877" w:rsidRDefault="00070FA2" w:rsidP="00F20877">
            <w:pPr>
              <w:pStyle w:val="TableParagraph"/>
              <w:spacing w:before="7"/>
              <w:ind w:left="193"/>
              <w:rPr>
                <w:i/>
                <w:sz w:val="23"/>
                <w:lang w:val="ru-RU"/>
              </w:rPr>
            </w:pPr>
            <w:r w:rsidRPr="00EE75A8">
              <w:rPr>
                <w:i/>
                <w:sz w:val="23"/>
                <w:lang w:val="ru-RU"/>
              </w:rPr>
              <w:t>3.</w:t>
            </w:r>
            <w:r w:rsidRPr="00EE75A8">
              <w:rPr>
                <w:i/>
                <w:sz w:val="23"/>
                <w:lang w:val="ru-RU"/>
              </w:rPr>
              <w:tab/>
              <w:t>Петрищева Т.В. Формирование готовности педагогов к социально-коммуникативному развитию дошкольников (в процессе повышения квалификации): 13.00.08 Теория и методика профессионального образования: Автореферат диссертации на соискание ученой степени к</w:t>
            </w:r>
            <w:r w:rsidR="00F20877">
              <w:rPr>
                <w:i/>
                <w:sz w:val="23"/>
                <w:lang w:val="ru-RU"/>
              </w:rPr>
              <w:t xml:space="preserve">андидата педагогических наук. – Курск, </w:t>
            </w:r>
            <w:r w:rsidR="00F20877" w:rsidRPr="00F20877">
              <w:rPr>
                <w:i/>
                <w:sz w:val="23"/>
                <w:lang w:val="ru-RU"/>
              </w:rPr>
              <w:t>ФГБОУ ВО «Курский государственный университет»</w:t>
            </w:r>
            <w:r w:rsidR="00F20877">
              <w:rPr>
                <w:i/>
                <w:sz w:val="23"/>
                <w:lang w:val="ru-RU"/>
              </w:rPr>
              <w:t>; 2019. – 23с.</w:t>
            </w:r>
          </w:p>
          <w:p w:rsidR="00070FA2" w:rsidRDefault="00F20877" w:rsidP="00F20877">
            <w:pPr>
              <w:pStyle w:val="TableParagraph"/>
              <w:spacing w:before="7"/>
              <w:ind w:left="193"/>
              <w:rPr>
                <w:i/>
                <w:sz w:val="23"/>
                <w:lang w:val="ru-RU"/>
              </w:rPr>
            </w:pPr>
            <w:r>
              <w:rPr>
                <w:i/>
                <w:sz w:val="23"/>
                <w:lang w:val="ru-RU"/>
              </w:rPr>
              <w:t xml:space="preserve">4. </w:t>
            </w:r>
            <w:r w:rsidR="00070FA2" w:rsidRPr="00EE75A8">
              <w:rPr>
                <w:i/>
                <w:sz w:val="23"/>
                <w:lang w:val="ru-RU"/>
              </w:rPr>
              <w:t xml:space="preserve">Щетинина А.М. Диагностика социального развития ребенка: Учебно-методическое пособие. - Великий Новгород: </w:t>
            </w:r>
            <w:proofErr w:type="spellStart"/>
            <w:r w:rsidR="00070FA2" w:rsidRPr="00EE75A8">
              <w:rPr>
                <w:i/>
                <w:sz w:val="23"/>
                <w:lang w:val="ru-RU"/>
              </w:rPr>
              <w:t>НовГУ</w:t>
            </w:r>
            <w:proofErr w:type="spellEnd"/>
            <w:r w:rsidR="00070FA2" w:rsidRPr="00EE75A8">
              <w:rPr>
                <w:i/>
                <w:sz w:val="23"/>
                <w:lang w:val="ru-RU"/>
              </w:rPr>
              <w:t xml:space="preserve"> им. Ярослава Мудрого, 2000. - 88 с.  </w:t>
            </w:r>
          </w:p>
          <w:p w:rsidR="00BD1FE5" w:rsidRPr="00EE75A8" w:rsidRDefault="00BD1FE5" w:rsidP="00F20877">
            <w:pPr>
              <w:pStyle w:val="TableParagraph"/>
              <w:spacing w:before="7"/>
              <w:ind w:left="193"/>
              <w:rPr>
                <w:i/>
                <w:sz w:val="23"/>
                <w:lang w:val="ru-RU"/>
              </w:rPr>
            </w:pPr>
            <w:r>
              <w:rPr>
                <w:i/>
                <w:sz w:val="23"/>
                <w:lang w:val="ru-RU"/>
              </w:rPr>
              <w:t xml:space="preserve">4. </w:t>
            </w:r>
            <w:proofErr w:type="spellStart"/>
            <w:r>
              <w:rPr>
                <w:i/>
                <w:sz w:val="23"/>
                <w:lang w:val="ru-RU"/>
              </w:rPr>
              <w:t>Сирадж</w:t>
            </w:r>
            <w:proofErr w:type="spellEnd"/>
            <w:r>
              <w:rPr>
                <w:i/>
                <w:sz w:val="23"/>
                <w:lang w:val="ru-RU"/>
              </w:rPr>
              <w:t xml:space="preserve"> И., Кингстон Д., </w:t>
            </w:r>
            <w:proofErr w:type="spellStart"/>
            <w:r>
              <w:rPr>
                <w:i/>
                <w:sz w:val="23"/>
                <w:lang w:val="ru-RU"/>
              </w:rPr>
              <w:t>Мелхиш</w:t>
            </w:r>
            <w:proofErr w:type="spellEnd"/>
            <w:r>
              <w:rPr>
                <w:i/>
                <w:sz w:val="23"/>
                <w:lang w:val="ru-RU"/>
              </w:rPr>
              <w:t xml:space="preserve"> Э. Обеспечение устойчивого совместного мышления и эмоционального благополучия детей в возрасте от 2 до 5 лет/Автор предисловия </w:t>
            </w:r>
            <w:proofErr w:type="spellStart"/>
            <w:r>
              <w:rPr>
                <w:i/>
                <w:sz w:val="23"/>
                <w:lang w:val="ru-RU"/>
              </w:rPr>
              <w:t>К.Сильва</w:t>
            </w:r>
            <w:proofErr w:type="spellEnd"/>
            <w:r>
              <w:rPr>
                <w:i/>
                <w:sz w:val="23"/>
                <w:lang w:val="ru-RU"/>
              </w:rPr>
              <w:t xml:space="preserve"> / Предисловие к русскому изданию Н.Е. Вераксы. – Москва: МОЗАИКА-СИНТЕЗ</w:t>
            </w:r>
            <w:r w:rsidR="00D26CD5">
              <w:rPr>
                <w:i/>
                <w:sz w:val="23"/>
                <w:lang w:val="ru-RU"/>
              </w:rPr>
              <w:t>, 2020. – 64 с.</w:t>
            </w:r>
          </w:p>
          <w:p w:rsidR="00070FA2" w:rsidRPr="00070FA2" w:rsidRDefault="00070FA2" w:rsidP="00070FA2">
            <w:pPr>
              <w:pStyle w:val="TableParagraph"/>
              <w:spacing w:before="7"/>
              <w:ind w:left="613"/>
              <w:rPr>
                <w:sz w:val="23"/>
                <w:lang w:val="ru-RU"/>
              </w:rPr>
            </w:pPr>
          </w:p>
          <w:p w:rsidR="00D63D3F" w:rsidRDefault="00D63D3F" w:rsidP="00D63D3F">
            <w:pPr>
              <w:pStyle w:val="TableParagraph"/>
              <w:spacing w:before="7"/>
              <w:ind w:left="193"/>
              <w:rPr>
                <w:sz w:val="23"/>
                <w:lang w:val="ru-RU"/>
              </w:rPr>
            </w:pPr>
            <w:r w:rsidRPr="00D63D3F">
              <w:rPr>
                <w:sz w:val="23"/>
                <w:lang w:val="ru-RU"/>
              </w:rPr>
              <w:t>•</w:t>
            </w:r>
            <w:r w:rsidRPr="00D63D3F">
              <w:rPr>
                <w:sz w:val="23"/>
                <w:lang w:val="ru-RU"/>
              </w:rPr>
              <w:tab/>
              <w:t>Прове</w:t>
            </w:r>
            <w:r>
              <w:rPr>
                <w:sz w:val="23"/>
                <w:lang w:val="ru-RU"/>
              </w:rPr>
              <w:t>дён</w:t>
            </w:r>
            <w:r w:rsidRPr="00D63D3F">
              <w:rPr>
                <w:sz w:val="23"/>
                <w:lang w:val="ru-RU"/>
              </w:rPr>
              <w:t xml:space="preserve"> мониторинг</w:t>
            </w:r>
            <w:r w:rsidR="004D609F">
              <w:rPr>
                <w:sz w:val="23"/>
                <w:lang w:val="ru-RU"/>
              </w:rPr>
              <w:t xml:space="preserve"> сформированности социально-коммуникативных компетенций воспитанников </w:t>
            </w:r>
            <w:r w:rsidR="004D609F" w:rsidRPr="00D63D3F">
              <w:rPr>
                <w:sz w:val="23"/>
                <w:lang w:val="ru-RU"/>
              </w:rPr>
              <w:t>на</w:t>
            </w:r>
            <w:r w:rsidRPr="00D63D3F">
              <w:rPr>
                <w:sz w:val="23"/>
                <w:lang w:val="ru-RU"/>
              </w:rPr>
              <w:t xml:space="preserve"> начало</w:t>
            </w:r>
            <w:r>
              <w:rPr>
                <w:sz w:val="23"/>
                <w:lang w:val="ru-RU"/>
              </w:rPr>
              <w:t xml:space="preserve">, середину и </w:t>
            </w:r>
            <w:r w:rsidRPr="00D63D3F">
              <w:rPr>
                <w:sz w:val="23"/>
                <w:lang w:val="ru-RU"/>
              </w:rPr>
              <w:t>конец 2020-2021 уч. года</w:t>
            </w:r>
          </w:p>
          <w:p w:rsidR="00725D34" w:rsidRDefault="00DB530F" w:rsidP="00DB530F">
            <w:pPr>
              <w:pStyle w:val="TableParagraph"/>
              <w:spacing w:before="7"/>
              <w:ind w:left="193"/>
              <w:rPr>
                <w:sz w:val="23"/>
                <w:lang w:val="ru-RU"/>
              </w:rPr>
            </w:pPr>
            <w:r w:rsidRPr="00DB530F">
              <w:rPr>
                <w:sz w:val="23"/>
                <w:lang w:val="ru-RU"/>
              </w:rPr>
              <w:lastRenderedPageBreak/>
              <w:t>Результаты сформированности социально-коммуникативных компетенций</w:t>
            </w:r>
            <w:r w:rsidR="004D609F">
              <w:rPr>
                <w:sz w:val="23"/>
                <w:lang w:val="ru-RU"/>
              </w:rPr>
              <w:t xml:space="preserve"> </w:t>
            </w:r>
            <w:r w:rsidRPr="00DB530F">
              <w:rPr>
                <w:sz w:val="23"/>
                <w:lang w:val="ru-RU"/>
              </w:rPr>
              <w:t>воспитанников МАДОУ «Детский сад № 5 «Планета детства» в 202</w:t>
            </w:r>
            <w:r w:rsidR="00D63D3F">
              <w:rPr>
                <w:sz w:val="23"/>
                <w:lang w:val="ru-RU"/>
              </w:rPr>
              <w:t>0</w:t>
            </w:r>
            <w:r w:rsidRPr="00DB530F">
              <w:rPr>
                <w:sz w:val="23"/>
                <w:lang w:val="ru-RU"/>
              </w:rPr>
              <w:t>-202</w:t>
            </w:r>
            <w:r w:rsidR="00D63D3F">
              <w:rPr>
                <w:sz w:val="23"/>
                <w:lang w:val="ru-RU"/>
              </w:rPr>
              <w:t>1</w:t>
            </w:r>
            <w:r w:rsidRPr="00DB530F">
              <w:rPr>
                <w:sz w:val="23"/>
                <w:lang w:val="ru-RU"/>
              </w:rPr>
              <w:t xml:space="preserve"> уч.г.</w:t>
            </w:r>
          </w:p>
          <w:p w:rsidR="00DB530F" w:rsidRPr="00DB530F" w:rsidRDefault="00DB7BFB" w:rsidP="00DB530F">
            <w:pPr>
              <w:pStyle w:val="TableParagraph"/>
              <w:spacing w:before="7"/>
              <w:ind w:left="193"/>
              <w:rPr>
                <w:sz w:val="23"/>
                <w:lang w:val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E7B3122" wp14:editId="1718B035">
                  <wp:extent cx="5486400" cy="3324225"/>
                  <wp:effectExtent l="0" t="0" r="0" b="9525"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725D34" w:rsidRPr="00DB530F" w:rsidRDefault="00725D34" w:rsidP="00725D34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725D34" w:rsidRPr="00DB530F" w:rsidRDefault="00725D34" w:rsidP="00725D34">
            <w:pPr>
              <w:pStyle w:val="TableParagraph"/>
              <w:ind w:left="149" w:right="140" w:firstLine="6"/>
              <w:rPr>
                <w:sz w:val="24"/>
                <w:lang w:val="ru-RU"/>
              </w:rPr>
            </w:pPr>
          </w:p>
        </w:tc>
      </w:tr>
    </w:tbl>
    <w:p w:rsidR="0072255A" w:rsidRPr="00DB530F" w:rsidRDefault="0072255A" w:rsidP="005D4F0A"/>
    <w:p w:rsidR="00E81997" w:rsidRPr="00E81997" w:rsidRDefault="00E81997" w:rsidP="00E81997">
      <w:pPr>
        <w:rPr>
          <w:rFonts w:ascii="Times New Roman" w:hAnsi="Times New Roman"/>
          <w:sz w:val="28"/>
          <w:szCs w:val="28"/>
        </w:rPr>
      </w:pPr>
      <w:r w:rsidRPr="00E81997">
        <w:rPr>
          <w:rFonts w:ascii="Times New Roman" w:hAnsi="Times New Roman"/>
          <w:sz w:val="28"/>
          <w:szCs w:val="28"/>
        </w:rPr>
        <w:t>Педагоги ДОУ полагают, что процесс социального воспитания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1997">
        <w:rPr>
          <w:rFonts w:ascii="Times New Roman" w:hAnsi="Times New Roman"/>
          <w:sz w:val="28"/>
          <w:szCs w:val="28"/>
        </w:rPr>
        <w:t>дошкольников будет эффективным при условии, если:</w:t>
      </w:r>
    </w:p>
    <w:p w:rsidR="00E81997" w:rsidRPr="00CC1D5D" w:rsidRDefault="00E81997" w:rsidP="00CC1D5D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CC1D5D">
        <w:rPr>
          <w:rFonts w:ascii="Times New Roman" w:hAnsi="Times New Roman"/>
          <w:sz w:val="28"/>
          <w:szCs w:val="28"/>
        </w:rPr>
        <w:t>средством воспитания является освоение культурно-исторических традиций и среды, включающей памятники природы, памятные места, предметы, связанные с историческими событиями жизни народа, а также совокупность всех элементов культуры: идей, образов, образцов деятельности людей, символов, героев, ритуалов и ценностей.</w:t>
      </w:r>
    </w:p>
    <w:p w:rsidR="00E81997" w:rsidRPr="00CC1D5D" w:rsidRDefault="00E81997" w:rsidP="00CC1D5D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CC1D5D">
        <w:rPr>
          <w:rFonts w:ascii="Times New Roman" w:hAnsi="Times New Roman"/>
          <w:sz w:val="28"/>
          <w:szCs w:val="28"/>
        </w:rPr>
        <w:t xml:space="preserve">освоение культурно-исторических традиций оказывает целостное влияние на </w:t>
      </w:r>
      <w:r w:rsidR="00CC1D5D" w:rsidRPr="00CC1D5D">
        <w:rPr>
          <w:rFonts w:ascii="Times New Roman" w:hAnsi="Times New Roman"/>
          <w:sz w:val="28"/>
          <w:szCs w:val="28"/>
        </w:rPr>
        <w:t xml:space="preserve">позитивную </w:t>
      </w:r>
      <w:r w:rsidRPr="00CC1D5D">
        <w:rPr>
          <w:rFonts w:ascii="Times New Roman" w:hAnsi="Times New Roman"/>
          <w:sz w:val="28"/>
          <w:szCs w:val="28"/>
        </w:rPr>
        <w:t>социал</w:t>
      </w:r>
      <w:r w:rsidR="00CC1D5D" w:rsidRPr="00CC1D5D">
        <w:rPr>
          <w:rFonts w:ascii="Times New Roman" w:hAnsi="Times New Roman"/>
          <w:sz w:val="28"/>
          <w:szCs w:val="28"/>
        </w:rPr>
        <w:t>изацию</w:t>
      </w:r>
      <w:r w:rsidRPr="00CC1D5D">
        <w:rPr>
          <w:rFonts w:ascii="Times New Roman" w:hAnsi="Times New Roman"/>
          <w:sz w:val="28"/>
          <w:szCs w:val="28"/>
        </w:rPr>
        <w:t xml:space="preserve"> дошкольников благодаря</w:t>
      </w:r>
      <w:r w:rsidR="00CC1D5D" w:rsidRPr="00CC1D5D">
        <w:rPr>
          <w:rFonts w:ascii="Times New Roman" w:hAnsi="Times New Roman"/>
          <w:sz w:val="28"/>
          <w:szCs w:val="28"/>
        </w:rPr>
        <w:t xml:space="preserve"> интеграции всех образовательных областей</w:t>
      </w:r>
      <w:r w:rsidRPr="00CC1D5D">
        <w:rPr>
          <w:rFonts w:ascii="Times New Roman" w:hAnsi="Times New Roman"/>
          <w:sz w:val="28"/>
          <w:szCs w:val="28"/>
        </w:rPr>
        <w:t xml:space="preserve">, </w:t>
      </w:r>
      <w:r w:rsidR="00CC1D5D" w:rsidRPr="00CC1D5D">
        <w:rPr>
          <w:rFonts w:ascii="Times New Roman" w:hAnsi="Times New Roman"/>
          <w:sz w:val="28"/>
          <w:szCs w:val="28"/>
        </w:rPr>
        <w:t xml:space="preserve">с доминирующими инструментами художественно-эстетического развития, </w:t>
      </w:r>
      <w:r w:rsidRPr="00CC1D5D">
        <w:rPr>
          <w:rFonts w:ascii="Times New Roman" w:hAnsi="Times New Roman"/>
          <w:sz w:val="28"/>
          <w:szCs w:val="28"/>
        </w:rPr>
        <w:t>игровой деятельности, межличностных отношений,</w:t>
      </w:r>
      <w:r w:rsidR="00CC1D5D" w:rsidRPr="00CC1D5D">
        <w:rPr>
          <w:rFonts w:ascii="Times New Roman" w:hAnsi="Times New Roman"/>
          <w:sz w:val="28"/>
          <w:szCs w:val="28"/>
        </w:rPr>
        <w:t xml:space="preserve"> </w:t>
      </w:r>
      <w:r w:rsidRPr="00CC1D5D">
        <w:rPr>
          <w:rFonts w:ascii="Times New Roman" w:hAnsi="Times New Roman"/>
          <w:sz w:val="28"/>
          <w:szCs w:val="28"/>
        </w:rPr>
        <w:t xml:space="preserve">разнообразного </w:t>
      </w:r>
      <w:r w:rsidRPr="00CC1D5D">
        <w:rPr>
          <w:rFonts w:ascii="Times New Roman" w:hAnsi="Times New Roman"/>
          <w:sz w:val="28"/>
          <w:szCs w:val="28"/>
        </w:rPr>
        <w:lastRenderedPageBreak/>
        <w:t>общения и направлено на развитие их духовных интересов,</w:t>
      </w:r>
      <w:r w:rsidR="00CC1D5D" w:rsidRPr="00CC1D5D">
        <w:rPr>
          <w:rFonts w:ascii="Times New Roman" w:hAnsi="Times New Roman"/>
          <w:sz w:val="28"/>
          <w:szCs w:val="28"/>
        </w:rPr>
        <w:t xml:space="preserve"> </w:t>
      </w:r>
      <w:r w:rsidRPr="00CC1D5D">
        <w:rPr>
          <w:rFonts w:ascii="Times New Roman" w:hAnsi="Times New Roman"/>
          <w:sz w:val="28"/>
          <w:szCs w:val="28"/>
        </w:rPr>
        <w:t>свободное проявление социально-ценной инициативы в кругу сверстников,</w:t>
      </w:r>
      <w:r w:rsidR="00CC1D5D" w:rsidRPr="00CC1D5D">
        <w:rPr>
          <w:rFonts w:ascii="Times New Roman" w:hAnsi="Times New Roman"/>
          <w:sz w:val="28"/>
          <w:szCs w:val="28"/>
        </w:rPr>
        <w:t xml:space="preserve"> </w:t>
      </w:r>
      <w:r w:rsidRPr="00CC1D5D">
        <w:rPr>
          <w:rFonts w:ascii="Times New Roman" w:hAnsi="Times New Roman"/>
          <w:sz w:val="28"/>
          <w:szCs w:val="28"/>
        </w:rPr>
        <w:t>в семье;</w:t>
      </w:r>
    </w:p>
    <w:p w:rsidR="00CC1D5D" w:rsidRDefault="00E81997" w:rsidP="00F0214A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CC1D5D">
        <w:rPr>
          <w:rFonts w:ascii="Times New Roman" w:hAnsi="Times New Roman"/>
          <w:sz w:val="28"/>
          <w:szCs w:val="28"/>
        </w:rPr>
        <w:t>критериями социальной воспитанности дошкольников будут</w:t>
      </w:r>
      <w:r w:rsidR="00CC1D5D" w:rsidRPr="00CC1D5D">
        <w:rPr>
          <w:rFonts w:ascii="Times New Roman" w:hAnsi="Times New Roman"/>
          <w:sz w:val="28"/>
          <w:szCs w:val="28"/>
        </w:rPr>
        <w:t xml:space="preserve"> </w:t>
      </w:r>
      <w:r w:rsidRPr="00CC1D5D">
        <w:rPr>
          <w:rFonts w:ascii="Times New Roman" w:hAnsi="Times New Roman"/>
          <w:sz w:val="28"/>
          <w:szCs w:val="28"/>
        </w:rPr>
        <w:t xml:space="preserve">являться: </w:t>
      </w:r>
    </w:p>
    <w:p w:rsidR="00CC1D5D" w:rsidRDefault="00E81997" w:rsidP="00243A6F">
      <w:pPr>
        <w:pStyle w:val="a4"/>
        <w:numPr>
          <w:ilvl w:val="1"/>
          <w:numId w:val="10"/>
        </w:numPr>
        <w:rPr>
          <w:rFonts w:ascii="Times New Roman" w:hAnsi="Times New Roman"/>
          <w:sz w:val="28"/>
          <w:szCs w:val="28"/>
        </w:rPr>
      </w:pPr>
      <w:r w:rsidRPr="00CC1D5D">
        <w:rPr>
          <w:rFonts w:ascii="Times New Roman" w:hAnsi="Times New Roman"/>
          <w:sz w:val="28"/>
          <w:szCs w:val="28"/>
        </w:rPr>
        <w:t>представления ребенка о культурно-исторических традициях</w:t>
      </w:r>
      <w:r w:rsidR="00CC1D5D" w:rsidRPr="00CC1D5D">
        <w:rPr>
          <w:rFonts w:ascii="Times New Roman" w:hAnsi="Times New Roman"/>
          <w:sz w:val="28"/>
          <w:szCs w:val="28"/>
        </w:rPr>
        <w:t xml:space="preserve"> </w:t>
      </w:r>
      <w:r w:rsidRPr="00CC1D5D">
        <w:rPr>
          <w:rFonts w:ascii="Times New Roman" w:hAnsi="Times New Roman"/>
          <w:sz w:val="28"/>
          <w:szCs w:val="28"/>
        </w:rPr>
        <w:t xml:space="preserve">социума, </w:t>
      </w:r>
    </w:p>
    <w:p w:rsidR="00CC1D5D" w:rsidRDefault="00E81997" w:rsidP="00C2103E">
      <w:pPr>
        <w:pStyle w:val="a4"/>
        <w:numPr>
          <w:ilvl w:val="1"/>
          <w:numId w:val="10"/>
        </w:numPr>
        <w:rPr>
          <w:rFonts w:ascii="Times New Roman" w:hAnsi="Times New Roman"/>
          <w:sz w:val="28"/>
          <w:szCs w:val="28"/>
        </w:rPr>
      </w:pPr>
      <w:r w:rsidRPr="00CC1D5D">
        <w:rPr>
          <w:rFonts w:ascii="Times New Roman" w:hAnsi="Times New Roman"/>
          <w:sz w:val="28"/>
          <w:szCs w:val="28"/>
        </w:rPr>
        <w:t>сформированная потребность у ребенка к освоению этих</w:t>
      </w:r>
      <w:r w:rsidR="00CC1D5D" w:rsidRPr="00CC1D5D">
        <w:rPr>
          <w:rFonts w:ascii="Times New Roman" w:hAnsi="Times New Roman"/>
          <w:sz w:val="28"/>
          <w:szCs w:val="28"/>
        </w:rPr>
        <w:t xml:space="preserve"> </w:t>
      </w:r>
      <w:r w:rsidRPr="00CC1D5D">
        <w:rPr>
          <w:rFonts w:ascii="Times New Roman" w:hAnsi="Times New Roman"/>
          <w:sz w:val="28"/>
          <w:szCs w:val="28"/>
        </w:rPr>
        <w:t>традиций, наличие практического опыта дошкольников в сохранении и</w:t>
      </w:r>
      <w:r w:rsidR="00CC1D5D" w:rsidRPr="00CC1D5D">
        <w:rPr>
          <w:rFonts w:ascii="Times New Roman" w:hAnsi="Times New Roman"/>
          <w:sz w:val="28"/>
          <w:szCs w:val="28"/>
        </w:rPr>
        <w:t xml:space="preserve"> </w:t>
      </w:r>
      <w:r w:rsidRPr="00CC1D5D">
        <w:rPr>
          <w:rFonts w:ascii="Times New Roman" w:hAnsi="Times New Roman"/>
          <w:sz w:val="28"/>
          <w:szCs w:val="28"/>
        </w:rPr>
        <w:t>передаче культурно-исторических традиций окружающей среды;</w:t>
      </w:r>
      <w:r w:rsidR="00CC1D5D" w:rsidRPr="00CC1D5D">
        <w:rPr>
          <w:rFonts w:ascii="Times New Roman" w:hAnsi="Times New Roman"/>
          <w:sz w:val="28"/>
          <w:szCs w:val="28"/>
        </w:rPr>
        <w:t xml:space="preserve"> </w:t>
      </w:r>
    </w:p>
    <w:p w:rsidR="00E81997" w:rsidRPr="00CC1D5D" w:rsidRDefault="00E81997" w:rsidP="00562C9A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CC1D5D">
        <w:rPr>
          <w:rFonts w:ascii="Times New Roman" w:hAnsi="Times New Roman"/>
          <w:sz w:val="28"/>
          <w:szCs w:val="28"/>
        </w:rPr>
        <w:t>дошкольная образовательная организация выступа</w:t>
      </w:r>
      <w:r w:rsidR="00D26CD5">
        <w:rPr>
          <w:rFonts w:ascii="Times New Roman" w:hAnsi="Times New Roman"/>
          <w:sz w:val="28"/>
          <w:szCs w:val="28"/>
        </w:rPr>
        <w:t>е</w:t>
      </w:r>
      <w:r w:rsidRPr="00CC1D5D">
        <w:rPr>
          <w:rFonts w:ascii="Times New Roman" w:hAnsi="Times New Roman"/>
          <w:sz w:val="28"/>
          <w:szCs w:val="28"/>
        </w:rPr>
        <w:t>т как</w:t>
      </w:r>
      <w:r w:rsidR="00CC1D5D" w:rsidRPr="00CC1D5D">
        <w:rPr>
          <w:rFonts w:ascii="Times New Roman" w:hAnsi="Times New Roman"/>
          <w:sz w:val="28"/>
          <w:szCs w:val="28"/>
        </w:rPr>
        <w:t xml:space="preserve"> </w:t>
      </w:r>
      <w:r w:rsidRPr="00CC1D5D">
        <w:rPr>
          <w:rFonts w:ascii="Times New Roman" w:hAnsi="Times New Roman"/>
          <w:sz w:val="28"/>
          <w:szCs w:val="28"/>
        </w:rPr>
        <w:t>открытая воспитательная система, взаимодействующая с другими</w:t>
      </w:r>
      <w:r w:rsidR="00CC1D5D" w:rsidRPr="00CC1D5D">
        <w:rPr>
          <w:rFonts w:ascii="Times New Roman" w:hAnsi="Times New Roman"/>
          <w:sz w:val="28"/>
          <w:szCs w:val="28"/>
        </w:rPr>
        <w:t xml:space="preserve"> </w:t>
      </w:r>
      <w:r w:rsidRPr="00CC1D5D">
        <w:rPr>
          <w:rFonts w:ascii="Times New Roman" w:hAnsi="Times New Roman"/>
          <w:sz w:val="28"/>
          <w:szCs w:val="28"/>
        </w:rPr>
        <w:t>социальными институтами среды;</w:t>
      </w:r>
    </w:p>
    <w:p w:rsidR="00AC2245" w:rsidRPr="00E81997" w:rsidRDefault="00E81997" w:rsidP="00CC1D5D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CC1D5D">
        <w:rPr>
          <w:rFonts w:ascii="Times New Roman" w:hAnsi="Times New Roman"/>
          <w:sz w:val="28"/>
          <w:szCs w:val="28"/>
        </w:rPr>
        <w:t>освоение традиций культурно-исторической среды будет</w:t>
      </w:r>
      <w:r w:rsidR="00CC1D5D" w:rsidRPr="00CC1D5D">
        <w:rPr>
          <w:rFonts w:ascii="Times New Roman" w:hAnsi="Times New Roman"/>
          <w:sz w:val="28"/>
          <w:szCs w:val="28"/>
        </w:rPr>
        <w:t xml:space="preserve"> </w:t>
      </w:r>
      <w:r w:rsidR="00CC1D5D">
        <w:rPr>
          <w:rFonts w:ascii="Times New Roman" w:hAnsi="Times New Roman"/>
          <w:sz w:val="28"/>
          <w:szCs w:val="28"/>
        </w:rPr>
        <w:t>о</w:t>
      </w:r>
      <w:r w:rsidRPr="00CC1D5D">
        <w:rPr>
          <w:rFonts w:ascii="Times New Roman" w:hAnsi="Times New Roman"/>
          <w:sz w:val="28"/>
          <w:szCs w:val="28"/>
        </w:rPr>
        <w:t>беспечено готовностью</w:t>
      </w:r>
      <w:r w:rsidR="00CC1D5D">
        <w:rPr>
          <w:rFonts w:ascii="Times New Roman" w:hAnsi="Times New Roman"/>
          <w:sz w:val="28"/>
          <w:szCs w:val="28"/>
        </w:rPr>
        <w:t xml:space="preserve"> и способностью</w:t>
      </w:r>
      <w:r w:rsidRPr="00CC1D5D">
        <w:rPr>
          <w:rFonts w:ascii="Times New Roman" w:hAnsi="Times New Roman"/>
          <w:sz w:val="28"/>
          <w:szCs w:val="28"/>
        </w:rPr>
        <w:t xml:space="preserve"> педагогическ</w:t>
      </w:r>
      <w:r w:rsidR="00CC1D5D">
        <w:rPr>
          <w:rFonts w:ascii="Times New Roman" w:hAnsi="Times New Roman"/>
          <w:sz w:val="28"/>
          <w:szCs w:val="28"/>
        </w:rPr>
        <w:t>ого</w:t>
      </w:r>
      <w:r w:rsidRPr="00CC1D5D">
        <w:rPr>
          <w:rFonts w:ascii="Times New Roman" w:hAnsi="Times New Roman"/>
          <w:sz w:val="28"/>
          <w:szCs w:val="28"/>
        </w:rPr>
        <w:t xml:space="preserve"> коллектив</w:t>
      </w:r>
      <w:r w:rsidR="00CC1D5D">
        <w:rPr>
          <w:rFonts w:ascii="Times New Roman" w:hAnsi="Times New Roman"/>
          <w:sz w:val="28"/>
          <w:szCs w:val="28"/>
        </w:rPr>
        <w:t>а МАДОУ «Детский сад № 5 «Планета детства»</w:t>
      </w:r>
      <w:r w:rsidRPr="00E81997">
        <w:rPr>
          <w:rFonts w:ascii="Times New Roman" w:hAnsi="Times New Roman"/>
          <w:sz w:val="28"/>
          <w:szCs w:val="28"/>
        </w:rPr>
        <w:t xml:space="preserve"> к </w:t>
      </w:r>
      <w:r w:rsidR="00CC1D5D">
        <w:rPr>
          <w:rFonts w:ascii="Times New Roman" w:hAnsi="Times New Roman"/>
          <w:sz w:val="28"/>
          <w:szCs w:val="28"/>
        </w:rPr>
        <w:t xml:space="preserve">позитивной </w:t>
      </w:r>
      <w:r w:rsidRPr="00E81997">
        <w:rPr>
          <w:rFonts w:ascii="Times New Roman" w:hAnsi="Times New Roman"/>
          <w:sz w:val="28"/>
          <w:szCs w:val="28"/>
        </w:rPr>
        <w:t>социал</w:t>
      </w:r>
      <w:r w:rsidR="00CC1D5D">
        <w:rPr>
          <w:rFonts w:ascii="Times New Roman" w:hAnsi="Times New Roman"/>
          <w:sz w:val="28"/>
          <w:szCs w:val="28"/>
        </w:rPr>
        <w:t>изации</w:t>
      </w:r>
      <w:r w:rsidRPr="00E81997">
        <w:rPr>
          <w:rFonts w:ascii="Times New Roman" w:hAnsi="Times New Roman"/>
          <w:sz w:val="28"/>
          <w:szCs w:val="28"/>
        </w:rPr>
        <w:t xml:space="preserve"> ребенка</w:t>
      </w:r>
      <w:r w:rsidR="00CC1D5D">
        <w:rPr>
          <w:rFonts w:ascii="Times New Roman" w:hAnsi="Times New Roman"/>
          <w:sz w:val="28"/>
          <w:szCs w:val="28"/>
        </w:rPr>
        <w:t xml:space="preserve"> средствами художественно-эстетического воспитания.</w:t>
      </w:r>
    </w:p>
    <w:p w:rsidR="00AC2245" w:rsidRDefault="00AC2245" w:rsidP="005D4F0A"/>
    <w:p w:rsidR="00AC2245" w:rsidRDefault="00AC2245" w:rsidP="005D4F0A"/>
    <w:p w:rsidR="00AC2245" w:rsidRDefault="00AC2245" w:rsidP="005D4F0A"/>
    <w:p w:rsidR="00AC2245" w:rsidRDefault="00AC2245" w:rsidP="005D4F0A"/>
    <w:p w:rsidR="00AC2245" w:rsidRDefault="00AC2245" w:rsidP="005D4F0A"/>
    <w:p w:rsidR="00AC2245" w:rsidRDefault="00AC2245" w:rsidP="005D4F0A"/>
    <w:p w:rsidR="00AC2245" w:rsidRDefault="00AC2245" w:rsidP="005D4F0A">
      <w:pPr>
        <w:sectPr w:rsidR="00AC2245" w:rsidSect="00C536A4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AC2245" w:rsidRDefault="00AC2245" w:rsidP="005D4F0A">
      <w:pPr>
        <w:rPr>
          <w:rFonts w:ascii="Times New Roman" w:hAnsi="Times New Roman"/>
          <w:sz w:val="28"/>
          <w:szCs w:val="28"/>
        </w:rPr>
      </w:pPr>
      <w:r w:rsidRPr="00AC2245">
        <w:rPr>
          <w:rFonts w:ascii="Times New Roman" w:hAnsi="Times New Roman"/>
          <w:sz w:val="28"/>
          <w:szCs w:val="28"/>
        </w:rPr>
        <w:lastRenderedPageBreak/>
        <w:t xml:space="preserve">В ходе </w:t>
      </w:r>
      <w:r w:rsidR="00E00E99">
        <w:rPr>
          <w:rFonts w:ascii="Times New Roman" w:hAnsi="Times New Roman"/>
          <w:sz w:val="28"/>
          <w:szCs w:val="28"/>
        </w:rPr>
        <w:t xml:space="preserve">организационно-внедренческого </w:t>
      </w:r>
      <w:r w:rsidRPr="00AC2245">
        <w:rPr>
          <w:rFonts w:ascii="Times New Roman" w:hAnsi="Times New Roman"/>
          <w:sz w:val="28"/>
          <w:szCs w:val="28"/>
        </w:rPr>
        <w:t>этапа инновационного проекта в МАДОУ «Детский сад № 5 «Планета детства»</w:t>
      </w:r>
      <w:r>
        <w:rPr>
          <w:rFonts w:ascii="Times New Roman" w:hAnsi="Times New Roman"/>
          <w:sz w:val="28"/>
          <w:szCs w:val="28"/>
        </w:rPr>
        <w:t xml:space="preserve"> </w:t>
      </w:r>
      <w:r w:rsidR="00F20877">
        <w:rPr>
          <w:rFonts w:ascii="Times New Roman" w:hAnsi="Times New Roman"/>
          <w:sz w:val="28"/>
          <w:szCs w:val="28"/>
        </w:rPr>
        <w:t>образовательный процесс</w:t>
      </w:r>
      <w:r>
        <w:rPr>
          <w:rFonts w:ascii="Times New Roman" w:hAnsi="Times New Roman"/>
          <w:sz w:val="28"/>
          <w:szCs w:val="28"/>
        </w:rPr>
        <w:t xml:space="preserve"> строил</w:t>
      </w:r>
      <w:r w:rsidR="00F20877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 с учётом темы проекта, </w:t>
      </w:r>
      <w:r w:rsidR="004236BE">
        <w:rPr>
          <w:rFonts w:ascii="Times New Roman" w:hAnsi="Times New Roman"/>
          <w:sz w:val="28"/>
          <w:szCs w:val="28"/>
        </w:rPr>
        <w:t>отслеживаем</w:t>
      </w:r>
      <w:r w:rsidR="00650EAE">
        <w:rPr>
          <w:rFonts w:ascii="Times New Roman" w:hAnsi="Times New Roman"/>
          <w:sz w:val="28"/>
          <w:szCs w:val="28"/>
        </w:rPr>
        <w:t xml:space="preserve"> эффективность некоторых мероприятий, проведённых в 20</w:t>
      </w:r>
      <w:r w:rsidR="004D609F">
        <w:rPr>
          <w:rFonts w:ascii="Times New Roman" w:hAnsi="Times New Roman"/>
          <w:sz w:val="28"/>
          <w:szCs w:val="28"/>
        </w:rPr>
        <w:t>20</w:t>
      </w:r>
      <w:r w:rsidR="00650EAE">
        <w:rPr>
          <w:rFonts w:ascii="Times New Roman" w:hAnsi="Times New Roman"/>
          <w:sz w:val="28"/>
          <w:szCs w:val="28"/>
        </w:rPr>
        <w:t>-202</w:t>
      </w:r>
      <w:r w:rsidR="004D609F">
        <w:rPr>
          <w:rFonts w:ascii="Times New Roman" w:hAnsi="Times New Roman"/>
          <w:sz w:val="28"/>
          <w:szCs w:val="28"/>
        </w:rPr>
        <w:t>1</w:t>
      </w:r>
      <w:r w:rsidR="00650EAE">
        <w:rPr>
          <w:rFonts w:ascii="Times New Roman" w:hAnsi="Times New Roman"/>
          <w:sz w:val="28"/>
          <w:szCs w:val="28"/>
        </w:rPr>
        <w:t xml:space="preserve"> уч.г.</w:t>
      </w:r>
    </w:p>
    <w:tbl>
      <w:tblPr>
        <w:tblStyle w:val="a9"/>
        <w:tblW w:w="10201" w:type="dxa"/>
        <w:tblLook w:val="04A0" w:firstRow="1" w:lastRow="0" w:firstColumn="1" w:lastColumn="0" w:noHBand="0" w:noVBand="1"/>
      </w:tblPr>
      <w:tblGrid>
        <w:gridCol w:w="988"/>
        <w:gridCol w:w="3209"/>
        <w:gridCol w:w="6004"/>
      </w:tblGrid>
      <w:tr w:rsidR="00650EAE" w:rsidTr="00650EAE">
        <w:tc>
          <w:tcPr>
            <w:tcW w:w="988" w:type="dxa"/>
          </w:tcPr>
          <w:p w:rsidR="00650EAE" w:rsidRDefault="00650EAE" w:rsidP="005D4F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209" w:type="dxa"/>
          </w:tcPr>
          <w:p w:rsidR="00650EAE" w:rsidRDefault="00650EAE" w:rsidP="005D4F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</w:t>
            </w:r>
            <w:r w:rsidR="00B43E5B">
              <w:rPr>
                <w:rFonts w:ascii="Times New Roman" w:hAnsi="Times New Roman"/>
                <w:sz w:val="28"/>
                <w:szCs w:val="28"/>
              </w:rPr>
              <w:t>/ направление</w:t>
            </w:r>
          </w:p>
        </w:tc>
        <w:tc>
          <w:tcPr>
            <w:tcW w:w="6004" w:type="dxa"/>
          </w:tcPr>
          <w:p w:rsidR="00650EAE" w:rsidRDefault="00D26CD5" w:rsidP="005D4F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Полученный </w:t>
            </w:r>
            <w:r w:rsidR="00650EAE">
              <w:rPr>
                <w:rFonts w:ascii="Times New Roman" w:hAnsi="Times New Roman"/>
                <w:sz w:val="28"/>
                <w:szCs w:val="28"/>
              </w:rPr>
              <w:t>эффект</w:t>
            </w:r>
          </w:p>
        </w:tc>
      </w:tr>
      <w:tr w:rsidR="00650EAE" w:rsidTr="00650EAE">
        <w:tc>
          <w:tcPr>
            <w:tcW w:w="988" w:type="dxa"/>
          </w:tcPr>
          <w:p w:rsidR="00650EAE" w:rsidRPr="00650EAE" w:rsidRDefault="00650EAE" w:rsidP="00650EA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:rsidR="00650EAE" w:rsidRDefault="00B43E5B" w:rsidP="005D4F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Освоение культурных традиций общества (праздники, государственные, </w:t>
            </w:r>
            <w:r w:rsidR="0035501A">
              <w:rPr>
                <w:rFonts w:ascii="Times New Roman" w:hAnsi="Times New Roman"/>
                <w:sz w:val="28"/>
                <w:szCs w:val="28"/>
              </w:rPr>
              <w:t xml:space="preserve">народные, </w:t>
            </w:r>
            <w:r>
              <w:rPr>
                <w:rFonts w:ascii="Times New Roman" w:hAnsi="Times New Roman"/>
                <w:sz w:val="28"/>
                <w:szCs w:val="28"/>
              </w:rPr>
              <w:t>православные, семейные…)</w:t>
            </w:r>
          </w:p>
          <w:p w:rsidR="00862192" w:rsidRDefault="00862192" w:rsidP="00862192">
            <w:pPr>
              <w:pStyle w:val="a4"/>
              <w:numPr>
                <w:ilvl w:val="0"/>
                <w:numId w:val="6"/>
              </w:numPr>
              <w:ind w:left="317"/>
              <w:rPr>
                <w:rFonts w:ascii="Times New Roman" w:hAnsi="Times New Roman"/>
                <w:sz w:val="28"/>
                <w:szCs w:val="28"/>
              </w:rPr>
            </w:pPr>
            <w:r w:rsidRPr="00862192">
              <w:rPr>
                <w:rFonts w:ascii="Times New Roman" w:hAnsi="Times New Roman"/>
                <w:sz w:val="28"/>
                <w:szCs w:val="28"/>
              </w:rPr>
              <w:t xml:space="preserve">День матери </w:t>
            </w:r>
            <w:r>
              <w:rPr>
                <w:rFonts w:ascii="Times New Roman" w:hAnsi="Times New Roman"/>
                <w:sz w:val="28"/>
                <w:szCs w:val="28"/>
              </w:rPr>
              <w:t>и Международный женский день</w:t>
            </w:r>
          </w:p>
          <w:p w:rsidR="00862192" w:rsidRDefault="00862192" w:rsidP="00862192">
            <w:pPr>
              <w:pStyle w:val="a4"/>
              <w:numPr>
                <w:ilvl w:val="0"/>
                <w:numId w:val="6"/>
              </w:numPr>
              <w:ind w:left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защитника Отечества</w:t>
            </w:r>
          </w:p>
          <w:p w:rsidR="00862192" w:rsidRDefault="00862192" w:rsidP="00862192">
            <w:pPr>
              <w:pStyle w:val="a4"/>
              <w:numPr>
                <w:ilvl w:val="0"/>
                <w:numId w:val="6"/>
              </w:numPr>
              <w:ind w:left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Масленица</w:t>
            </w:r>
          </w:p>
          <w:p w:rsidR="00862192" w:rsidRDefault="00862192" w:rsidP="00862192">
            <w:pPr>
              <w:pStyle w:val="a4"/>
              <w:numPr>
                <w:ilvl w:val="0"/>
                <w:numId w:val="6"/>
              </w:numPr>
              <w:ind w:left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Победы</w:t>
            </w:r>
          </w:p>
          <w:p w:rsidR="00862192" w:rsidRDefault="00862192" w:rsidP="00862192">
            <w:pPr>
              <w:pStyle w:val="a4"/>
              <w:numPr>
                <w:ilvl w:val="0"/>
                <w:numId w:val="6"/>
              </w:numPr>
              <w:ind w:left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защиты детей</w:t>
            </w:r>
          </w:p>
          <w:p w:rsidR="00862192" w:rsidRDefault="00862192" w:rsidP="00862192">
            <w:pPr>
              <w:pStyle w:val="a4"/>
              <w:numPr>
                <w:ilvl w:val="0"/>
                <w:numId w:val="6"/>
              </w:numPr>
              <w:ind w:left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рождения детского сада</w:t>
            </w:r>
          </w:p>
          <w:p w:rsidR="00FE3E6E" w:rsidRPr="00862192" w:rsidRDefault="00FE3E6E" w:rsidP="00862192">
            <w:pPr>
              <w:pStyle w:val="a4"/>
              <w:numPr>
                <w:ilvl w:val="0"/>
                <w:numId w:val="6"/>
              </w:numPr>
              <w:ind w:left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Новый год</w:t>
            </w:r>
          </w:p>
        </w:tc>
        <w:tc>
          <w:tcPr>
            <w:tcW w:w="6004" w:type="dxa"/>
          </w:tcPr>
          <w:p w:rsidR="005145D6" w:rsidRDefault="0035501A" w:rsidP="00D26C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B43E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501A">
              <w:rPr>
                <w:rFonts w:ascii="Times New Roman" w:hAnsi="Times New Roman"/>
                <w:sz w:val="28"/>
                <w:szCs w:val="28"/>
              </w:rPr>
              <w:t xml:space="preserve">социальном смысле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35501A">
              <w:rPr>
                <w:rFonts w:ascii="Times New Roman" w:hAnsi="Times New Roman"/>
                <w:sz w:val="28"/>
                <w:szCs w:val="28"/>
              </w:rPr>
              <w:t>раздник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501A">
              <w:rPr>
                <w:rFonts w:ascii="Times New Roman" w:hAnsi="Times New Roman"/>
                <w:sz w:val="28"/>
                <w:szCs w:val="28"/>
              </w:rPr>
              <w:t xml:space="preserve">повод для встречи, объединения, общения, обмена опытом, эмоциями, информацией, совместного творчества. </w:t>
            </w:r>
            <w:r w:rsidR="005145D6">
              <w:rPr>
                <w:rFonts w:ascii="Times New Roman" w:hAnsi="Times New Roman"/>
                <w:sz w:val="28"/>
                <w:szCs w:val="28"/>
              </w:rPr>
              <w:t>Каждый праздник имеет свою</w:t>
            </w:r>
            <w:r w:rsidRPr="0035501A">
              <w:rPr>
                <w:rFonts w:ascii="Times New Roman" w:hAnsi="Times New Roman"/>
                <w:sz w:val="28"/>
                <w:szCs w:val="28"/>
              </w:rPr>
              <w:t xml:space="preserve"> значимость и ценность</w:t>
            </w:r>
            <w:r w:rsidR="005145D6">
              <w:rPr>
                <w:rFonts w:ascii="Times New Roman" w:hAnsi="Times New Roman"/>
                <w:sz w:val="28"/>
                <w:szCs w:val="28"/>
              </w:rPr>
              <w:t xml:space="preserve">. Организуя праздники, мы стараемся наполнить их </w:t>
            </w:r>
            <w:r w:rsidR="005145D6" w:rsidRPr="005145D6">
              <w:rPr>
                <w:rFonts w:ascii="Times New Roman" w:hAnsi="Times New Roman"/>
                <w:sz w:val="28"/>
                <w:szCs w:val="28"/>
              </w:rPr>
              <w:t>духовным</w:t>
            </w:r>
            <w:r w:rsidR="005145D6">
              <w:rPr>
                <w:rFonts w:ascii="Times New Roman" w:hAnsi="Times New Roman"/>
                <w:sz w:val="28"/>
                <w:szCs w:val="28"/>
              </w:rPr>
              <w:t xml:space="preserve"> смыслом (не религиозным)</w:t>
            </w:r>
            <w:r w:rsidR="005145D6" w:rsidRPr="005145D6">
              <w:rPr>
                <w:rFonts w:ascii="Times New Roman" w:hAnsi="Times New Roman"/>
                <w:sz w:val="28"/>
                <w:szCs w:val="28"/>
              </w:rPr>
              <w:t>, направленным на познание, осознание, чувствование, единение, общение и творчество. Праздник</w:t>
            </w:r>
            <w:r w:rsidR="005145D6">
              <w:rPr>
                <w:rFonts w:ascii="Times New Roman" w:hAnsi="Times New Roman"/>
                <w:sz w:val="28"/>
                <w:szCs w:val="28"/>
              </w:rPr>
              <w:t xml:space="preserve">, мы считаем, </w:t>
            </w:r>
            <w:r w:rsidR="005145D6" w:rsidRPr="005145D6">
              <w:rPr>
                <w:rFonts w:ascii="Times New Roman" w:hAnsi="Times New Roman"/>
                <w:sz w:val="28"/>
                <w:szCs w:val="28"/>
              </w:rPr>
              <w:t xml:space="preserve"> должен быть тренингом</w:t>
            </w:r>
            <w:r w:rsidR="005145D6">
              <w:rPr>
                <w:rFonts w:ascii="Times New Roman" w:hAnsi="Times New Roman"/>
                <w:sz w:val="28"/>
                <w:szCs w:val="28"/>
              </w:rPr>
              <w:t xml:space="preserve">, формирующим патриотизм, гражданственность, чувство причастности к событиям </w:t>
            </w:r>
            <w:r w:rsidR="00862192">
              <w:rPr>
                <w:rFonts w:ascii="Times New Roman" w:hAnsi="Times New Roman"/>
                <w:sz w:val="28"/>
                <w:szCs w:val="28"/>
              </w:rPr>
              <w:t>большог</w:t>
            </w:r>
            <w:r w:rsidR="00115C85">
              <w:rPr>
                <w:rFonts w:ascii="Times New Roman" w:hAnsi="Times New Roman"/>
                <w:sz w:val="28"/>
                <w:szCs w:val="28"/>
              </w:rPr>
              <w:t>о масштаба, осознание себя частью общества</w:t>
            </w:r>
            <w:r w:rsidR="00D26CD5">
              <w:rPr>
                <w:rFonts w:ascii="Times New Roman" w:hAnsi="Times New Roman"/>
                <w:sz w:val="28"/>
                <w:szCs w:val="28"/>
              </w:rPr>
              <w:t>, что и вкладываем в процессе организации этих педагогических событий.</w:t>
            </w:r>
          </w:p>
        </w:tc>
      </w:tr>
      <w:tr w:rsidR="00FE3E6E" w:rsidTr="00650EAE">
        <w:tc>
          <w:tcPr>
            <w:tcW w:w="988" w:type="dxa"/>
          </w:tcPr>
          <w:p w:rsidR="00FE3E6E" w:rsidRPr="00650EAE" w:rsidRDefault="00FE3E6E" w:rsidP="00650EA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:rsidR="00FE3E6E" w:rsidRDefault="00816FA8" w:rsidP="005D4F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r w:rsidR="00C43FAD">
              <w:rPr>
                <w:rFonts w:ascii="Times New Roman" w:hAnsi="Times New Roman"/>
                <w:sz w:val="28"/>
                <w:szCs w:val="28"/>
              </w:rPr>
              <w:t>массовых игровых проектов</w:t>
            </w:r>
          </w:p>
          <w:p w:rsidR="00D90AFA" w:rsidRDefault="00D90AFA" w:rsidP="00D90AFA">
            <w:pPr>
              <w:pStyle w:val="a4"/>
              <w:numPr>
                <w:ilvl w:val="0"/>
                <w:numId w:val="11"/>
              </w:numPr>
              <w:ind w:left="182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Спортивные соревнования;</w:t>
            </w:r>
          </w:p>
          <w:p w:rsidR="00C43FAD" w:rsidRDefault="00D90AFA" w:rsidP="00D90AFA">
            <w:pPr>
              <w:pStyle w:val="a4"/>
              <w:numPr>
                <w:ilvl w:val="0"/>
                <w:numId w:val="11"/>
              </w:numPr>
              <w:ind w:left="182" w:hanging="142"/>
              <w:rPr>
                <w:rFonts w:ascii="Times New Roman" w:hAnsi="Times New Roman"/>
                <w:sz w:val="28"/>
                <w:szCs w:val="28"/>
              </w:rPr>
            </w:pPr>
            <w:r w:rsidRPr="00D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Квест для родителей в честь Дня защиты детей;</w:t>
            </w:r>
          </w:p>
          <w:p w:rsidR="00D90AFA" w:rsidRDefault="00D90AFA" w:rsidP="00D90AFA">
            <w:pPr>
              <w:pStyle w:val="a4"/>
              <w:numPr>
                <w:ilvl w:val="0"/>
                <w:numId w:val="11"/>
              </w:numPr>
              <w:ind w:left="182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Празднование дня рождения детского сада «</w:t>
            </w:r>
            <w:r w:rsidR="00E00E99">
              <w:rPr>
                <w:rFonts w:ascii="Times New Roman" w:hAnsi="Times New Roman"/>
                <w:sz w:val="28"/>
                <w:szCs w:val="28"/>
              </w:rPr>
              <w:t>Каждый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E00E99">
              <w:rPr>
                <w:rFonts w:ascii="Times New Roman" w:hAnsi="Times New Roman"/>
                <w:sz w:val="28"/>
                <w:szCs w:val="28"/>
              </w:rPr>
              <w:t xml:space="preserve">– год </w:t>
            </w:r>
            <w:r>
              <w:rPr>
                <w:rFonts w:ascii="Times New Roman" w:hAnsi="Times New Roman"/>
                <w:sz w:val="28"/>
                <w:szCs w:val="28"/>
              </w:rPr>
              <w:t>любви, заботы и внимания»</w:t>
            </w:r>
          </w:p>
          <w:p w:rsidR="001E2D8E" w:rsidRDefault="001E2D8E" w:rsidP="00E00E99">
            <w:pPr>
              <w:pStyle w:val="a4"/>
              <w:ind w:left="18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4" w:type="dxa"/>
          </w:tcPr>
          <w:p w:rsidR="00537874" w:rsidRDefault="00537874" w:rsidP="001E2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процессе игры создаём условия для формирования</w:t>
            </w:r>
          </w:p>
          <w:p w:rsidR="001E2D8E" w:rsidRPr="005D37CA" w:rsidRDefault="00AC6B85" w:rsidP="00860DB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1E2D8E" w:rsidRPr="005D37CA">
              <w:rPr>
                <w:rFonts w:ascii="Times New Roman" w:hAnsi="Times New Roman"/>
                <w:sz w:val="28"/>
                <w:szCs w:val="28"/>
              </w:rPr>
              <w:t>амостоятельност</w:t>
            </w:r>
            <w:r w:rsidR="00537874" w:rsidRPr="005D37CA">
              <w:rPr>
                <w:rFonts w:ascii="Times New Roman" w:hAnsi="Times New Roman"/>
                <w:sz w:val="28"/>
                <w:szCs w:val="28"/>
              </w:rPr>
              <w:t>и</w:t>
            </w:r>
            <w:r w:rsidR="001E2D8E" w:rsidRPr="005D37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90EA8" w:rsidRPr="005D37CA">
              <w:rPr>
                <w:rFonts w:ascii="Times New Roman" w:hAnsi="Times New Roman"/>
                <w:sz w:val="28"/>
                <w:szCs w:val="28"/>
              </w:rPr>
              <w:t>(</w:t>
            </w:r>
            <w:r w:rsidR="00D26CD5">
              <w:rPr>
                <w:rFonts w:ascii="Times New Roman" w:hAnsi="Times New Roman"/>
                <w:sz w:val="28"/>
                <w:szCs w:val="28"/>
              </w:rPr>
              <w:t>П</w:t>
            </w:r>
            <w:r w:rsidR="00537874" w:rsidRPr="005D37CA">
              <w:rPr>
                <w:rFonts w:ascii="Times New Roman" w:hAnsi="Times New Roman"/>
                <w:sz w:val="28"/>
                <w:szCs w:val="28"/>
              </w:rPr>
              <w:t>реподнося в игре</w:t>
            </w:r>
            <w:r w:rsidR="001E2D8E" w:rsidRPr="005D37CA">
              <w:rPr>
                <w:rFonts w:ascii="Times New Roman" w:hAnsi="Times New Roman"/>
                <w:sz w:val="28"/>
                <w:szCs w:val="28"/>
              </w:rPr>
              <w:t xml:space="preserve"> новые знания, </w:t>
            </w:r>
            <w:r w:rsidR="00537874" w:rsidRPr="005D37CA">
              <w:rPr>
                <w:rFonts w:ascii="Times New Roman" w:hAnsi="Times New Roman"/>
                <w:sz w:val="28"/>
                <w:szCs w:val="28"/>
              </w:rPr>
              <w:t xml:space="preserve">даём </w:t>
            </w:r>
            <w:r w:rsidR="001E2D8E" w:rsidRPr="005D37CA">
              <w:rPr>
                <w:rFonts w:ascii="Times New Roman" w:hAnsi="Times New Roman"/>
                <w:sz w:val="28"/>
                <w:szCs w:val="28"/>
              </w:rPr>
              <w:t>ребенк</w:t>
            </w:r>
            <w:r w:rsidR="00537874" w:rsidRPr="005D37CA">
              <w:rPr>
                <w:rFonts w:ascii="Times New Roman" w:hAnsi="Times New Roman"/>
                <w:sz w:val="28"/>
                <w:szCs w:val="28"/>
              </w:rPr>
              <w:t>у</w:t>
            </w:r>
            <w:r w:rsidR="001E2D8E" w:rsidRPr="005D37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7874" w:rsidRPr="005D37CA">
              <w:rPr>
                <w:rFonts w:ascii="Times New Roman" w:hAnsi="Times New Roman"/>
                <w:sz w:val="28"/>
                <w:szCs w:val="28"/>
              </w:rPr>
              <w:t>возможность</w:t>
            </w:r>
            <w:r w:rsidR="001E2D8E" w:rsidRPr="005D37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7874" w:rsidRPr="005D37CA">
              <w:rPr>
                <w:rFonts w:ascii="Times New Roman" w:hAnsi="Times New Roman"/>
                <w:sz w:val="28"/>
                <w:szCs w:val="28"/>
              </w:rPr>
              <w:t>научиться</w:t>
            </w:r>
            <w:r w:rsidR="001E2D8E" w:rsidRPr="005D37CA">
              <w:rPr>
                <w:rFonts w:ascii="Times New Roman" w:hAnsi="Times New Roman"/>
                <w:sz w:val="28"/>
                <w:szCs w:val="28"/>
              </w:rPr>
              <w:t xml:space="preserve"> их осмыслить, проанализировать, овладеть ими.</w:t>
            </w:r>
            <w:r w:rsidR="00537874" w:rsidRPr="005D37CA">
              <w:rPr>
                <w:rFonts w:ascii="Times New Roman" w:hAnsi="Times New Roman"/>
                <w:sz w:val="28"/>
                <w:szCs w:val="28"/>
              </w:rPr>
              <w:t xml:space="preserve"> Это процесс внутренний</w:t>
            </w:r>
            <w:r w:rsidR="005D37CA" w:rsidRPr="005D37CA">
              <w:rPr>
                <w:rFonts w:ascii="Times New Roman" w:hAnsi="Times New Roman"/>
                <w:sz w:val="28"/>
                <w:szCs w:val="28"/>
              </w:rPr>
              <w:t>, на его развитие требуется время)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="001E2D8E" w:rsidRPr="005D37C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C6B85" w:rsidRDefault="00AC6B85" w:rsidP="009724B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1E2D8E" w:rsidRPr="00AC6B85">
              <w:rPr>
                <w:rFonts w:ascii="Times New Roman" w:hAnsi="Times New Roman"/>
                <w:sz w:val="28"/>
                <w:szCs w:val="28"/>
              </w:rPr>
              <w:t>амоорганизаци</w:t>
            </w:r>
            <w:r w:rsidR="00537874" w:rsidRPr="00AC6B85">
              <w:rPr>
                <w:rFonts w:ascii="Times New Roman" w:hAnsi="Times New Roman"/>
                <w:sz w:val="28"/>
                <w:szCs w:val="28"/>
              </w:rPr>
              <w:t>и</w:t>
            </w:r>
            <w:r w:rsidR="001E2D8E" w:rsidRPr="00AC6B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D37CA" w:rsidRPr="00AC6B85">
              <w:rPr>
                <w:rFonts w:ascii="Times New Roman" w:hAnsi="Times New Roman"/>
                <w:sz w:val="28"/>
                <w:szCs w:val="28"/>
              </w:rPr>
              <w:t xml:space="preserve">(Способствуем формированию </w:t>
            </w:r>
            <w:r w:rsidR="001E2D8E" w:rsidRPr="00AC6B85">
              <w:rPr>
                <w:rFonts w:ascii="Times New Roman" w:hAnsi="Times New Roman"/>
                <w:sz w:val="28"/>
                <w:szCs w:val="28"/>
              </w:rPr>
              <w:t>умени</w:t>
            </w:r>
            <w:r w:rsidR="005D37CA" w:rsidRPr="00AC6B85">
              <w:rPr>
                <w:rFonts w:ascii="Times New Roman" w:hAnsi="Times New Roman"/>
                <w:sz w:val="28"/>
                <w:szCs w:val="28"/>
              </w:rPr>
              <w:t>я у</w:t>
            </w:r>
            <w:r w:rsidR="001E2D8E" w:rsidRPr="00AC6B85">
              <w:rPr>
                <w:rFonts w:ascii="Times New Roman" w:hAnsi="Times New Roman"/>
                <w:sz w:val="28"/>
                <w:szCs w:val="28"/>
              </w:rPr>
              <w:t xml:space="preserve"> малыша без постоянного внешнего контроля, помощи и стимуляции со стороны взрослых организовать и проводить свою деятельность. Как правило, самоорганизация ребенка проявляется уже в старшем дошкольном возрасте, маленькие детки еще не готовы к такому процессу. </w:t>
            </w:r>
            <w:r w:rsidRPr="00AC6B85">
              <w:rPr>
                <w:rFonts w:ascii="Times New Roman" w:hAnsi="Times New Roman"/>
                <w:sz w:val="28"/>
                <w:szCs w:val="28"/>
              </w:rPr>
              <w:t xml:space="preserve">Но участие в массовых игровых программах позволяет начаться </w:t>
            </w:r>
            <w:r w:rsidRPr="00AC6B8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этому процессу у ребёнка раньше, </w:t>
            </w:r>
            <w:r w:rsidR="001E2D8E" w:rsidRPr="00AC6B85">
              <w:rPr>
                <w:rFonts w:ascii="Times New Roman" w:hAnsi="Times New Roman"/>
                <w:sz w:val="28"/>
                <w:szCs w:val="28"/>
              </w:rPr>
              <w:t>формируется умение воспринимать задачу, планировать свою деятельность, самостоятельно е</w:t>
            </w:r>
            <w:r w:rsidRPr="00AC6B85">
              <w:rPr>
                <w:rFonts w:ascii="Times New Roman" w:hAnsi="Times New Roman"/>
                <w:sz w:val="28"/>
                <w:szCs w:val="28"/>
              </w:rPr>
              <w:t>ё</w:t>
            </w:r>
            <w:r w:rsidR="001E2D8E" w:rsidRPr="00AC6B85">
              <w:rPr>
                <w:rFonts w:ascii="Times New Roman" w:hAnsi="Times New Roman"/>
                <w:sz w:val="28"/>
                <w:szCs w:val="28"/>
              </w:rPr>
              <w:t xml:space="preserve"> контролировать и оценивать</w:t>
            </w:r>
            <w:r w:rsidRPr="00AC6B85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AC6B8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00E99" w:rsidRDefault="00E00E99" w:rsidP="009724B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</w:t>
            </w:r>
            <w:r w:rsidR="004236BE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делать выбор;</w:t>
            </w:r>
          </w:p>
          <w:p w:rsidR="00E00E99" w:rsidRDefault="004236BE" w:rsidP="009724B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адекватной </w:t>
            </w:r>
            <w:r w:rsidR="00E00E99">
              <w:rPr>
                <w:rFonts w:ascii="Times New Roman" w:hAnsi="Times New Roman"/>
                <w:sz w:val="28"/>
                <w:szCs w:val="28"/>
              </w:rPr>
              <w:t>самооценк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E00E9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E3E6E" w:rsidRPr="00AC6B85" w:rsidRDefault="00FE3E6E" w:rsidP="004D609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6B85" w:rsidTr="00650EAE">
        <w:tc>
          <w:tcPr>
            <w:tcW w:w="988" w:type="dxa"/>
          </w:tcPr>
          <w:p w:rsidR="00AC6B85" w:rsidRPr="00650EAE" w:rsidRDefault="00AC6B85" w:rsidP="00650EA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:rsidR="00AC6B85" w:rsidRDefault="00AC6B85" w:rsidP="00AC6B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Интеграция всех образовательных областей с акцентом на художественно-эстетическую деятельность для формирования социально-коммуникативных компетенций в соответствии с возрастом.</w:t>
            </w:r>
          </w:p>
          <w:p w:rsidR="00AC6B85" w:rsidRDefault="00AC6B85" w:rsidP="00AC6B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4" w:type="dxa"/>
          </w:tcPr>
          <w:p w:rsidR="00AC6B85" w:rsidRDefault="00CC6615" w:rsidP="007C28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Весь воспитательный процесс в МАДОУ «Детский сад № 5 «Планета детства» строится с учётом задач и целевых ориентиров ООП, в которую органично включены задачи инновационного проекта. Поэтому каждое  занятие НОД/ООД проектируется воспитателем с учётом возможности формирования социально-коммуникативных компетенций </w:t>
            </w:r>
            <w:r w:rsidR="007C2893">
              <w:rPr>
                <w:rFonts w:ascii="Times New Roman" w:hAnsi="Times New Roman"/>
                <w:sz w:val="28"/>
                <w:szCs w:val="28"/>
              </w:rPr>
              <w:t xml:space="preserve">средствами художественно-эстетического развития </w:t>
            </w:r>
            <w:r>
              <w:rPr>
                <w:rFonts w:ascii="Times New Roman" w:hAnsi="Times New Roman"/>
                <w:sz w:val="28"/>
                <w:szCs w:val="28"/>
              </w:rPr>
              <w:t>в соответствии с возрастом.</w:t>
            </w:r>
          </w:p>
        </w:tc>
      </w:tr>
      <w:tr w:rsidR="007C2893" w:rsidTr="00650EAE">
        <w:tc>
          <w:tcPr>
            <w:tcW w:w="988" w:type="dxa"/>
          </w:tcPr>
          <w:p w:rsidR="007C2893" w:rsidRPr="00650EAE" w:rsidRDefault="007C2893" w:rsidP="00650EA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:rsidR="007C2893" w:rsidRDefault="00A832EA" w:rsidP="00AC6B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6004" w:type="dxa"/>
          </w:tcPr>
          <w:p w:rsidR="00960245" w:rsidRDefault="00960245" w:rsidP="009602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Многие аспекты социализации дошкольника зависят от о</w:t>
            </w:r>
            <w:r w:rsidRPr="00960245">
              <w:rPr>
                <w:rFonts w:ascii="Times New Roman" w:hAnsi="Times New Roman"/>
                <w:sz w:val="28"/>
                <w:szCs w:val="28"/>
              </w:rPr>
              <w:t>рганизаци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960245">
              <w:rPr>
                <w:rFonts w:ascii="Times New Roman" w:hAnsi="Times New Roman"/>
                <w:sz w:val="28"/>
                <w:szCs w:val="28"/>
              </w:rPr>
              <w:t xml:space="preserve"> здорового образа жизни семьи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60245" w:rsidRDefault="00960245" w:rsidP="0096024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  <w:r w:rsidRPr="00960245">
              <w:rPr>
                <w:rFonts w:ascii="Times New Roman" w:hAnsi="Times New Roman"/>
                <w:sz w:val="28"/>
                <w:szCs w:val="28"/>
              </w:rPr>
              <w:t>создани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960245">
              <w:rPr>
                <w:rFonts w:ascii="Times New Roman" w:hAnsi="Times New Roman"/>
                <w:sz w:val="28"/>
                <w:szCs w:val="28"/>
              </w:rPr>
              <w:t xml:space="preserve"> безопасных условий жизнедеятельности, </w:t>
            </w:r>
          </w:p>
          <w:p w:rsidR="00960245" w:rsidRDefault="00960245" w:rsidP="0096024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  <w:r w:rsidRPr="00960245">
              <w:rPr>
                <w:rFonts w:ascii="Times New Roman" w:hAnsi="Times New Roman"/>
                <w:sz w:val="28"/>
                <w:szCs w:val="28"/>
              </w:rPr>
              <w:t>воспитани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960245">
              <w:rPr>
                <w:rFonts w:ascii="Times New Roman" w:hAnsi="Times New Roman"/>
                <w:sz w:val="28"/>
                <w:szCs w:val="28"/>
              </w:rPr>
              <w:t xml:space="preserve"> культурно-гигиенических навыков, </w:t>
            </w:r>
          </w:p>
          <w:p w:rsidR="00960245" w:rsidRDefault="00960245" w:rsidP="0096024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  <w:r w:rsidRPr="00960245">
              <w:rPr>
                <w:rFonts w:ascii="Times New Roman" w:hAnsi="Times New Roman"/>
                <w:sz w:val="28"/>
                <w:szCs w:val="28"/>
              </w:rPr>
              <w:t>обучени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960245">
              <w:rPr>
                <w:rFonts w:ascii="Times New Roman" w:hAnsi="Times New Roman"/>
                <w:sz w:val="28"/>
                <w:szCs w:val="28"/>
              </w:rPr>
              <w:t xml:space="preserve"> навыкам безопасного поведения в различных ситуациях, - все это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  <w:r w:rsidRPr="00960245">
              <w:rPr>
                <w:rFonts w:ascii="Times New Roman" w:hAnsi="Times New Roman"/>
                <w:sz w:val="28"/>
                <w:szCs w:val="28"/>
              </w:rPr>
              <w:t>донос</w:t>
            </w:r>
            <w:r>
              <w:rPr>
                <w:rFonts w:ascii="Times New Roman" w:hAnsi="Times New Roman"/>
                <w:sz w:val="28"/>
                <w:szCs w:val="28"/>
              </w:rPr>
              <w:t>ят</w:t>
            </w:r>
            <w:r w:rsidRPr="00960245">
              <w:rPr>
                <w:rFonts w:ascii="Times New Roman" w:hAnsi="Times New Roman"/>
                <w:sz w:val="28"/>
                <w:szCs w:val="28"/>
              </w:rPr>
              <w:t xml:space="preserve"> до родителей в различных формах общения. Это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960245">
              <w:rPr>
                <w:rFonts w:ascii="Times New Roman" w:hAnsi="Times New Roman"/>
                <w:sz w:val="28"/>
                <w:szCs w:val="28"/>
              </w:rPr>
              <w:t xml:space="preserve"> наглядные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агитационные </w:t>
            </w:r>
            <w:r w:rsidRPr="00960245">
              <w:rPr>
                <w:rFonts w:ascii="Times New Roman" w:hAnsi="Times New Roman"/>
                <w:sz w:val="28"/>
                <w:szCs w:val="28"/>
              </w:rPr>
              <w:t>формы, беседы и консультации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D26CD5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/>
                <w:sz w:val="28"/>
                <w:szCs w:val="28"/>
              </w:rPr>
              <w:t>др.</w:t>
            </w:r>
          </w:p>
          <w:p w:rsidR="00960245" w:rsidRDefault="00960245" w:rsidP="009602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Участвуют родители</w:t>
            </w:r>
            <w:r w:rsidRPr="009602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организованном воспитателями и специалистами ДОУ </w:t>
            </w:r>
            <w:r w:rsidRPr="00960245">
              <w:rPr>
                <w:rFonts w:ascii="Times New Roman" w:hAnsi="Times New Roman"/>
                <w:sz w:val="28"/>
                <w:szCs w:val="28"/>
              </w:rPr>
              <w:t>совместн</w:t>
            </w:r>
            <w:r>
              <w:rPr>
                <w:rFonts w:ascii="Times New Roman" w:hAnsi="Times New Roman"/>
                <w:sz w:val="28"/>
                <w:szCs w:val="28"/>
              </w:rPr>
              <w:t>ом</w:t>
            </w:r>
            <w:r w:rsidRPr="00960245">
              <w:rPr>
                <w:rFonts w:ascii="Times New Roman" w:hAnsi="Times New Roman"/>
                <w:sz w:val="28"/>
                <w:szCs w:val="28"/>
              </w:rPr>
              <w:t xml:space="preserve"> досуг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960245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960245" w:rsidRDefault="00960245" w:rsidP="0096024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  <w:r w:rsidRPr="00960245">
              <w:rPr>
                <w:rFonts w:ascii="Times New Roman" w:hAnsi="Times New Roman"/>
                <w:sz w:val="28"/>
                <w:szCs w:val="28"/>
              </w:rPr>
              <w:t xml:space="preserve">музыкально-спортивные праздники, </w:t>
            </w:r>
          </w:p>
          <w:p w:rsidR="00960245" w:rsidRDefault="00960245" w:rsidP="0096024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  <w:r w:rsidRPr="00960245">
              <w:rPr>
                <w:rFonts w:ascii="Times New Roman" w:hAnsi="Times New Roman"/>
                <w:sz w:val="28"/>
                <w:szCs w:val="28"/>
              </w:rPr>
              <w:t>семейные спортивно-туристические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культурно-ознакомительные</w:t>
            </w:r>
            <w:r w:rsidRPr="00960245">
              <w:rPr>
                <w:rFonts w:ascii="Times New Roman" w:hAnsi="Times New Roman"/>
                <w:sz w:val="28"/>
                <w:szCs w:val="28"/>
              </w:rPr>
              <w:t xml:space="preserve"> прогулки, </w:t>
            </w:r>
          </w:p>
          <w:p w:rsidR="00960245" w:rsidRDefault="00960245" w:rsidP="0096024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  <w:r w:rsidRPr="00960245">
              <w:rPr>
                <w:rFonts w:ascii="Times New Roman" w:hAnsi="Times New Roman"/>
                <w:sz w:val="28"/>
                <w:szCs w:val="28"/>
              </w:rPr>
              <w:t xml:space="preserve">трудовые мероприятия. </w:t>
            </w:r>
          </w:p>
          <w:p w:rsidR="00960245" w:rsidRDefault="00960245" w:rsidP="00960245">
            <w:pPr>
              <w:pStyle w:val="a4"/>
              <w:ind w:left="1148"/>
              <w:rPr>
                <w:rFonts w:ascii="Times New Roman" w:hAnsi="Times New Roman"/>
                <w:sz w:val="28"/>
                <w:szCs w:val="28"/>
              </w:rPr>
            </w:pPr>
          </w:p>
          <w:p w:rsidR="007C2893" w:rsidRPr="00960245" w:rsidRDefault="007C2893" w:rsidP="009602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10D63" w:rsidRDefault="00C10D63" w:rsidP="005D4F0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Затруднения, возник</w:t>
      </w:r>
      <w:r w:rsidR="003C132C"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 xml:space="preserve">ие при реализации проекта: </w:t>
      </w:r>
      <w:bookmarkStart w:id="0" w:name="_GoBack"/>
      <w:bookmarkEnd w:id="0"/>
    </w:p>
    <w:p w:rsidR="00C10D63" w:rsidRDefault="00C10D63" w:rsidP="00550845">
      <w:pPr>
        <w:pStyle w:val="a4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создания </w:t>
      </w:r>
      <w:r w:rsidRPr="00550845">
        <w:rPr>
          <w:rFonts w:ascii="Times New Roman" w:hAnsi="Times New Roman"/>
          <w:sz w:val="28"/>
          <w:szCs w:val="28"/>
          <w:u w:val="single"/>
        </w:rPr>
        <w:t>системы</w:t>
      </w:r>
      <w:r>
        <w:rPr>
          <w:rFonts w:ascii="Times New Roman" w:hAnsi="Times New Roman"/>
          <w:sz w:val="28"/>
          <w:szCs w:val="28"/>
        </w:rPr>
        <w:t xml:space="preserve"> </w:t>
      </w:r>
      <w:r w:rsidR="00550845" w:rsidRPr="00550845">
        <w:rPr>
          <w:rFonts w:ascii="Times New Roman" w:hAnsi="Times New Roman"/>
          <w:sz w:val="28"/>
          <w:szCs w:val="28"/>
        </w:rPr>
        <w:t>ранней социализации личности в условиях ДОО средствами   художественно-эстетического развития детей</w:t>
      </w:r>
      <w:r w:rsidR="00550845">
        <w:rPr>
          <w:rFonts w:ascii="Times New Roman" w:hAnsi="Times New Roman"/>
          <w:sz w:val="28"/>
          <w:szCs w:val="28"/>
        </w:rPr>
        <w:t xml:space="preserve"> </w:t>
      </w:r>
      <w:r w:rsidR="00550845" w:rsidRPr="00E04F04">
        <w:rPr>
          <w:rFonts w:ascii="Times New Roman" w:hAnsi="Times New Roman"/>
          <w:b/>
          <w:i/>
          <w:sz w:val="28"/>
          <w:szCs w:val="28"/>
        </w:rPr>
        <w:t>трёх лет недостаточно</w:t>
      </w:r>
      <w:r w:rsidR="00550845">
        <w:rPr>
          <w:rFonts w:ascii="Times New Roman" w:hAnsi="Times New Roman"/>
          <w:sz w:val="28"/>
          <w:szCs w:val="28"/>
        </w:rPr>
        <w:t xml:space="preserve">, так как за это время мы не сможем увидеть результат деятельности, ведь дети, участники инновационного процесса, с кем началась работа по реализации проекта, достигнут возраста </w:t>
      </w:r>
      <w:r w:rsidR="00E04F04">
        <w:rPr>
          <w:rFonts w:ascii="Times New Roman" w:hAnsi="Times New Roman"/>
          <w:sz w:val="28"/>
          <w:szCs w:val="28"/>
        </w:rPr>
        <w:t>4 лет (</w:t>
      </w:r>
      <w:r w:rsidR="00550845">
        <w:rPr>
          <w:rFonts w:ascii="Times New Roman" w:hAnsi="Times New Roman"/>
          <w:sz w:val="28"/>
          <w:szCs w:val="28"/>
        </w:rPr>
        <w:t>средней группы</w:t>
      </w:r>
      <w:r w:rsidR="00E04F04">
        <w:rPr>
          <w:rFonts w:ascii="Times New Roman" w:hAnsi="Times New Roman"/>
          <w:sz w:val="28"/>
          <w:szCs w:val="28"/>
        </w:rPr>
        <w:t>)</w:t>
      </w:r>
      <w:r w:rsidR="00550845">
        <w:rPr>
          <w:rFonts w:ascii="Times New Roman" w:hAnsi="Times New Roman"/>
          <w:sz w:val="28"/>
          <w:szCs w:val="28"/>
        </w:rPr>
        <w:t xml:space="preserve">, тогда как одним из важных результатов социализации дошкольников является </w:t>
      </w:r>
      <w:r w:rsidR="00E04F04">
        <w:rPr>
          <w:rFonts w:ascii="Times New Roman" w:hAnsi="Times New Roman"/>
          <w:sz w:val="28"/>
          <w:szCs w:val="28"/>
        </w:rPr>
        <w:t>готовность к обучению в школе.</w:t>
      </w:r>
    </w:p>
    <w:p w:rsidR="00E04F04" w:rsidRPr="00C10D63" w:rsidRDefault="00E04F04" w:rsidP="003C132C">
      <w:pPr>
        <w:pStyle w:val="a4"/>
        <w:ind w:left="1080"/>
        <w:rPr>
          <w:rFonts w:ascii="Times New Roman" w:hAnsi="Times New Roman"/>
          <w:sz w:val="28"/>
          <w:szCs w:val="28"/>
        </w:rPr>
      </w:pPr>
    </w:p>
    <w:p w:rsidR="006218F7" w:rsidRPr="00AC2245" w:rsidRDefault="00C10D63" w:rsidP="005D4F0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Следующий год </w:t>
      </w:r>
      <w:r w:rsidRPr="00C10D63">
        <w:rPr>
          <w:rFonts w:ascii="Times New Roman" w:hAnsi="Times New Roman"/>
          <w:sz w:val="28"/>
          <w:szCs w:val="28"/>
        </w:rPr>
        <w:t>организационно-внедренческ</w:t>
      </w:r>
      <w:r>
        <w:rPr>
          <w:rFonts w:ascii="Times New Roman" w:hAnsi="Times New Roman"/>
          <w:sz w:val="28"/>
          <w:szCs w:val="28"/>
        </w:rPr>
        <w:t>ого этапа</w:t>
      </w:r>
      <w:r w:rsidR="003C132C">
        <w:rPr>
          <w:rFonts w:ascii="Times New Roman" w:hAnsi="Times New Roman"/>
          <w:sz w:val="28"/>
          <w:szCs w:val="28"/>
        </w:rPr>
        <w:t xml:space="preserve">, если нам продлят статус региональной площадки, будет направлен на изучение эффективности методик, использованных в прошлом году. Творческой группе необходимо будет отобрать те, что показали наибольшую эффективность и описать их преимущества, условия применения. </w:t>
      </w:r>
    </w:p>
    <w:sectPr w:rsidR="006218F7" w:rsidRPr="00AC2245" w:rsidSect="00AC2245">
      <w:pgSz w:w="11906" w:h="16838"/>
      <w:pgMar w:top="1134" w:right="1418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302"/>
    <w:multiLevelType w:val="hybridMultilevel"/>
    <w:tmpl w:val="AB820608"/>
    <w:lvl w:ilvl="0" w:tplc="04190001">
      <w:start w:val="1"/>
      <w:numFmt w:val="bullet"/>
      <w:lvlText w:val=""/>
      <w:lvlJc w:val="left"/>
      <w:pPr>
        <w:ind w:left="9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1" w15:restartNumberingAfterBreak="0">
    <w:nsid w:val="08B53B8F"/>
    <w:multiLevelType w:val="hybridMultilevel"/>
    <w:tmpl w:val="16842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66958"/>
    <w:multiLevelType w:val="hybridMultilevel"/>
    <w:tmpl w:val="61845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D4FDD"/>
    <w:multiLevelType w:val="hybridMultilevel"/>
    <w:tmpl w:val="48F44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61307"/>
    <w:multiLevelType w:val="hybridMultilevel"/>
    <w:tmpl w:val="F84C2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5168A"/>
    <w:multiLevelType w:val="hybridMultilevel"/>
    <w:tmpl w:val="05587FEC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37D46FEB"/>
    <w:multiLevelType w:val="hybridMultilevel"/>
    <w:tmpl w:val="BA8E6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D423B"/>
    <w:multiLevelType w:val="hybridMultilevel"/>
    <w:tmpl w:val="1DFA65EC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8" w15:restartNumberingAfterBreak="0">
    <w:nsid w:val="39E37802"/>
    <w:multiLevelType w:val="hybridMultilevel"/>
    <w:tmpl w:val="605C12AC"/>
    <w:lvl w:ilvl="0" w:tplc="04190001">
      <w:start w:val="1"/>
      <w:numFmt w:val="bullet"/>
      <w:lvlText w:val=""/>
      <w:lvlJc w:val="left"/>
      <w:pPr>
        <w:ind w:left="11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9" w15:restartNumberingAfterBreak="0">
    <w:nsid w:val="3C3D3319"/>
    <w:multiLevelType w:val="hybridMultilevel"/>
    <w:tmpl w:val="1BFC1B9C"/>
    <w:lvl w:ilvl="0" w:tplc="0419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0" w15:restartNumberingAfterBreak="0">
    <w:nsid w:val="3C787B84"/>
    <w:multiLevelType w:val="hybridMultilevel"/>
    <w:tmpl w:val="32487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81CAE"/>
    <w:multiLevelType w:val="multilevel"/>
    <w:tmpl w:val="14E4B244"/>
    <w:lvl w:ilvl="0">
      <w:start w:val="1"/>
      <w:numFmt w:val="decimal"/>
      <w:lvlText w:val="%1."/>
      <w:lvlJc w:val="left"/>
      <w:pPr>
        <w:ind w:left="61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33" w:hanging="360"/>
      </w:pPr>
    </w:lvl>
    <w:lvl w:ilvl="2" w:tentative="1">
      <w:start w:val="1"/>
      <w:numFmt w:val="lowerRoman"/>
      <w:lvlText w:val="%3."/>
      <w:lvlJc w:val="right"/>
      <w:pPr>
        <w:ind w:left="2053" w:hanging="180"/>
      </w:pPr>
    </w:lvl>
    <w:lvl w:ilvl="3" w:tentative="1">
      <w:start w:val="1"/>
      <w:numFmt w:val="decimal"/>
      <w:lvlText w:val="%4."/>
      <w:lvlJc w:val="left"/>
      <w:pPr>
        <w:ind w:left="2773" w:hanging="360"/>
      </w:pPr>
    </w:lvl>
    <w:lvl w:ilvl="4" w:tentative="1">
      <w:start w:val="1"/>
      <w:numFmt w:val="lowerLetter"/>
      <w:lvlText w:val="%5."/>
      <w:lvlJc w:val="left"/>
      <w:pPr>
        <w:ind w:left="3493" w:hanging="360"/>
      </w:pPr>
    </w:lvl>
    <w:lvl w:ilvl="5" w:tentative="1">
      <w:start w:val="1"/>
      <w:numFmt w:val="lowerRoman"/>
      <w:lvlText w:val="%6."/>
      <w:lvlJc w:val="right"/>
      <w:pPr>
        <w:ind w:left="4213" w:hanging="180"/>
      </w:pPr>
    </w:lvl>
    <w:lvl w:ilvl="6" w:tentative="1">
      <w:start w:val="1"/>
      <w:numFmt w:val="decimal"/>
      <w:lvlText w:val="%7."/>
      <w:lvlJc w:val="left"/>
      <w:pPr>
        <w:ind w:left="4933" w:hanging="360"/>
      </w:pPr>
    </w:lvl>
    <w:lvl w:ilvl="7" w:tentative="1">
      <w:start w:val="1"/>
      <w:numFmt w:val="lowerLetter"/>
      <w:lvlText w:val="%8."/>
      <w:lvlJc w:val="left"/>
      <w:pPr>
        <w:ind w:left="5653" w:hanging="360"/>
      </w:pPr>
    </w:lvl>
    <w:lvl w:ilvl="8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12" w15:restartNumberingAfterBreak="0">
    <w:nsid w:val="43FE17BE"/>
    <w:multiLevelType w:val="multilevel"/>
    <w:tmpl w:val="94F4D9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4E8E573D"/>
    <w:multiLevelType w:val="multilevel"/>
    <w:tmpl w:val="8990B9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51305437"/>
    <w:multiLevelType w:val="hybridMultilevel"/>
    <w:tmpl w:val="A81E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6C580D"/>
    <w:multiLevelType w:val="hybridMultilevel"/>
    <w:tmpl w:val="8D8485AE"/>
    <w:lvl w:ilvl="0" w:tplc="04190001">
      <w:start w:val="1"/>
      <w:numFmt w:val="bullet"/>
      <w:lvlText w:val=""/>
      <w:lvlJc w:val="left"/>
      <w:pPr>
        <w:ind w:left="9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16" w15:restartNumberingAfterBreak="0">
    <w:nsid w:val="5BC0219A"/>
    <w:multiLevelType w:val="hybridMultilevel"/>
    <w:tmpl w:val="EEBA004E"/>
    <w:lvl w:ilvl="0" w:tplc="0419000F">
      <w:start w:val="1"/>
      <w:numFmt w:val="decimal"/>
      <w:lvlText w:val="%1."/>
      <w:lvlJc w:val="left"/>
      <w:pPr>
        <w:ind w:left="395" w:hanging="360"/>
      </w:pPr>
    </w:lvl>
    <w:lvl w:ilvl="1" w:tplc="04190001">
      <w:start w:val="1"/>
      <w:numFmt w:val="bullet"/>
      <w:lvlText w:val=""/>
      <w:lvlJc w:val="left"/>
      <w:pPr>
        <w:ind w:left="111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7" w15:restartNumberingAfterBreak="0">
    <w:nsid w:val="67255059"/>
    <w:multiLevelType w:val="hybridMultilevel"/>
    <w:tmpl w:val="96363716"/>
    <w:lvl w:ilvl="0" w:tplc="860CDA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8D742AA"/>
    <w:multiLevelType w:val="hybridMultilevel"/>
    <w:tmpl w:val="85B63AE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AC26B88"/>
    <w:multiLevelType w:val="hybridMultilevel"/>
    <w:tmpl w:val="3A6A3EFC"/>
    <w:lvl w:ilvl="0" w:tplc="04190003">
      <w:start w:val="1"/>
      <w:numFmt w:val="bullet"/>
      <w:lvlText w:val="o"/>
      <w:lvlJc w:val="left"/>
      <w:pPr>
        <w:ind w:left="55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2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3" w:hanging="360"/>
      </w:pPr>
      <w:rPr>
        <w:rFonts w:ascii="Wingdings" w:hAnsi="Wingdings" w:hint="default"/>
      </w:rPr>
    </w:lvl>
  </w:abstractNum>
  <w:abstractNum w:abstractNumId="20" w15:restartNumberingAfterBreak="0">
    <w:nsid w:val="6E8071B9"/>
    <w:multiLevelType w:val="hybridMultilevel"/>
    <w:tmpl w:val="727ECEFC"/>
    <w:lvl w:ilvl="0" w:tplc="04190001">
      <w:start w:val="1"/>
      <w:numFmt w:val="bullet"/>
      <w:lvlText w:val=""/>
      <w:lvlJc w:val="left"/>
      <w:pPr>
        <w:ind w:left="9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21" w15:restartNumberingAfterBreak="0">
    <w:nsid w:val="6FEA2709"/>
    <w:multiLevelType w:val="hybridMultilevel"/>
    <w:tmpl w:val="9A52A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594D22"/>
    <w:multiLevelType w:val="hybridMultilevel"/>
    <w:tmpl w:val="C24A4AC6"/>
    <w:lvl w:ilvl="0" w:tplc="04190001">
      <w:start w:val="1"/>
      <w:numFmt w:val="bullet"/>
      <w:lvlText w:val=""/>
      <w:lvlJc w:val="left"/>
      <w:pPr>
        <w:ind w:left="12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23" w15:restartNumberingAfterBreak="0">
    <w:nsid w:val="7A142213"/>
    <w:multiLevelType w:val="hybridMultilevel"/>
    <w:tmpl w:val="14E4B244"/>
    <w:lvl w:ilvl="0" w:tplc="67B26CE6">
      <w:start w:val="1"/>
      <w:numFmt w:val="decimal"/>
      <w:lvlText w:val="%1."/>
      <w:lvlJc w:val="left"/>
      <w:pPr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3" w:hanging="360"/>
      </w:pPr>
    </w:lvl>
    <w:lvl w:ilvl="2" w:tplc="0419001B" w:tentative="1">
      <w:start w:val="1"/>
      <w:numFmt w:val="lowerRoman"/>
      <w:lvlText w:val="%3."/>
      <w:lvlJc w:val="right"/>
      <w:pPr>
        <w:ind w:left="2053" w:hanging="180"/>
      </w:pPr>
    </w:lvl>
    <w:lvl w:ilvl="3" w:tplc="0419000F" w:tentative="1">
      <w:start w:val="1"/>
      <w:numFmt w:val="decimal"/>
      <w:lvlText w:val="%4."/>
      <w:lvlJc w:val="left"/>
      <w:pPr>
        <w:ind w:left="2773" w:hanging="360"/>
      </w:pPr>
    </w:lvl>
    <w:lvl w:ilvl="4" w:tplc="04190019" w:tentative="1">
      <w:start w:val="1"/>
      <w:numFmt w:val="lowerLetter"/>
      <w:lvlText w:val="%5."/>
      <w:lvlJc w:val="left"/>
      <w:pPr>
        <w:ind w:left="3493" w:hanging="360"/>
      </w:pPr>
    </w:lvl>
    <w:lvl w:ilvl="5" w:tplc="0419001B" w:tentative="1">
      <w:start w:val="1"/>
      <w:numFmt w:val="lowerRoman"/>
      <w:lvlText w:val="%6."/>
      <w:lvlJc w:val="right"/>
      <w:pPr>
        <w:ind w:left="4213" w:hanging="180"/>
      </w:pPr>
    </w:lvl>
    <w:lvl w:ilvl="6" w:tplc="0419000F" w:tentative="1">
      <w:start w:val="1"/>
      <w:numFmt w:val="decimal"/>
      <w:lvlText w:val="%7."/>
      <w:lvlJc w:val="left"/>
      <w:pPr>
        <w:ind w:left="4933" w:hanging="360"/>
      </w:pPr>
    </w:lvl>
    <w:lvl w:ilvl="7" w:tplc="04190019" w:tentative="1">
      <w:start w:val="1"/>
      <w:numFmt w:val="lowerLetter"/>
      <w:lvlText w:val="%8."/>
      <w:lvlJc w:val="left"/>
      <w:pPr>
        <w:ind w:left="5653" w:hanging="360"/>
      </w:pPr>
    </w:lvl>
    <w:lvl w:ilvl="8" w:tplc="0419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24" w15:restartNumberingAfterBreak="0">
    <w:nsid w:val="7C580A8C"/>
    <w:multiLevelType w:val="multilevel"/>
    <w:tmpl w:val="8990B9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2"/>
  </w:num>
  <w:num w:numId="2">
    <w:abstractNumId w:val="24"/>
  </w:num>
  <w:num w:numId="3">
    <w:abstractNumId w:val="2"/>
  </w:num>
  <w:num w:numId="4">
    <w:abstractNumId w:val="16"/>
  </w:num>
  <w:num w:numId="5">
    <w:abstractNumId w:val="14"/>
  </w:num>
  <w:num w:numId="6">
    <w:abstractNumId w:val="1"/>
  </w:num>
  <w:num w:numId="7">
    <w:abstractNumId w:val="10"/>
  </w:num>
  <w:num w:numId="8">
    <w:abstractNumId w:val="7"/>
  </w:num>
  <w:num w:numId="9">
    <w:abstractNumId w:val="9"/>
  </w:num>
  <w:num w:numId="10">
    <w:abstractNumId w:val="4"/>
  </w:num>
  <w:num w:numId="11">
    <w:abstractNumId w:val="6"/>
  </w:num>
  <w:num w:numId="12">
    <w:abstractNumId w:val="3"/>
  </w:num>
  <w:num w:numId="13">
    <w:abstractNumId w:val="8"/>
  </w:num>
  <w:num w:numId="14">
    <w:abstractNumId w:val="18"/>
  </w:num>
  <w:num w:numId="15">
    <w:abstractNumId w:val="22"/>
  </w:num>
  <w:num w:numId="16">
    <w:abstractNumId w:val="0"/>
  </w:num>
  <w:num w:numId="17">
    <w:abstractNumId w:val="20"/>
  </w:num>
  <w:num w:numId="18">
    <w:abstractNumId w:val="15"/>
  </w:num>
  <w:num w:numId="19">
    <w:abstractNumId w:val="5"/>
  </w:num>
  <w:num w:numId="20">
    <w:abstractNumId w:val="21"/>
  </w:num>
  <w:num w:numId="21">
    <w:abstractNumId w:val="13"/>
  </w:num>
  <w:num w:numId="22">
    <w:abstractNumId w:val="23"/>
  </w:num>
  <w:num w:numId="23">
    <w:abstractNumId w:val="11"/>
  </w:num>
  <w:num w:numId="24">
    <w:abstractNumId w:val="19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ACA"/>
    <w:rsid w:val="00010F80"/>
    <w:rsid w:val="00014C82"/>
    <w:rsid w:val="0002081E"/>
    <w:rsid w:val="000442D8"/>
    <w:rsid w:val="00070FA2"/>
    <w:rsid w:val="00091D79"/>
    <w:rsid w:val="000C4573"/>
    <w:rsid w:val="000E4183"/>
    <w:rsid w:val="00107A64"/>
    <w:rsid w:val="00115C85"/>
    <w:rsid w:val="00190EA8"/>
    <w:rsid w:val="001C3618"/>
    <w:rsid w:val="001E2D8E"/>
    <w:rsid w:val="002460FA"/>
    <w:rsid w:val="00273C2B"/>
    <w:rsid w:val="00275530"/>
    <w:rsid w:val="002A311C"/>
    <w:rsid w:val="002B2710"/>
    <w:rsid w:val="002B3059"/>
    <w:rsid w:val="002B7221"/>
    <w:rsid w:val="002D13D5"/>
    <w:rsid w:val="002D72C1"/>
    <w:rsid w:val="002E6B4D"/>
    <w:rsid w:val="002F6B1D"/>
    <w:rsid w:val="002F7E26"/>
    <w:rsid w:val="00304A1B"/>
    <w:rsid w:val="00321F8B"/>
    <w:rsid w:val="00353E64"/>
    <w:rsid w:val="0035501A"/>
    <w:rsid w:val="00363C08"/>
    <w:rsid w:val="003753C6"/>
    <w:rsid w:val="00387E72"/>
    <w:rsid w:val="00394BD5"/>
    <w:rsid w:val="003B57F1"/>
    <w:rsid w:val="003C132C"/>
    <w:rsid w:val="003C6C15"/>
    <w:rsid w:val="0040257F"/>
    <w:rsid w:val="00404B46"/>
    <w:rsid w:val="004236BE"/>
    <w:rsid w:val="00497CCC"/>
    <w:rsid w:val="004A76FD"/>
    <w:rsid w:val="004A7C4B"/>
    <w:rsid w:val="004C3F2C"/>
    <w:rsid w:val="004C650B"/>
    <w:rsid w:val="004D609F"/>
    <w:rsid w:val="004E5C95"/>
    <w:rsid w:val="00507F01"/>
    <w:rsid w:val="005145D6"/>
    <w:rsid w:val="005226F0"/>
    <w:rsid w:val="00537874"/>
    <w:rsid w:val="00550845"/>
    <w:rsid w:val="00596B17"/>
    <w:rsid w:val="005A2E5B"/>
    <w:rsid w:val="005B1770"/>
    <w:rsid w:val="005D37CA"/>
    <w:rsid w:val="005D4F0A"/>
    <w:rsid w:val="005F5AC6"/>
    <w:rsid w:val="006218F7"/>
    <w:rsid w:val="00650EAE"/>
    <w:rsid w:val="00653669"/>
    <w:rsid w:val="00660B1A"/>
    <w:rsid w:val="006D7CBA"/>
    <w:rsid w:val="00704C29"/>
    <w:rsid w:val="0072255A"/>
    <w:rsid w:val="00725D34"/>
    <w:rsid w:val="00742151"/>
    <w:rsid w:val="007961A7"/>
    <w:rsid w:val="007C2893"/>
    <w:rsid w:val="00816FA8"/>
    <w:rsid w:val="008305A2"/>
    <w:rsid w:val="00841622"/>
    <w:rsid w:val="00860F5A"/>
    <w:rsid w:val="00862192"/>
    <w:rsid w:val="00883414"/>
    <w:rsid w:val="00896C24"/>
    <w:rsid w:val="008B6BB4"/>
    <w:rsid w:val="008D5CE9"/>
    <w:rsid w:val="00927664"/>
    <w:rsid w:val="009437A1"/>
    <w:rsid w:val="00944D25"/>
    <w:rsid w:val="00960245"/>
    <w:rsid w:val="009735D5"/>
    <w:rsid w:val="009C5385"/>
    <w:rsid w:val="009C5446"/>
    <w:rsid w:val="009C75EC"/>
    <w:rsid w:val="00A1529F"/>
    <w:rsid w:val="00A43B88"/>
    <w:rsid w:val="00A832EA"/>
    <w:rsid w:val="00A92534"/>
    <w:rsid w:val="00A97ACA"/>
    <w:rsid w:val="00AA129C"/>
    <w:rsid w:val="00AC2245"/>
    <w:rsid w:val="00AC6B85"/>
    <w:rsid w:val="00AD3485"/>
    <w:rsid w:val="00B23008"/>
    <w:rsid w:val="00B42CE0"/>
    <w:rsid w:val="00B43E5B"/>
    <w:rsid w:val="00B73ECD"/>
    <w:rsid w:val="00B8210B"/>
    <w:rsid w:val="00B867CD"/>
    <w:rsid w:val="00BB35DC"/>
    <w:rsid w:val="00BC19CD"/>
    <w:rsid w:val="00BD1FE5"/>
    <w:rsid w:val="00BF603D"/>
    <w:rsid w:val="00BF7BE9"/>
    <w:rsid w:val="00C03979"/>
    <w:rsid w:val="00C10D63"/>
    <w:rsid w:val="00C36D2F"/>
    <w:rsid w:val="00C43FAD"/>
    <w:rsid w:val="00C46710"/>
    <w:rsid w:val="00C536A4"/>
    <w:rsid w:val="00C87F8C"/>
    <w:rsid w:val="00CA2EFC"/>
    <w:rsid w:val="00CC1D5D"/>
    <w:rsid w:val="00CC6615"/>
    <w:rsid w:val="00D26CD5"/>
    <w:rsid w:val="00D57DA3"/>
    <w:rsid w:val="00D63D3F"/>
    <w:rsid w:val="00D644A8"/>
    <w:rsid w:val="00D76F7C"/>
    <w:rsid w:val="00D90AFA"/>
    <w:rsid w:val="00DB530F"/>
    <w:rsid w:val="00DB7BFB"/>
    <w:rsid w:val="00DF3F67"/>
    <w:rsid w:val="00DF7255"/>
    <w:rsid w:val="00E00E99"/>
    <w:rsid w:val="00E04F04"/>
    <w:rsid w:val="00E26789"/>
    <w:rsid w:val="00E510AF"/>
    <w:rsid w:val="00E51E3A"/>
    <w:rsid w:val="00E81997"/>
    <w:rsid w:val="00E834C5"/>
    <w:rsid w:val="00EB1D64"/>
    <w:rsid w:val="00EC1A8E"/>
    <w:rsid w:val="00EE75A8"/>
    <w:rsid w:val="00F20877"/>
    <w:rsid w:val="00F22759"/>
    <w:rsid w:val="00F46A4E"/>
    <w:rsid w:val="00FD4121"/>
    <w:rsid w:val="00FE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96253"/>
  <w15:chartTrackingRefBased/>
  <w15:docId w15:val="{3B032872-143C-4D46-BE75-0DF995C50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AC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97ACA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/>
      <w:b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7ACA"/>
    <w:rPr>
      <w:rFonts w:ascii="Times New Roman" w:eastAsia="Arial Unicode MS" w:hAnsi="Times New Roman" w:cs="Times New Roman"/>
      <w:b/>
      <w:sz w:val="28"/>
      <w:szCs w:val="24"/>
      <w:lang w:val="x-none" w:eastAsia="x-none"/>
    </w:rPr>
  </w:style>
  <w:style w:type="paragraph" w:styleId="3">
    <w:name w:val="Body Text Indent 3"/>
    <w:basedOn w:val="a"/>
    <w:link w:val="30"/>
    <w:uiPriority w:val="99"/>
    <w:unhideWhenUsed/>
    <w:rsid w:val="00A97ACA"/>
    <w:pPr>
      <w:spacing w:after="120"/>
      <w:ind w:left="283"/>
    </w:pPr>
    <w:rPr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97ACA"/>
    <w:rPr>
      <w:rFonts w:ascii="Calibri" w:eastAsia="Calibri" w:hAnsi="Calibri" w:cs="Times New Roman"/>
      <w:sz w:val="16"/>
      <w:szCs w:val="16"/>
      <w:lang w:val="x-none"/>
    </w:rPr>
  </w:style>
  <w:style w:type="character" w:styleId="a3">
    <w:name w:val="Hyperlink"/>
    <w:basedOn w:val="a0"/>
    <w:uiPriority w:val="99"/>
    <w:unhideWhenUsed/>
    <w:rsid w:val="00A97AC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97ACA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8D5CE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D5CE9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8D5C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5C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7">
    <w:name w:val="Balloon Text"/>
    <w:basedOn w:val="a"/>
    <w:link w:val="a8"/>
    <w:uiPriority w:val="99"/>
    <w:semiHidden/>
    <w:unhideWhenUsed/>
    <w:rsid w:val="00830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05A2"/>
    <w:rPr>
      <w:rFonts w:ascii="Segoe UI" w:eastAsia="Calibri" w:hAnsi="Segoe UI" w:cs="Segoe UI"/>
      <w:sz w:val="18"/>
      <w:szCs w:val="18"/>
    </w:rPr>
  </w:style>
  <w:style w:type="table" w:styleId="a9">
    <w:name w:val="Table Grid"/>
    <w:basedOn w:val="a1"/>
    <w:uiPriority w:val="39"/>
    <w:rsid w:val="00650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363C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.troeglazowa2018@ya.ru" TargetMode="External"/><Relationship Id="rId13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hyperlink" Target="mailto:gursad5@ya.ru" TargetMode="External"/><Relationship Id="rId12" Type="http://schemas.openxmlformats.org/officeDocument/2006/relationships/hyperlink" Target="https://ds-5.uogr.ru/articles/detail/oblastnoj-semin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s-5.uogr.ru/" TargetMode="External"/><Relationship Id="rId11" Type="http://schemas.openxmlformats.org/officeDocument/2006/relationships/hyperlink" Target="https://ds-5.uogr.ru/articles/category/poleznoe?subcategory=innovacionnaya-deyatel-nost" TargetMode="External"/><Relationship Id="rId5" Type="http://schemas.openxmlformats.org/officeDocument/2006/relationships/hyperlink" Target="mailto:gursad5@mail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epsr.admhmao.ru/upload/iblock/82b/mekhanizmy-sotsialnoe-partnerstvo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luch.ru/archive/147/41318/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0947069116360459E-2"/>
          <c:y val="0.25779808773903262"/>
          <c:w val="0.9190529308836396"/>
          <c:h val="0.669986564179477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1">
                  <c:v>Середина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10</c:v>
                </c:pt>
                <c:pt idx="2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F03-4589-93AF-790171B386A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1">
                  <c:v>Середина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41</c:v>
                </c:pt>
                <c:pt idx="1">
                  <c:v>52</c:v>
                </c:pt>
                <c:pt idx="2">
                  <c:v>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F03-4589-93AF-790171B386A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1">
                  <c:v>Середина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45</c:v>
                </c:pt>
                <c:pt idx="1">
                  <c:v>27</c:v>
                </c:pt>
                <c:pt idx="2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F03-4589-93AF-790171B386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07041408"/>
        <c:axId val="1790140656"/>
      </c:barChart>
      <c:catAx>
        <c:axId val="2007041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90140656"/>
        <c:crosses val="autoZero"/>
        <c:auto val="1"/>
        <c:lblAlgn val="ctr"/>
        <c:lblOffset val="100"/>
        <c:noMultiLvlLbl val="0"/>
      </c:catAx>
      <c:valAx>
        <c:axId val="1790140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070414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4425</TotalTime>
  <Pages>14</Pages>
  <Words>2982</Words>
  <Characters>17004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Ольга Владимировна</cp:lastModifiedBy>
  <cp:revision>27</cp:revision>
  <cp:lastPrinted>2022-01-19T01:02:00Z</cp:lastPrinted>
  <dcterms:created xsi:type="dcterms:W3CDTF">2021-01-27T11:32:00Z</dcterms:created>
  <dcterms:modified xsi:type="dcterms:W3CDTF">2022-02-07T07:13:00Z</dcterms:modified>
</cp:coreProperties>
</file>