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>Промежуточный отчет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 xml:space="preserve">региональной инновационной площадки 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 xml:space="preserve">МАДОУ Детский сад № 5 «Планета детства» 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>по направлению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</w:p>
    <w:p w:rsidR="00A97ACA" w:rsidRPr="005E4891" w:rsidRDefault="00A97ACA" w:rsidP="00A97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891">
        <w:rPr>
          <w:rFonts w:ascii="Times New Roman" w:hAnsi="Times New Roman"/>
          <w:bCs/>
          <w:sz w:val="28"/>
          <w:szCs w:val="28"/>
        </w:rPr>
        <w:t>(Приказ №</w:t>
      </w:r>
      <w:r w:rsidRPr="005E4891">
        <w:rPr>
          <w:sz w:val="28"/>
          <w:szCs w:val="28"/>
        </w:rPr>
        <w:t xml:space="preserve"> </w:t>
      </w:r>
      <w:r w:rsidRPr="005E4891">
        <w:rPr>
          <w:rFonts w:ascii="Times New Roman" w:hAnsi="Times New Roman"/>
          <w:sz w:val="28"/>
          <w:szCs w:val="28"/>
        </w:rPr>
        <w:t>1835 от 30.09.2019)</w:t>
      </w: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4891">
        <w:rPr>
          <w:rFonts w:ascii="Times New Roman" w:hAnsi="Times New Roman"/>
          <w:b/>
          <w:sz w:val="28"/>
          <w:szCs w:val="28"/>
        </w:rPr>
        <w:t>за отчетный период 2019 – 2020 год</w:t>
      </w: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Гурьевск 2021</w:t>
      </w:r>
    </w:p>
    <w:p w:rsidR="00A97ACA" w:rsidRDefault="00A97ACA" w:rsidP="00EC1A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A8E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</w:t>
      </w:r>
    </w:p>
    <w:p w:rsidR="00EC1A8E" w:rsidRPr="00EC1A8E" w:rsidRDefault="00EC1A8E" w:rsidP="00EC1A8E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A97ACA" w:rsidRPr="00EC1A8E" w:rsidRDefault="00A97ACA" w:rsidP="00A97A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 xml:space="preserve">1.1. Наименование образовательной организации Муниципальное автономное дошкольное образовательное учреждение «Детский сад № 5 «Планета </w:t>
      </w:r>
      <w:proofErr w:type="gramStart"/>
      <w:r w:rsidRPr="00EC1A8E">
        <w:rPr>
          <w:rFonts w:ascii="Times New Roman" w:hAnsi="Times New Roman"/>
          <w:sz w:val="28"/>
          <w:szCs w:val="28"/>
        </w:rPr>
        <w:t>детства»  МАДОУ</w:t>
      </w:r>
      <w:proofErr w:type="gramEnd"/>
      <w:r w:rsidRPr="00EC1A8E">
        <w:rPr>
          <w:rFonts w:ascii="Times New Roman" w:hAnsi="Times New Roman"/>
          <w:sz w:val="28"/>
          <w:szCs w:val="28"/>
        </w:rPr>
        <w:t xml:space="preserve"> «Детский сад № 5 «Планета детства» </w:t>
      </w:r>
    </w:p>
    <w:p w:rsidR="00A97ACA" w:rsidRPr="00EC1A8E" w:rsidRDefault="00A97ACA" w:rsidP="00A97A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г. Гурьевск, Гурьевский муниципальный округ (полное и сокращенное, согласно Уставу), территория</w:t>
      </w:r>
    </w:p>
    <w:p w:rsidR="00A97ACA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 xml:space="preserve">1.2. Адрес. 652780, г. Гурьевск, Гурьевский муниципальный округ, ул. 30 лет Победы, 13А; </w:t>
      </w: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>заведующий Светлана Викторовна Лепёшкина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 т.: 8-384-635-90-77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EC1A8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5" w:history="1">
        <w:r w:rsidRPr="00EC1A8E">
          <w:rPr>
            <w:rStyle w:val="a3"/>
            <w:rFonts w:ascii="Times New Roman" w:hAnsi="Times New Roman"/>
            <w:sz w:val="28"/>
            <w:szCs w:val="28"/>
            <w:lang w:val="en-US"/>
          </w:rPr>
          <w:t>gursad5@mail.ru</w:t>
        </w:r>
      </w:hyperlink>
      <w:r w:rsidRPr="00EC1A8E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 xml:space="preserve">методкабинет 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8-384-635-90-79, </w:t>
      </w:r>
    </w:p>
    <w:p w:rsidR="00EC1A8E" w:rsidRPr="00927664" w:rsidRDefault="00A97ACA" w:rsidP="00927664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>Ольга Владимировна Троеглазова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C1A8E" w:rsidRPr="00927664" w:rsidRDefault="00EC1A8E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A97ACA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en-US"/>
        </w:rPr>
        <w:t>Web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-сайт: </w:t>
      </w:r>
      <w:hyperlink r:id="rId6" w:history="1">
        <w:r w:rsidRPr="00EC1A8E">
          <w:rPr>
            <w:rStyle w:val="a3"/>
            <w:rFonts w:ascii="Times New Roman" w:hAnsi="Times New Roman"/>
            <w:sz w:val="28"/>
            <w:szCs w:val="28"/>
            <w:lang w:val="ru-RU"/>
          </w:rPr>
          <w:t>https://planetadetstva5.kuz-edu.ru/</w:t>
        </w:r>
      </w:hyperlink>
      <w:r w:rsidRPr="00EC1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1A8E" w:rsidRPr="00EC1A8E" w:rsidRDefault="00EC1A8E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883414" w:rsidRDefault="00A97ACA" w:rsidP="00EC1A8E">
      <w:pPr>
        <w:pStyle w:val="a4"/>
        <w:numPr>
          <w:ilvl w:val="1"/>
          <w:numId w:val="2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Руководител</w:t>
      </w:r>
      <w:r w:rsidR="00883414">
        <w:rPr>
          <w:rFonts w:ascii="Times New Roman" w:hAnsi="Times New Roman"/>
          <w:sz w:val="28"/>
          <w:szCs w:val="28"/>
        </w:rPr>
        <w:t>и</w:t>
      </w:r>
      <w:r w:rsidRPr="00EC1A8E">
        <w:rPr>
          <w:rFonts w:ascii="Times New Roman" w:hAnsi="Times New Roman"/>
          <w:sz w:val="28"/>
          <w:szCs w:val="28"/>
        </w:rPr>
        <w:t xml:space="preserve"> региональной инновационной площадки от образовательной организации </w:t>
      </w:r>
    </w:p>
    <w:p w:rsidR="00883414" w:rsidRDefault="00883414" w:rsidP="00883414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Лепёшкина Светлана Викторовна, заведующий </w:t>
      </w:r>
      <w:r w:rsidRPr="00EC1A8E">
        <w:rPr>
          <w:rFonts w:ascii="Times New Roman" w:hAnsi="Times New Roman"/>
          <w:sz w:val="28"/>
          <w:szCs w:val="28"/>
        </w:rPr>
        <w:t>МАДОУ «Детский сад № 5 «Планета детства»</w:t>
      </w:r>
    </w:p>
    <w:p w:rsidR="00A97ACA" w:rsidRDefault="00A97ACA" w:rsidP="00883414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Троеглазова Ольга Владимировна, заместитель заведующего МАДОУ «Детский сад № 5 «Планета детства»</w:t>
      </w:r>
    </w:p>
    <w:p w:rsidR="00927664" w:rsidRPr="00EC1A8E" w:rsidRDefault="00927664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  <w:r w:rsidRPr="00927664">
        <w:rPr>
          <w:rFonts w:ascii="Times New Roman" w:hAnsi="Times New Roman"/>
          <w:sz w:val="28"/>
          <w:szCs w:val="28"/>
          <w:lang w:val="en-US"/>
        </w:rPr>
        <w:t xml:space="preserve">+7-923-613-45-95;  </w:t>
      </w:r>
      <w:r w:rsidRPr="00EC1A8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7" w:history="1">
        <w:r w:rsidRPr="00EC1A8E">
          <w:rPr>
            <w:rStyle w:val="a3"/>
            <w:rFonts w:ascii="Times New Roman" w:hAnsi="Times New Roman"/>
            <w:sz w:val="28"/>
            <w:szCs w:val="28"/>
            <w:lang w:val="en-US"/>
          </w:rPr>
          <w:t>olga.troeglazowa2018@ya.ru</w:t>
        </w:r>
      </w:hyperlink>
      <w:r w:rsidRPr="00EC1A8E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927664" w:rsidRPr="00927664" w:rsidRDefault="00927664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A97ACA" w:rsidRPr="00927664" w:rsidRDefault="00A97ACA" w:rsidP="00A97ACA">
      <w:pPr>
        <w:spacing w:after="0" w:line="240" w:lineRule="auto"/>
        <w:ind w:firstLine="360"/>
        <w:rPr>
          <w:rFonts w:ascii="Times New Roman" w:hAnsi="Times New Roman"/>
          <w:b/>
          <w:smallCaps/>
          <w:sz w:val="28"/>
          <w:szCs w:val="28"/>
          <w:lang w:val="en-US"/>
        </w:rPr>
      </w:pPr>
    </w:p>
    <w:p w:rsidR="00A97ACA" w:rsidRPr="00883414" w:rsidRDefault="00A97ACA" w:rsidP="0088341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A8E"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Информационно-аналитическая справка о результативности инновационной 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деятельности за</w:t>
      </w:r>
      <w:r w:rsidRPr="00EC1A8E">
        <w:rPr>
          <w:rFonts w:ascii="Times New Roman" w:hAnsi="Times New Roman"/>
          <w:b/>
          <w:bCs/>
          <w:sz w:val="28"/>
          <w:szCs w:val="28"/>
        </w:rPr>
        <w:t xml:space="preserve"> отчетный период 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(2019-2020 учебный год)</w:t>
      </w:r>
      <w:r w:rsidRPr="00883414">
        <w:rPr>
          <w:rFonts w:ascii="Times New Roman" w:hAnsi="Times New Roman"/>
          <w:b/>
          <w:bCs/>
          <w:sz w:val="28"/>
          <w:szCs w:val="28"/>
        </w:rPr>
        <w:t>:</w:t>
      </w:r>
    </w:p>
    <w:p w:rsidR="00A97ACA" w:rsidRPr="00EC1A8E" w:rsidRDefault="00A97ACA" w:rsidP="00A97ACA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A97ACA" w:rsidRPr="00EC1A8E" w:rsidRDefault="00A97ACA" w:rsidP="00EC1A8E">
      <w:pPr>
        <w:pStyle w:val="1"/>
        <w:tabs>
          <w:tab w:val="left" w:pos="9750"/>
        </w:tabs>
        <w:ind w:right="-1"/>
        <w:jc w:val="left"/>
        <w:rPr>
          <w:b w:val="0"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lastRenderedPageBreak/>
        <w:t xml:space="preserve">Тема </w:t>
      </w:r>
      <w:r w:rsidRPr="00EC1A8E">
        <w:rPr>
          <w:b w:val="0"/>
          <w:szCs w:val="28"/>
        </w:rPr>
        <w:t>Создание системы ранней социализации личности в</w:t>
      </w:r>
      <w:r w:rsidR="00EC1A8E">
        <w:rPr>
          <w:b w:val="0"/>
          <w:szCs w:val="28"/>
          <w:lang w:val="ru-RU"/>
        </w:rPr>
        <w:t xml:space="preserve"> </w:t>
      </w:r>
      <w:r w:rsidR="00EC1A8E">
        <w:rPr>
          <w:b w:val="0"/>
          <w:szCs w:val="28"/>
        </w:rPr>
        <w:t xml:space="preserve">условиях ДОО </w:t>
      </w:r>
      <w:r w:rsidRPr="00EC1A8E">
        <w:rPr>
          <w:b w:val="0"/>
          <w:szCs w:val="28"/>
        </w:rPr>
        <w:t>средств</w:t>
      </w:r>
      <w:r w:rsidR="00EC1A8E">
        <w:rPr>
          <w:b w:val="0"/>
          <w:szCs w:val="28"/>
          <w:lang w:val="ru-RU"/>
        </w:rPr>
        <w:t>а</w:t>
      </w:r>
      <w:r w:rsidRPr="00EC1A8E">
        <w:rPr>
          <w:b w:val="0"/>
          <w:szCs w:val="28"/>
        </w:rPr>
        <w:t>м</w:t>
      </w:r>
      <w:r w:rsidR="00EC1A8E">
        <w:rPr>
          <w:b w:val="0"/>
          <w:szCs w:val="28"/>
          <w:lang w:val="ru-RU"/>
        </w:rPr>
        <w:t>и</w:t>
      </w:r>
      <w:r w:rsidRPr="00EC1A8E">
        <w:rPr>
          <w:b w:val="0"/>
          <w:szCs w:val="28"/>
        </w:rPr>
        <w:t xml:space="preserve">   художественно-эстетического развития детей</w:t>
      </w:r>
    </w:p>
    <w:p w:rsidR="00A97ACA" w:rsidRPr="00EC1A8E" w:rsidRDefault="00A97ACA" w:rsidP="00A97ACA">
      <w:pPr>
        <w:pStyle w:val="1"/>
        <w:ind w:right="386"/>
        <w:jc w:val="left"/>
        <w:rPr>
          <w:szCs w:val="28"/>
          <w:lang w:val="ru-RU" w:eastAsia="ru-RU"/>
        </w:rPr>
      </w:pPr>
    </w:p>
    <w:p w:rsidR="00A97ACA" w:rsidRPr="00EC1A8E" w:rsidRDefault="00A97ACA" w:rsidP="00A97ACA">
      <w:pPr>
        <w:pStyle w:val="1"/>
        <w:ind w:right="386"/>
        <w:jc w:val="left"/>
        <w:rPr>
          <w:b w:val="0"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Цель </w:t>
      </w:r>
      <w:r w:rsidRPr="00EC1A8E">
        <w:rPr>
          <w:b w:val="0"/>
          <w:szCs w:val="28"/>
          <w:lang w:val="ru-RU" w:eastAsia="ru-RU"/>
        </w:rPr>
        <w:t xml:space="preserve">Выявление эффективных средств и создание оптимальных условий для </w:t>
      </w:r>
      <w:r w:rsidR="00EC1A8E" w:rsidRPr="00EC1A8E">
        <w:rPr>
          <w:b w:val="0"/>
          <w:szCs w:val="28"/>
          <w:lang w:val="ru-RU" w:eastAsia="ru-RU"/>
        </w:rPr>
        <w:t>ранне</w:t>
      </w:r>
      <w:r w:rsidR="00EC1A8E">
        <w:rPr>
          <w:b w:val="0"/>
          <w:szCs w:val="28"/>
          <w:lang w:val="ru-RU" w:eastAsia="ru-RU"/>
        </w:rPr>
        <w:t>й</w:t>
      </w:r>
      <w:r w:rsidR="00EC1A8E" w:rsidRPr="00EC1A8E">
        <w:rPr>
          <w:b w:val="0"/>
          <w:szCs w:val="28"/>
          <w:lang w:val="ru-RU" w:eastAsia="ru-RU"/>
        </w:rPr>
        <w:t xml:space="preserve"> </w:t>
      </w:r>
      <w:r w:rsidRPr="00EC1A8E">
        <w:rPr>
          <w:b w:val="0"/>
          <w:szCs w:val="28"/>
          <w:lang w:val="ru-RU" w:eastAsia="ru-RU"/>
        </w:rPr>
        <w:t xml:space="preserve">социализации дошкольников </w:t>
      </w:r>
      <w:r w:rsidR="00EC1A8E">
        <w:rPr>
          <w:b w:val="0"/>
          <w:szCs w:val="28"/>
          <w:lang w:val="ru-RU" w:eastAsia="ru-RU"/>
        </w:rPr>
        <w:t>посредством</w:t>
      </w:r>
      <w:r w:rsidRPr="00EC1A8E">
        <w:rPr>
          <w:b w:val="0"/>
          <w:szCs w:val="28"/>
          <w:lang w:val="ru-RU" w:eastAsia="ru-RU"/>
        </w:rPr>
        <w:t xml:space="preserve"> художественно – эстетическо</w:t>
      </w:r>
      <w:r w:rsidR="00EC1A8E">
        <w:rPr>
          <w:b w:val="0"/>
          <w:szCs w:val="28"/>
          <w:lang w:val="ru-RU" w:eastAsia="ru-RU"/>
        </w:rPr>
        <w:t>го</w:t>
      </w:r>
      <w:r w:rsidRPr="00EC1A8E">
        <w:rPr>
          <w:b w:val="0"/>
          <w:szCs w:val="28"/>
          <w:lang w:val="ru-RU" w:eastAsia="ru-RU"/>
        </w:rPr>
        <w:t xml:space="preserve"> развити</w:t>
      </w:r>
      <w:r w:rsidR="00EC1A8E">
        <w:rPr>
          <w:b w:val="0"/>
          <w:szCs w:val="28"/>
          <w:lang w:val="ru-RU" w:eastAsia="ru-RU"/>
        </w:rPr>
        <w:t>я</w:t>
      </w:r>
      <w:r w:rsidRPr="00EC1A8E">
        <w:rPr>
          <w:b w:val="0"/>
          <w:szCs w:val="28"/>
          <w:lang w:val="ru-RU" w:eastAsia="ru-RU"/>
        </w:rPr>
        <w:t xml:space="preserve"> детей в дошкольной образовательной организации.</w:t>
      </w:r>
    </w:p>
    <w:p w:rsidR="00A97ACA" w:rsidRPr="00EC1A8E" w:rsidRDefault="00A97ACA" w:rsidP="00A97ACA">
      <w:pPr>
        <w:pStyle w:val="1"/>
        <w:jc w:val="left"/>
        <w:rPr>
          <w:szCs w:val="28"/>
          <w:lang w:val="ru-RU" w:eastAsia="ru-RU"/>
        </w:rPr>
      </w:pPr>
    </w:p>
    <w:p w:rsidR="00A97ACA" w:rsidRDefault="00A97ACA" w:rsidP="00A97ACA">
      <w:pPr>
        <w:pStyle w:val="1"/>
        <w:jc w:val="left"/>
        <w:rPr>
          <w:b w:val="0"/>
          <w:bCs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Этап </w:t>
      </w:r>
      <w:r w:rsidRPr="00EC1A8E">
        <w:rPr>
          <w:b w:val="0"/>
          <w:bCs/>
          <w:szCs w:val="28"/>
          <w:lang w:val="ru-RU" w:eastAsia="ru-RU"/>
        </w:rPr>
        <w:t>аналитико-проектировочный</w:t>
      </w:r>
    </w:p>
    <w:p w:rsidR="00841622" w:rsidRPr="00F06418" w:rsidRDefault="00841622" w:rsidP="00841622">
      <w:pPr>
        <w:rPr>
          <w:rFonts w:ascii="Times New Roman" w:hAnsi="Times New Roman"/>
          <w:b/>
          <w:sz w:val="28"/>
          <w:szCs w:val="28"/>
        </w:rPr>
      </w:pPr>
      <w:r w:rsidRPr="00F06418">
        <w:rPr>
          <w:rFonts w:ascii="Times New Roman" w:hAnsi="Times New Roman"/>
          <w:sz w:val="28"/>
          <w:szCs w:val="28"/>
        </w:rPr>
        <w:t xml:space="preserve">  </w:t>
      </w:r>
      <w:r w:rsidRPr="00F06418">
        <w:rPr>
          <w:rFonts w:ascii="Times New Roman" w:hAnsi="Times New Roman"/>
          <w:b/>
          <w:sz w:val="28"/>
          <w:szCs w:val="28"/>
        </w:rPr>
        <w:t>Задачи:</w:t>
      </w:r>
    </w:p>
    <w:p w:rsidR="006D7CBA" w:rsidRPr="006D7CBA" w:rsidRDefault="00841622" w:rsidP="0084162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06418">
        <w:rPr>
          <w:rFonts w:ascii="Times New Roman" w:hAnsi="Times New Roman"/>
          <w:sz w:val="28"/>
          <w:szCs w:val="28"/>
        </w:rPr>
        <w:t xml:space="preserve">Изучить </w:t>
      </w:r>
      <w:r w:rsidR="006D7CBA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="006D7CBA" w:rsidRPr="00F06418">
        <w:rPr>
          <w:rFonts w:ascii="Times New Roman" w:hAnsi="Times New Roman"/>
          <w:sz w:val="28"/>
          <w:szCs w:val="28"/>
        </w:rPr>
        <w:t>ранне</w:t>
      </w:r>
      <w:r w:rsidR="006D7CBA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социализации и </w:t>
      </w:r>
      <w:r w:rsidRPr="00F06418">
        <w:rPr>
          <w:rFonts w:ascii="Times New Roman" w:hAnsi="Times New Roman"/>
          <w:sz w:val="28"/>
          <w:szCs w:val="28"/>
        </w:rPr>
        <w:t>раннего художественно-эстетического развития в дошкольных образовательных организациях</w:t>
      </w:r>
      <w:r w:rsidR="006D7CBA">
        <w:rPr>
          <w:rFonts w:ascii="Times New Roman" w:hAnsi="Times New Roman"/>
          <w:sz w:val="28"/>
          <w:szCs w:val="28"/>
        </w:rPr>
        <w:t xml:space="preserve"> России.</w:t>
      </w:r>
    </w:p>
    <w:p w:rsidR="006D7CBA" w:rsidRPr="006D7CBA" w:rsidRDefault="006D7CBA" w:rsidP="0084162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с</w:t>
      </w:r>
      <w:r w:rsidR="00841622" w:rsidRPr="00F06418">
        <w:rPr>
          <w:rFonts w:ascii="Times New Roman" w:hAnsi="Times New Roman"/>
          <w:sz w:val="28"/>
          <w:szCs w:val="28"/>
        </w:rPr>
        <w:t>оциальный заказ родит</w:t>
      </w:r>
      <w:r>
        <w:rPr>
          <w:rFonts w:ascii="Times New Roman" w:hAnsi="Times New Roman"/>
          <w:sz w:val="28"/>
          <w:szCs w:val="28"/>
        </w:rPr>
        <w:t>елей (законных представителей).</w:t>
      </w:r>
    </w:p>
    <w:p w:rsidR="00841622" w:rsidRPr="006D7CBA" w:rsidRDefault="006D7CBA" w:rsidP="0084162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</w:t>
      </w:r>
      <w:r w:rsidR="00841622" w:rsidRPr="00F06418">
        <w:rPr>
          <w:rFonts w:ascii="Times New Roman" w:hAnsi="Times New Roman"/>
          <w:sz w:val="28"/>
          <w:szCs w:val="28"/>
        </w:rPr>
        <w:t>возможности окружающего социума</w:t>
      </w:r>
      <w:r>
        <w:rPr>
          <w:rFonts w:ascii="Times New Roman" w:hAnsi="Times New Roman"/>
          <w:sz w:val="28"/>
          <w:szCs w:val="28"/>
        </w:rPr>
        <w:t xml:space="preserve"> в формировании социализации дошкольников и создании системы ранней позитивной социализации</w:t>
      </w:r>
      <w:r w:rsidR="00841622" w:rsidRPr="00F06418">
        <w:rPr>
          <w:rFonts w:ascii="Times New Roman" w:hAnsi="Times New Roman"/>
          <w:sz w:val="28"/>
          <w:szCs w:val="28"/>
        </w:rPr>
        <w:t>.</w:t>
      </w:r>
    </w:p>
    <w:p w:rsidR="006D7CBA" w:rsidRDefault="00B73ECD" w:rsidP="00B100A2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о</w:t>
      </w:r>
      <w:r w:rsidRPr="00B73ECD">
        <w:rPr>
          <w:rFonts w:ascii="Times New Roman" w:hAnsi="Times New Roman"/>
          <w:sz w:val="28"/>
          <w:szCs w:val="28"/>
        </w:rPr>
        <w:t xml:space="preserve">рганизационно-управленческое обеспечение </w:t>
      </w:r>
      <w:r>
        <w:rPr>
          <w:rFonts w:ascii="Times New Roman" w:hAnsi="Times New Roman"/>
          <w:sz w:val="28"/>
          <w:szCs w:val="28"/>
        </w:rPr>
        <w:t>реализации проекта.</w:t>
      </w:r>
    </w:p>
    <w:p w:rsidR="00B73ECD" w:rsidRDefault="00B73ECD" w:rsidP="008A4736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73ECD">
        <w:rPr>
          <w:rFonts w:ascii="Times New Roman" w:hAnsi="Times New Roman"/>
          <w:sz w:val="28"/>
          <w:szCs w:val="28"/>
        </w:rPr>
        <w:t>Создавать базу учебно-методического и научно-методического обеспечения</w:t>
      </w:r>
    </w:p>
    <w:p w:rsidR="00C46710" w:rsidRPr="00C46710" w:rsidRDefault="00C46710" w:rsidP="00C46710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C46710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C46710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C46710">
        <w:rPr>
          <w:rFonts w:ascii="Times New Roman" w:hAnsi="Times New Roman"/>
          <w:sz w:val="28"/>
          <w:szCs w:val="28"/>
        </w:rPr>
        <w:t xml:space="preserve"> воспитательной деятельности</w:t>
      </w:r>
      <w:r>
        <w:rPr>
          <w:rFonts w:ascii="Times New Roman" w:hAnsi="Times New Roman"/>
          <w:sz w:val="28"/>
          <w:szCs w:val="28"/>
        </w:rPr>
        <w:t xml:space="preserve"> педагогов (воспитателей и специалистов)</w:t>
      </w:r>
      <w:r w:rsidRPr="00C46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учётом цели </w:t>
      </w:r>
      <w:r w:rsidR="00742151">
        <w:rPr>
          <w:rFonts w:ascii="Times New Roman" w:hAnsi="Times New Roman"/>
          <w:sz w:val="28"/>
          <w:szCs w:val="28"/>
        </w:rPr>
        <w:t>инновационного проекта</w:t>
      </w:r>
      <w:r w:rsidRPr="00C46710">
        <w:rPr>
          <w:rFonts w:ascii="Times New Roman" w:hAnsi="Times New Roman"/>
          <w:sz w:val="28"/>
          <w:szCs w:val="28"/>
        </w:rPr>
        <w:t>, выдел</w:t>
      </w:r>
      <w:r w:rsidR="00742151">
        <w:rPr>
          <w:rFonts w:ascii="Times New Roman" w:hAnsi="Times New Roman"/>
          <w:sz w:val="28"/>
          <w:szCs w:val="28"/>
        </w:rPr>
        <w:t>ить</w:t>
      </w:r>
      <w:r w:rsidRPr="00C46710">
        <w:rPr>
          <w:rFonts w:ascii="Times New Roman" w:hAnsi="Times New Roman"/>
          <w:sz w:val="28"/>
          <w:szCs w:val="28"/>
        </w:rPr>
        <w:t xml:space="preserve"> конкретны</w:t>
      </w:r>
      <w:r w:rsidR="00742151">
        <w:rPr>
          <w:rFonts w:ascii="Times New Roman" w:hAnsi="Times New Roman"/>
          <w:sz w:val="28"/>
          <w:szCs w:val="28"/>
        </w:rPr>
        <w:t>е</w:t>
      </w:r>
      <w:r w:rsidRPr="00C46710">
        <w:rPr>
          <w:rFonts w:ascii="Times New Roman" w:hAnsi="Times New Roman"/>
          <w:sz w:val="28"/>
          <w:szCs w:val="28"/>
        </w:rPr>
        <w:t xml:space="preserve"> задач</w:t>
      </w:r>
      <w:r w:rsidR="00742151">
        <w:rPr>
          <w:rFonts w:ascii="Times New Roman" w:hAnsi="Times New Roman"/>
          <w:sz w:val="28"/>
          <w:szCs w:val="28"/>
        </w:rPr>
        <w:t>и</w:t>
      </w:r>
      <w:r w:rsidRPr="00C46710">
        <w:rPr>
          <w:rFonts w:ascii="Times New Roman" w:hAnsi="Times New Roman"/>
          <w:sz w:val="28"/>
          <w:szCs w:val="28"/>
        </w:rPr>
        <w:t xml:space="preserve"> для их достижения.</w:t>
      </w:r>
    </w:p>
    <w:p w:rsidR="00C46710" w:rsidRPr="00B73ECD" w:rsidRDefault="00C46710" w:rsidP="00C46710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C46710">
        <w:rPr>
          <w:rFonts w:ascii="Times New Roman" w:hAnsi="Times New Roman"/>
          <w:sz w:val="28"/>
          <w:szCs w:val="28"/>
        </w:rPr>
        <w:t>Уточн</w:t>
      </w:r>
      <w:r w:rsidR="00742151">
        <w:rPr>
          <w:rFonts w:ascii="Times New Roman" w:hAnsi="Times New Roman"/>
          <w:sz w:val="28"/>
          <w:szCs w:val="28"/>
        </w:rPr>
        <w:t>ить</w:t>
      </w:r>
      <w:r w:rsidRPr="00C46710">
        <w:rPr>
          <w:rFonts w:ascii="Times New Roman" w:hAnsi="Times New Roman"/>
          <w:sz w:val="28"/>
          <w:szCs w:val="28"/>
        </w:rPr>
        <w:t xml:space="preserve"> ведущи</w:t>
      </w:r>
      <w:r w:rsidR="00742151">
        <w:rPr>
          <w:rFonts w:ascii="Times New Roman" w:hAnsi="Times New Roman"/>
          <w:sz w:val="28"/>
          <w:szCs w:val="28"/>
        </w:rPr>
        <w:t xml:space="preserve">е </w:t>
      </w:r>
      <w:r w:rsidRPr="00C46710">
        <w:rPr>
          <w:rFonts w:ascii="Times New Roman" w:hAnsi="Times New Roman"/>
          <w:sz w:val="28"/>
          <w:szCs w:val="28"/>
        </w:rPr>
        <w:t>принцип</w:t>
      </w:r>
      <w:r w:rsidR="00742151">
        <w:rPr>
          <w:rFonts w:ascii="Times New Roman" w:hAnsi="Times New Roman"/>
          <w:sz w:val="28"/>
          <w:szCs w:val="28"/>
        </w:rPr>
        <w:t>ы</w:t>
      </w:r>
      <w:r w:rsidRPr="00C46710">
        <w:rPr>
          <w:rFonts w:ascii="Times New Roman" w:hAnsi="Times New Roman"/>
          <w:sz w:val="28"/>
          <w:szCs w:val="28"/>
        </w:rPr>
        <w:t xml:space="preserve"> и направлени</w:t>
      </w:r>
      <w:r w:rsidR="00742151">
        <w:rPr>
          <w:rFonts w:ascii="Times New Roman" w:hAnsi="Times New Roman"/>
          <w:sz w:val="28"/>
          <w:szCs w:val="28"/>
        </w:rPr>
        <w:t>я</w:t>
      </w:r>
      <w:r w:rsidRPr="00C46710">
        <w:rPr>
          <w:rFonts w:ascii="Times New Roman" w:hAnsi="Times New Roman"/>
          <w:sz w:val="28"/>
          <w:szCs w:val="28"/>
        </w:rPr>
        <w:t xml:space="preserve"> совместной деятельности педагога и </w:t>
      </w:r>
      <w:r w:rsidR="00742151">
        <w:rPr>
          <w:rFonts w:ascii="Times New Roman" w:hAnsi="Times New Roman"/>
          <w:sz w:val="28"/>
          <w:szCs w:val="28"/>
        </w:rPr>
        <w:t>воспитанников</w:t>
      </w:r>
      <w:r w:rsidRPr="00C46710">
        <w:rPr>
          <w:rFonts w:ascii="Times New Roman" w:hAnsi="Times New Roman"/>
          <w:sz w:val="28"/>
          <w:szCs w:val="28"/>
        </w:rPr>
        <w:t>.</w:t>
      </w:r>
    </w:p>
    <w:p w:rsidR="00841622" w:rsidRPr="00841622" w:rsidRDefault="00841622" w:rsidP="00841622">
      <w:pPr>
        <w:rPr>
          <w:lang w:eastAsia="ru-RU"/>
        </w:rPr>
      </w:pPr>
    </w:p>
    <w:p w:rsidR="00742151" w:rsidRPr="00D01F6B" w:rsidRDefault="00742151" w:rsidP="0074215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01F6B">
        <w:rPr>
          <w:rFonts w:ascii="Times New Roman" w:hAnsi="Times New Roman"/>
          <w:sz w:val="28"/>
          <w:szCs w:val="28"/>
        </w:rPr>
        <w:t xml:space="preserve">Инновационный проект «Создание системы </w:t>
      </w:r>
      <w:r>
        <w:rPr>
          <w:rFonts w:ascii="Times New Roman" w:hAnsi="Times New Roman"/>
          <w:sz w:val="28"/>
          <w:szCs w:val="28"/>
        </w:rPr>
        <w:t xml:space="preserve">ранней </w:t>
      </w:r>
      <w:r w:rsidRPr="00D01F6B">
        <w:rPr>
          <w:rFonts w:ascii="Times New Roman" w:hAnsi="Times New Roman"/>
          <w:sz w:val="28"/>
          <w:szCs w:val="28"/>
        </w:rPr>
        <w:t xml:space="preserve">социализации личности в условиях ДОО через художественно-эстетическое развитие детей» </w:t>
      </w:r>
      <w:r>
        <w:rPr>
          <w:rFonts w:ascii="Times New Roman" w:hAnsi="Times New Roman"/>
          <w:sz w:val="28"/>
          <w:szCs w:val="28"/>
        </w:rPr>
        <w:t>действует</w:t>
      </w:r>
      <w:r w:rsidRPr="00D0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01F6B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и</w:t>
      </w:r>
      <w:r w:rsidRPr="00D01F6B">
        <w:rPr>
          <w:rFonts w:ascii="Times New Roman" w:hAnsi="Times New Roman"/>
          <w:sz w:val="28"/>
          <w:szCs w:val="28"/>
        </w:rPr>
        <w:t xml:space="preserve">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. За основу нами была положена мысль о том, что с раннего детства человек </w:t>
      </w:r>
      <w:r w:rsidRPr="00D01F6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ёт</w:t>
      </w:r>
      <w:r w:rsidRPr="00D01F6B">
        <w:rPr>
          <w:rFonts w:ascii="Times New Roman" w:hAnsi="Times New Roman"/>
          <w:sz w:val="28"/>
          <w:szCs w:val="28"/>
        </w:rPr>
        <w:t xml:space="preserve"> модель своей последующей жизни. Т.е. начинае</w:t>
      </w:r>
      <w:r>
        <w:rPr>
          <w:rFonts w:ascii="Times New Roman" w:hAnsi="Times New Roman"/>
          <w:sz w:val="28"/>
          <w:szCs w:val="28"/>
        </w:rPr>
        <w:t>т</w:t>
      </w:r>
      <w:r w:rsidRPr="00D0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накапливать</w:t>
      </w:r>
      <w:r w:rsidRPr="00D01F6B">
        <w:rPr>
          <w:rFonts w:ascii="Times New Roman" w:hAnsi="Times New Roman"/>
          <w:sz w:val="28"/>
          <w:szCs w:val="28"/>
        </w:rPr>
        <w:t xml:space="preserve"> свой набор ценностей и вырабатыва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D01F6B">
        <w:rPr>
          <w:rFonts w:ascii="Times New Roman" w:hAnsi="Times New Roman"/>
          <w:sz w:val="28"/>
          <w:szCs w:val="28"/>
        </w:rPr>
        <w:t xml:space="preserve">привычки. Педагоги и психологи знают, что детское восприятие действительности формирует наши ценностные установки, которые остаются неизменными у большинства людей в течение всей жизни.  </w:t>
      </w:r>
    </w:p>
    <w:p w:rsidR="00742151" w:rsidRPr="00D01F6B" w:rsidRDefault="00742151" w:rsidP="0074215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01F6B">
        <w:rPr>
          <w:rFonts w:ascii="Times New Roman" w:hAnsi="Times New Roman"/>
          <w:sz w:val="28"/>
          <w:szCs w:val="28"/>
        </w:rPr>
        <w:lastRenderedPageBreak/>
        <w:t xml:space="preserve">Какими будут ценностные установки у наших детей, родившихся в мире, где всё смешалось и многие ориентиры утрачены?  В детский сад пришли работать молодые люди, чьи ценности формировались в «тёмные девяностые», когда шла активная социокультурная экспансия США. Да и родители многих дошколят вышли из этого времени. И сейчас перед всеми нами, людьми возраста осмысленного отношения к жизни, стоит задача: в этом неустойчивом, меняющемся мире сохранить нашу культурную идентичность. Задача не новая. </w:t>
      </w:r>
    </w:p>
    <w:p w:rsidR="00742151" w:rsidRPr="00D01F6B" w:rsidRDefault="00742151" w:rsidP="0074215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01F6B">
        <w:rPr>
          <w:rFonts w:ascii="Times New Roman" w:hAnsi="Times New Roman"/>
          <w:sz w:val="28"/>
          <w:szCs w:val="28"/>
        </w:rPr>
        <w:t xml:space="preserve">Тенденции к преемственности и заимствованию культур наблюдались на протяжении тысячелетий по всему земному шару. Россия в этом смысле не является исключением. Но в современных обстоятельствах, когда русская речь переполнена англицизмами, когда в каждом доме переизбыток вещей, </w:t>
      </w:r>
      <w:proofErr w:type="spellStart"/>
      <w:r w:rsidRPr="00D01F6B">
        <w:rPr>
          <w:rFonts w:ascii="Times New Roman" w:hAnsi="Times New Roman"/>
          <w:sz w:val="28"/>
          <w:szCs w:val="28"/>
        </w:rPr>
        <w:t>импортно</w:t>
      </w:r>
      <w:proofErr w:type="spellEnd"/>
      <w:r w:rsidRPr="00D01F6B">
        <w:rPr>
          <w:rFonts w:ascii="Times New Roman" w:hAnsi="Times New Roman"/>
          <w:sz w:val="28"/>
          <w:szCs w:val="28"/>
        </w:rPr>
        <w:t xml:space="preserve">-иностранных, возникает ощущение, что утрачивается что-то очень важное, что по-хорошему отличает народ России от других народов, на что иностранцы смотрят с удивлением, восхищением и страхом перед непонятным для них явлением. Глобальная социокультурная динамика поглощает нашу идентичность – «Чудище </w:t>
      </w:r>
      <w:proofErr w:type="spellStart"/>
      <w:r w:rsidRPr="00D01F6B">
        <w:rPr>
          <w:rFonts w:ascii="Times New Roman" w:hAnsi="Times New Roman"/>
          <w:sz w:val="28"/>
          <w:szCs w:val="28"/>
        </w:rPr>
        <w:t>обло</w:t>
      </w:r>
      <w:proofErr w:type="spellEnd"/>
      <w:r w:rsidRPr="00D01F6B">
        <w:rPr>
          <w:rFonts w:ascii="Times New Roman" w:hAnsi="Times New Roman"/>
          <w:sz w:val="28"/>
          <w:szCs w:val="28"/>
        </w:rPr>
        <w:t xml:space="preserve">, озорно, огромно, </w:t>
      </w:r>
      <w:proofErr w:type="spellStart"/>
      <w:r w:rsidRPr="00D01F6B">
        <w:rPr>
          <w:rFonts w:ascii="Times New Roman" w:hAnsi="Times New Roman"/>
          <w:sz w:val="28"/>
          <w:szCs w:val="28"/>
        </w:rPr>
        <w:t>стозевно</w:t>
      </w:r>
      <w:proofErr w:type="spellEnd"/>
      <w:r w:rsidR="002D13D5">
        <w:rPr>
          <w:rFonts w:ascii="Times New Roman" w:hAnsi="Times New Roman"/>
          <w:sz w:val="28"/>
          <w:szCs w:val="28"/>
        </w:rPr>
        <w:t xml:space="preserve"> </w:t>
      </w:r>
      <w:r w:rsidRPr="00D01F6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D01F6B">
        <w:rPr>
          <w:rFonts w:ascii="Times New Roman" w:hAnsi="Times New Roman"/>
          <w:sz w:val="28"/>
          <w:szCs w:val="28"/>
        </w:rPr>
        <w:t>лаяй</w:t>
      </w:r>
      <w:proofErr w:type="spellEnd"/>
      <w:r w:rsidRPr="00D01F6B">
        <w:rPr>
          <w:rFonts w:ascii="Times New Roman" w:hAnsi="Times New Roman"/>
          <w:sz w:val="28"/>
          <w:szCs w:val="28"/>
        </w:rPr>
        <w:t>»</w:t>
      </w:r>
      <w:r w:rsidR="002D13D5">
        <w:rPr>
          <w:rFonts w:ascii="Times New Roman" w:hAnsi="Times New Roman"/>
          <w:sz w:val="28"/>
          <w:szCs w:val="28"/>
        </w:rPr>
        <w:t xml:space="preserve"> (К. </w:t>
      </w:r>
      <w:proofErr w:type="gramStart"/>
      <w:r w:rsidR="002D13D5">
        <w:rPr>
          <w:rFonts w:ascii="Times New Roman" w:hAnsi="Times New Roman"/>
          <w:sz w:val="28"/>
          <w:szCs w:val="28"/>
        </w:rPr>
        <w:t xml:space="preserve">Тредиаковский </w:t>
      </w:r>
      <w:r w:rsidR="002B2710" w:rsidRPr="002B2710">
        <w:t xml:space="preserve"> </w:t>
      </w:r>
      <w:r w:rsidR="002B2710" w:rsidRPr="002B2710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2B2710" w:rsidRPr="002B2710">
        <w:rPr>
          <w:rFonts w:ascii="Times New Roman" w:hAnsi="Times New Roman"/>
          <w:sz w:val="28"/>
          <w:szCs w:val="28"/>
        </w:rPr>
        <w:t>Тилемахида</w:t>
      </w:r>
      <w:proofErr w:type="spellEnd"/>
      <w:r w:rsidR="002B2710" w:rsidRPr="002B2710">
        <w:rPr>
          <w:rFonts w:ascii="Times New Roman" w:hAnsi="Times New Roman"/>
          <w:sz w:val="28"/>
          <w:szCs w:val="28"/>
        </w:rPr>
        <w:t>», том II, кн. XVIII, стих 514</w:t>
      </w:r>
      <w:r w:rsidR="002D13D5">
        <w:rPr>
          <w:rFonts w:ascii="Times New Roman" w:hAnsi="Times New Roman"/>
          <w:sz w:val="28"/>
          <w:szCs w:val="28"/>
        </w:rPr>
        <w:t>)</w:t>
      </w:r>
    </w:p>
    <w:p w:rsidR="00A97ACA" w:rsidRPr="00742151" w:rsidRDefault="00742151" w:rsidP="00A97AC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D5CE9" w:rsidRDefault="00E81997" w:rsidP="008D5CE9">
      <w:pPr>
        <w:pStyle w:val="a5"/>
        <w:spacing w:before="1"/>
        <w:ind w:left="234"/>
        <w:jc w:val="both"/>
      </w:pPr>
      <w:r>
        <w:rPr>
          <w:b/>
        </w:rPr>
        <w:t>Э</w:t>
      </w:r>
      <w:r w:rsidR="008D5CE9">
        <w:rPr>
          <w:b/>
        </w:rPr>
        <w:t xml:space="preserve">тап: </w:t>
      </w:r>
      <w:r w:rsidR="008D5CE9">
        <w:rPr>
          <w:u w:val="single"/>
        </w:rPr>
        <w:t>аналитико-проектировочный</w:t>
      </w:r>
    </w:p>
    <w:p w:rsidR="008D5CE9" w:rsidRDefault="008D5CE9" w:rsidP="008D5CE9">
      <w:pPr>
        <w:pStyle w:val="a5"/>
        <w:spacing w:before="10"/>
        <w:rPr>
          <w:sz w:val="27"/>
        </w:rPr>
      </w:pPr>
    </w:p>
    <w:tbl>
      <w:tblPr>
        <w:tblStyle w:val="TableNormal"/>
        <w:tblW w:w="1528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4"/>
        <w:gridCol w:w="6946"/>
        <w:gridCol w:w="1842"/>
        <w:gridCol w:w="2136"/>
      </w:tblGrid>
      <w:tr w:rsidR="008D5CE9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Default="008D5CE9" w:rsidP="004E7388">
            <w:pPr>
              <w:pStyle w:val="TableParagraph"/>
              <w:spacing w:before="7"/>
              <w:rPr>
                <w:sz w:val="35"/>
              </w:rPr>
            </w:pPr>
          </w:p>
          <w:p w:rsidR="008D5CE9" w:rsidRDefault="008D5CE9" w:rsidP="004E7388">
            <w:pPr>
              <w:pStyle w:val="TableParagraph"/>
              <w:spacing w:before="1"/>
              <w:ind w:left="155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rPr>
                <w:sz w:val="26"/>
                <w:lang w:val="ru-RU"/>
              </w:rPr>
            </w:pPr>
          </w:p>
          <w:p w:rsidR="008D5CE9" w:rsidRPr="008D5CE9" w:rsidRDefault="008D5CE9" w:rsidP="004E7388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8D5CE9" w:rsidRDefault="008D5CE9" w:rsidP="004E7388">
            <w:pPr>
              <w:pStyle w:val="TableParagraph"/>
              <w:spacing w:before="1"/>
              <w:ind w:left="1275" w:hanging="1130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 xml:space="preserve">Задачи этапа и содержание </w:t>
            </w:r>
          </w:p>
          <w:p w:rsidR="008D5CE9" w:rsidRPr="008D5CE9" w:rsidRDefault="008D5CE9" w:rsidP="008D5CE9">
            <w:pPr>
              <w:pStyle w:val="TableParagraph"/>
              <w:spacing w:before="1"/>
              <w:ind w:left="1275" w:hanging="1130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8D5CE9" w:rsidRPr="008D5CE9" w:rsidRDefault="008D5CE9" w:rsidP="004E7388">
            <w:pPr>
              <w:pStyle w:val="TableParagraph"/>
              <w:spacing w:before="1"/>
              <w:ind w:left="1405" w:right="1462"/>
              <w:jc w:val="center"/>
              <w:rPr>
                <w:b/>
                <w:sz w:val="24"/>
                <w:lang w:val="ru-RU"/>
              </w:rPr>
            </w:pPr>
            <w:r w:rsidRPr="008D5CE9">
              <w:rPr>
                <w:b/>
                <w:spacing w:val="-3"/>
                <w:sz w:val="24"/>
                <w:lang w:val="ru-RU"/>
              </w:rPr>
              <w:t xml:space="preserve">Краткая </w:t>
            </w:r>
            <w:r w:rsidRPr="008D5CE9">
              <w:rPr>
                <w:b/>
                <w:sz w:val="24"/>
                <w:lang w:val="ru-RU"/>
              </w:rPr>
              <w:t xml:space="preserve">характеристика </w:t>
            </w:r>
            <w:r w:rsidRPr="008D5CE9">
              <w:rPr>
                <w:b/>
                <w:spacing w:val="-4"/>
                <w:sz w:val="24"/>
                <w:lang w:val="ru-RU"/>
              </w:rPr>
              <w:t xml:space="preserve">результатов </w:t>
            </w:r>
            <w:r w:rsidRPr="008D5CE9">
              <w:rPr>
                <w:b/>
                <w:sz w:val="24"/>
                <w:lang w:val="ru-RU"/>
              </w:rPr>
              <w:t>и формы их</w:t>
            </w:r>
            <w:r w:rsidRPr="008D5C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5CE9">
              <w:rPr>
                <w:b/>
                <w:sz w:val="24"/>
                <w:lang w:val="ru-RU"/>
              </w:rPr>
              <w:t>представления</w:t>
            </w:r>
          </w:p>
          <w:p w:rsidR="008D5CE9" w:rsidRPr="008D5CE9" w:rsidRDefault="008D5CE9" w:rsidP="004E7388">
            <w:pPr>
              <w:pStyle w:val="TableParagraph"/>
              <w:ind w:left="1203" w:right="1261"/>
              <w:jc w:val="center"/>
              <w:rPr>
                <w:sz w:val="24"/>
                <w:lang w:val="ru-RU"/>
              </w:rPr>
            </w:pPr>
            <w:r w:rsidRPr="008D5CE9">
              <w:rPr>
                <w:sz w:val="24"/>
                <w:lang w:val="ru-RU"/>
              </w:rPr>
              <w:t>(пакет документов, аналитическая справка, методическое пособие и</w:t>
            </w:r>
            <w:r w:rsidRPr="008D5CE9">
              <w:rPr>
                <w:spacing w:val="-6"/>
                <w:sz w:val="24"/>
                <w:lang w:val="ru-RU"/>
              </w:rPr>
              <w:t xml:space="preserve"> </w:t>
            </w:r>
            <w:r w:rsidRPr="008D5CE9">
              <w:rPr>
                <w:sz w:val="24"/>
                <w:lang w:val="ru-RU"/>
              </w:rPr>
              <w:t>др.)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rPr>
                <w:sz w:val="26"/>
                <w:lang w:val="ru-RU"/>
              </w:rPr>
            </w:pPr>
          </w:p>
          <w:p w:rsidR="008D5CE9" w:rsidRPr="008D5CE9" w:rsidRDefault="008D5CE9" w:rsidP="004E7388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8D5CE9" w:rsidRDefault="008D5CE9" w:rsidP="004E7388">
            <w:pPr>
              <w:pStyle w:val="TableParagraph"/>
              <w:spacing w:before="1"/>
              <w:ind w:left="277" w:hanging="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Публикации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 xml:space="preserve">Форма обмена опытом: </w:t>
            </w:r>
            <w:proofErr w:type="spellStart"/>
            <w:proofErr w:type="gramStart"/>
            <w:r w:rsidRPr="008D5CE9">
              <w:rPr>
                <w:b/>
                <w:spacing w:val="-5"/>
                <w:sz w:val="24"/>
                <w:lang w:val="ru-RU"/>
              </w:rPr>
              <w:t>совеща</w:t>
            </w:r>
            <w:proofErr w:type="spellEnd"/>
            <w:r w:rsidRPr="008D5CE9">
              <w:rPr>
                <w:b/>
                <w:spacing w:val="-5"/>
                <w:sz w:val="24"/>
                <w:lang w:val="ru-RU"/>
              </w:rPr>
              <w:t xml:space="preserve">- </w:t>
            </w:r>
            <w:proofErr w:type="spellStart"/>
            <w:r w:rsidRPr="008D5CE9">
              <w:rPr>
                <w:b/>
                <w:sz w:val="24"/>
                <w:lang w:val="ru-RU"/>
              </w:rPr>
              <w:t>ния</w:t>
            </w:r>
            <w:proofErr w:type="spellEnd"/>
            <w:proofErr w:type="gramEnd"/>
            <w:r w:rsidRPr="008D5CE9">
              <w:rPr>
                <w:b/>
                <w:sz w:val="24"/>
                <w:lang w:val="ru-RU"/>
              </w:rPr>
              <w:t xml:space="preserve">, семинары по теме </w:t>
            </w:r>
            <w:proofErr w:type="spellStart"/>
            <w:r w:rsidRPr="008D5CE9">
              <w:rPr>
                <w:b/>
                <w:sz w:val="24"/>
                <w:lang w:val="ru-RU"/>
              </w:rPr>
              <w:t>экспери</w:t>
            </w:r>
            <w:proofErr w:type="spellEnd"/>
            <w:r w:rsidRPr="008D5CE9">
              <w:rPr>
                <w:b/>
                <w:sz w:val="24"/>
                <w:lang w:val="ru-RU"/>
              </w:rPr>
              <w:t>-</w:t>
            </w:r>
          </w:p>
          <w:p w:rsidR="008D5CE9" w:rsidRDefault="008D5CE9" w:rsidP="004E7388">
            <w:pPr>
              <w:pStyle w:val="TableParagraph"/>
              <w:spacing w:line="270" w:lineRule="atLeast"/>
              <w:ind w:left="217" w:right="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ментальной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боты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D4F0A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5F5AC6" w:rsidRDefault="008305A2" w:rsidP="008305A2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5F5AC6">
              <w:rPr>
                <w:lang w:val="ru-RU"/>
              </w:rPr>
              <w:t>1.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9437A1" w:rsidRDefault="008305A2" w:rsidP="009437A1">
            <w:pPr>
              <w:pStyle w:val="TableParagraph"/>
              <w:ind w:left="214"/>
              <w:rPr>
                <w:lang w:val="ru-RU"/>
              </w:rPr>
            </w:pPr>
            <w:r w:rsidRPr="009437A1">
              <w:rPr>
                <w:lang w:val="ru-RU"/>
              </w:rPr>
              <w:t xml:space="preserve">Изучить опыт ранней социализации </w:t>
            </w:r>
            <w:r w:rsidR="009437A1">
              <w:rPr>
                <w:lang w:val="ru-RU"/>
              </w:rPr>
              <w:t>через</w:t>
            </w:r>
            <w:r w:rsidRPr="009437A1">
              <w:rPr>
                <w:lang w:val="ru-RU"/>
              </w:rPr>
              <w:t xml:space="preserve"> ранне</w:t>
            </w:r>
            <w:r w:rsidR="009437A1">
              <w:rPr>
                <w:lang w:val="ru-RU"/>
              </w:rPr>
              <w:t>е</w:t>
            </w:r>
            <w:r w:rsidRPr="009437A1">
              <w:rPr>
                <w:lang w:val="ru-RU"/>
              </w:rPr>
              <w:t xml:space="preserve"> художественно-эстетическо</w:t>
            </w:r>
            <w:r w:rsidR="009437A1">
              <w:rPr>
                <w:lang w:val="ru-RU"/>
              </w:rPr>
              <w:t>е</w:t>
            </w:r>
            <w:r w:rsidRPr="009437A1">
              <w:rPr>
                <w:lang w:val="ru-RU"/>
              </w:rPr>
              <w:t xml:space="preserve"> развити</w:t>
            </w:r>
            <w:r w:rsidR="009437A1">
              <w:rPr>
                <w:lang w:val="ru-RU"/>
              </w:rPr>
              <w:t>е</w:t>
            </w:r>
            <w:r w:rsidRPr="009437A1">
              <w:rPr>
                <w:lang w:val="ru-RU"/>
              </w:rPr>
              <w:t xml:space="preserve"> в дошкольных образовательных организациях России.</w:t>
            </w:r>
            <w:r w:rsidR="009437A1" w:rsidRPr="009437A1">
              <w:rPr>
                <w:lang w:val="ru-RU"/>
              </w:rPr>
              <w:t xml:space="preserve"> (Материалы коллег, представленные в Интернете).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Default="00896C24" w:rsidP="005D4F0A">
            <w:pPr>
              <w:pStyle w:val="TableParagraph"/>
              <w:spacing w:before="7"/>
              <w:ind w:left="193"/>
              <w:rPr>
                <w:lang w:val="ru-RU"/>
              </w:rPr>
            </w:pPr>
            <w:r w:rsidRPr="00896C24">
              <w:rPr>
                <w:lang w:val="ru-RU"/>
              </w:rPr>
              <w:t>Проанализирован опыт дошкольных образовательных организаций региона по темам «Ранняя социализация», «Интеграция художественно-эстетической и социально-коммуникативной образовательных областей» и др., созвучным с темой проекта.</w:t>
            </w:r>
            <w:r>
              <w:rPr>
                <w:lang w:val="ru-RU"/>
              </w:rPr>
              <w:t xml:space="preserve"> </w:t>
            </w:r>
            <w:r w:rsidR="009437A1" w:rsidRPr="009437A1">
              <w:rPr>
                <w:lang w:val="ru-RU"/>
              </w:rPr>
              <w:t xml:space="preserve">При исследовании </w:t>
            </w:r>
            <w:r w:rsidR="009437A1">
              <w:rPr>
                <w:lang w:val="ru-RU"/>
              </w:rPr>
              <w:t xml:space="preserve">опыта ранней социализации через художественно-эстетическое развитие дошкольников мы обнаружили, что подобного опыта не опубликовано. </w:t>
            </w:r>
          </w:p>
          <w:p w:rsidR="005F5AC6" w:rsidRDefault="009437A1" w:rsidP="009437A1">
            <w:pPr>
              <w:pStyle w:val="TableParagraph"/>
              <w:spacing w:before="7"/>
              <w:ind w:left="193"/>
              <w:rPr>
                <w:lang w:val="ru-RU"/>
              </w:rPr>
            </w:pPr>
            <w:r>
              <w:rPr>
                <w:lang w:val="ru-RU"/>
              </w:rPr>
              <w:t xml:space="preserve">Нами собраны материалы коллег, представленные в Интернете по </w:t>
            </w:r>
            <w:r>
              <w:rPr>
                <w:lang w:val="ru-RU"/>
              </w:rPr>
              <w:lastRenderedPageBreak/>
              <w:t>формированию социализации</w:t>
            </w:r>
            <w:r w:rsidR="00A1529F">
              <w:rPr>
                <w:lang w:val="ru-RU"/>
              </w:rPr>
              <w:t xml:space="preserve"> дошкольников</w:t>
            </w:r>
            <w:r>
              <w:rPr>
                <w:lang w:val="ru-RU"/>
              </w:rPr>
              <w:t>, опыт художественно-эстетического развития</w:t>
            </w:r>
            <w:r w:rsidR="00A1529F">
              <w:rPr>
                <w:lang w:val="ru-RU"/>
              </w:rPr>
              <w:t xml:space="preserve"> в ДОУ</w:t>
            </w:r>
            <w:r>
              <w:rPr>
                <w:lang w:val="ru-RU"/>
              </w:rPr>
              <w:t>.</w:t>
            </w:r>
            <w:r w:rsidR="005F5AC6" w:rsidRPr="005F5AC6">
              <w:rPr>
                <w:lang w:val="ru-RU"/>
              </w:rPr>
              <w:t xml:space="preserve"> </w:t>
            </w:r>
          </w:p>
          <w:p w:rsidR="00C36D2F" w:rsidRDefault="00D90AFA" w:rsidP="009437A1">
            <w:pPr>
              <w:pStyle w:val="TableParagraph"/>
              <w:spacing w:before="7"/>
              <w:ind w:left="193"/>
              <w:rPr>
                <w:lang w:val="ru-RU"/>
              </w:rPr>
            </w:pPr>
            <w:hyperlink r:id="rId8" w:history="1">
              <w:r w:rsidR="00C36D2F" w:rsidRPr="00276583">
                <w:rPr>
                  <w:rStyle w:val="a3"/>
                  <w:lang w:val="ru-RU"/>
                </w:rPr>
                <w:t>https://pandia.ru/text/82/517/6308.php</w:t>
              </w:r>
            </w:hyperlink>
            <w:r w:rsidR="00C36D2F">
              <w:rPr>
                <w:lang w:val="ru-RU"/>
              </w:rPr>
              <w:t xml:space="preserve">; </w:t>
            </w:r>
          </w:p>
          <w:p w:rsidR="00C36D2F" w:rsidRDefault="00D90AFA" w:rsidP="009437A1">
            <w:pPr>
              <w:pStyle w:val="TableParagraph"/>
              <w:spacing w:before="7"/>
              <w:ind w:left="193"/>
              <w:rPr>
                <w:lang w:val="ru-RU"/>
              </w:rPr>
            </w:pPr>
            <w:hyperlink r:id="rId9" w:history="1">
              <w:r w:rsidR="00C36D2F" w:rsidRPr="00C36D2F">
                <w:rPr>
                  <w:rStyle w:val="a3"/>
                </w:rPr>
                <w:t>https</w:t>
              </w:r>
              <w:r w:rsidR="00C36D2F" w:rsidRPr="00C36D2F">
                <w:rPr>
                  <w:rStyle w:val="a3"/>
                  <w:lang w:val="ru-RU"/>
                </w:rPr>
                <w:t>://</w:t>
              </w:r>
              <w:proofErr w:type="spellStart"/>
              <w:r w:rsidR="00C36D2F" w:rsidRPr="00C36D2F">
                <w:rPr>
                  <w:rStyle w:val="a3"/>
                </w:rPr>
                <w:t>nsportal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.</w:t>
              </w:r>
              <w:proofErr w:type="spellStart"/>
              <w:r w:rsidR="00C36D2F" w:rsidRPr="00C36D2F">
                <w:rPr>
                  <w:rStyle w:val="a3"/>
                </w:rPr>
                <w:t>ru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/</w:t>
              </w:r>
              <w:proofErr w:type="spellStart"/>
              <w:r w:rsidR="00C36D2F" w:rsidRPr="00C36D2F">
                <w:rPr>
                  <w:rStyle w:val="a3"/>
                </w:rPr>
                <w:t>detskiy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r w:rsidR="00C36D2F" w:rsidRPr="00C36D2F">
                <w:rPr>
                  <w:rStyle w:val="a3"/>
                </w:rPr>
                <w:t>sad</w:t>
              </w:r>
              <w:r w:rsidR="00C36D2F" w:rsidRPr="00C36D2F">
                <w:rPr>
                  <w:rStyle w:val="a3"/>
                  <w:lang w:val="ru-RU"/>
                </w:rPr>
                <w:t>/</w:t>
              </w:r>
              <w:proofErr w:type="spellStart"/>
              <w:r w:rsidR="00C36D2F" w:rsidRPr="00C36D2F">
                <w:rPr>
                  <w:rStyle w:val="a3"/>
                </w:rPr>
                <w:t>upravlenie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proofErr w:type="spellStart"/>
              <w:r w:rsidR="00C36D2F" w:rsidRPr="00C36D2F">
                <w:rPr>
                  <w:rStyle w:val="a3"/>
                </w:rPr>
                <w:t>dou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/2018/09/03/</w:t>
              </w:r>
              <w:proofErr w:type="spellStart"/>
              <w:r w:rsidR="00C36D2F" w:rsidRPr="00C36D2F">
                <w:rPr>
                  <w:rStyle w:val="a3"/>
                </w:rPr>
                <w:t>sotsializatsiya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proofErr w:type="spellStart"/>
              <w:r w:rsidR="00C36D2F" w:rsidRPr="00C36D2F">
                <w:rPr>
                  <w:rStyle w:val="a3"/>
                </w:rPr>
                <w:t>i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proofErr w:type="spellStart"/>
              <w:r w:rsidR="00C36D2F" w:rsidRPr="00C36D2F">
                <w:rPr>
                  <w:rStyle w:val="a3"/>
                </w:rPr>
                <w:t>tvorcheskaya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proofErr w:type="spellStart"/>
              <w:r w:rsidR="00C36D2F" w:rsidRPr="00C36D2F">
                <w:rPr>
                  <w:rStyle w:val="a3"/>
                </w:rPr>
                <w:t>samorealizatsiya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proofErr w:type="spellStart"/>
              <w:r w:rsidR="00C36D2F" w:rsidRPr="00C36D2F">
                <w:rPr>
                  <w:rStyle w:val="a3"/>
                </w:rPr>
                <w:t>doshkolnikov</w:t>
              </w:r>
              <w:proofErr w:type="spellEnd"/>
              <w:r w:rsidR="00C36D2F" w:rsidRPr="00C36D2F">
                <w:rPr>
                  <w:rStyle w:val="a3"/>
                  <w:lang w:val="ru-RU"/>
                </w:rPr>
                <w:t>-</w:t>
              </w:r>
              <w:r w:rsidR="00C36D2F" w:rsidRPr="00C36D2F">
                <w:rPr>
                  <w:rStyle w:val="a3"/>
                </w:rPr>
                <w:t>v</w:t>
              </w:r>
            </w:hyperlink>
            <w:r w:rsidR="00C36D2F">
              <w:rPr>
                <w:lang w:val="ru-RU"/>
              </w:rPr>
              <w:t>;</w:t>
            </w:r>
          </w:p>
          <w:p w:rsidR="00C36D2F" w:rsidRPr="00C36D2F" w:rsidRDefault="00D90AFA" w:rsidP="009437A1">
            <w:pPr>
              <w:pStyle w:val="TableParagraph"/>
              <w:spacing w:before="7"/>
              <w:ind w:left="193"/>
              <w:rPr>
                <w:lang w:val="ru-RU"/>
              </w:rPr>
            </w:pPr>
            <w:hyperlink r:id="rId10" w:history="1">
              <w:r w:rsidR="00C36D2F" w:rsidRPr="00276583">
                <w:rPr>
                  <w:rStyle w:val="a3"/>
                  <w:lang w:val="ru-RU"/>
                </w:rPr>
                <w:t>https://mdou24balahna.edusite.ru/DswMedia/vyistuplenietapisareva.docx</w:t>
              </w:r>
            </w:hyperlink>
            <w:r w:rsidR="00C36D2F">
              <w:rPr>
                <w:lang w:val="ru-RU"/>
              </w:rPr>
              <w:t xml:space="preserve"> и др. </w:t>
            </w:r>
          </w:p>
          <w:p w:rsidR="009437A1" w:rsidRDefault="005F5AC6" w:rsidP="009437A1">
            <w:pPr>
              <w:pStyle w:val="TableParagraph"/>
              <w:spacing w:before="7"/>
              <w:ind w:left="193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5F5AC6">
              <w:rPr>
                <w:lang w:val="ru-RU"/>
              </w:rPr>
              <w:t>нформаци</w:t>
            </w:r>
            <w:r>
              <w:rPr>
                <w:lang w:val="ru-RU"/>
              </w:rPr>
              <w:t>я</w:t>
            </w:r>
            <w:r w:rsidRPr="005F5AC6">
              <w:rPr>
                <w:lang w:val="ru-RU"/>
              </w:rPr>
              <w:t xml:space="preserve"> о ранней социализации и художественно-эстетическом ра</w:t>
            </w:r>
            <w:r>
              <w:rPr>
                <w:lang w:val="ru-RU"/>
              </w:rPr>
              <w:t>звитии в ДОУ Гурьевского округа также не принесла удовлетворения: этим вопросом не занимается ни одно дошкольное учреждение Гурьевского муниципального округа.</w:t>
            </w:r>
          </w:p>
          <w:p w:rsidR="005F5AC6" w:rsidRPr="009437A1" w:rsidRDefault="005F5AC6" w:rsidP="009437A1">
            <w:pPr>
              <w:pStyle w:val="TableParagraph"/>
              <w:spacing w:before="7"/>
              <w:ind w:left="193"/>
              <w:rPr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8305A2" w:rsidRDefault="005D4F0A" w:rsidP="004E738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8305A2" w:rsidRDefault="005D4F0A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  <w:tr w:rsidR="009437A1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9437A1" w:rsidRPr="005F5AC6" w:rsidRDefault="005F5AC6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9437A1" w:rsidRPr="005F5AC6" w:rsidRDefault="005F5AC6" w:rsidP="005D4F0A">
            <w:pPr>
              <w:pStyle w:val="TableParagraph"/>
              <w:ind w:left="214"/>
              <w:rPr>
                <w:lang w:val="ru-RU"/>
              </w:rPr>
            </w:pPr>
            <w:r w:rsidRPr="005F5AC6">
              <w:rPr>
                <w:lang w:val="ru-RU"/>
              </w:rPr>
              <w:t>Провести анализ ресурсных возможностей ДОУ (кадровых, методических, материально-технических, финансовых) для реализации задач инновационного проекта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9437A1" w:rsidRDefault="005F5AC6" w:rsidP="005D4F0A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При проведении анализа ресурсных возможностей ДОУ выявлено следующее:</w:t>
            </w:r>
          </w:p>
          <w:p w:rsidR="005F5AC6" w:rsidRDefault="005F5AC6" w:rsidP="005D4F0A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Кадровый анализ показал, что педагоги </w:t>
            </w:r>
            <w:r w:rsidR="003C6C15">
              <w:rPr>
                <w:sz w:val="23"/>
                <w:lang w:val="ru-RU"/>
              </w:rPr>
              <w:t xml:space="preserve">стремятся к повышению квалификации, занимаются самообразованием, готовы к участию в инновационной деятельности, но… Вызывает обеспокоенность стиль педагогической деятельности: у преобладающего большинства педагогов он </w:t>
            </w:r>
            <w:r w:rsidR="003C6C15" w:rsidRPr="003C6C15">
              <w:rPr>
                <w:sz w:val="23"/>
                <w:lang w:val="ru-RU"/>
              </w:rPr>
              <w:t>авторитарный и</w:t>
            </w:r>
            <w:r w:rsidR="003C6C15">
              <w:rPr>
                <w:sz w:val="23"/>
                <w:lang w:val="ru-RU"/>
              </w:rPr>
              <w:t>ли</w:t>
            </w:r>
            <w:r w:rsidR="003C6C15" w:rsidRPr="003C6C15">
              <w:rPr>
                <w:sz w:val="23"/>
                <w:lang w:val="ru-RU"/>
              </w:rPr>
              <w:t xml:space="preserve"> либерально-попустительский, наполня</w:t>
            </w:r>
            <w:r w:rsidR="003C6C15">
              <w:rPr>
                <w:sz w:val="23"/>
                <w:lang w:val="ru-RU"/>
              </w:rPr>
              <w:t>ется</w:t>
            </w:r>
            <w:r w:rsidR="003C6C15" w:rsidRPr="003C6C15">
              <w:rPr>
                <w:sz w:val="23"/>
                <w:lang w:val="ru-RU"/>
              </w:rPr>
              <w:t xml:space="preserve"> в то же время собственно «педагогическим» содержанием</w:t>
            </w:r>
            <w:r w:rsidR="003C6C15">
              <w:rPr>
                <w:sz w:val="23"/>
                <w:lang w:val="ru-RU"/>
              </w:rPr>
              <w:t>. Это вызывает тревогу, так как воспитатель невольно закладывает нежелательный образ взаимодействия ребёнка и взрослого</w:t>
            </w:r>
            <w:r w:rsidR="00353E64">
              <w:rPr>
                <w:sz w:val="23"/>
                <w:lang w:val="ru-RU"/>
              </w:rPr>
              <w:t xml:space="preserve">, не </w:t>
            </w:r>
            <w:r w:rsidR="00CA2EFC">
              <w:rPr>
                <w:sz w:val="23"/>
                <w:lang w:val="ru-RU"/>
              </w:rPr>
              <w:t>соответствующий базовым навыкам</w:t>
            </w:r>
            <w:r w:rsidR="00CA2EFC" w:rsidRPr="00CA2EFC">
              <w:rPr>
                <w:sz w:val="23"/>
                <w:lang w:val="ru-RU"/>
              </w:rPr>
              <w:t xml:space="preserve"> взаимодействия между членами </w:t>
            </w:r>
            <w:r w:rsidR="00C03979">
              <w:rPr>
                <w:sz w:val="23"/>
                <w:lang w:val="ru-RU"/>
              </w:rPr>
              <w:t xml:space="preserve">демократического </w:t>
            </w:r>
            <w:r w:rsidR="00CA2EFC" w:rsidRPr="00CA2EFC">
              <w:rPr>
                <w:sz w:val="23"/>
                <w:lang w:val="ru-RU"/>
              </w:rPr>
              <w:t>общества.</w:t>
            </w:r>
          </w:p>
          <w:p w:rsidR="00C03979" w:rsidRDefault="00C03979" w:rsidP="00A43B88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Эта ситуация потребовала </w:t>
            </w:r>
            <w:r w:rsidR="00A1529F">
              <w:rPr>
                <w:sz w:val="23"/>
                <w:lang w:val="ru-RU"/>
              </w:rPr>
              <w:t xml:space="preserve">разработки системы внутрифирменного обучения по овладению </w:t>
            </w:r>
            <w:r w:rsidR="00394BD5">
              <w:rPr>
                <w:sz w:val="23"/>
                <w:lang w:val="ru-RU"/>
              </w:rPr>
              <w:t xml:space="preserve">коллективно-распределённой деятельностью </w:t>
            </w:r>
            <w:r w:rsidR="00A1529F">
              <w:rPr>
                <w:sz w:val="23"/>
                <w:lang w:val="ru-RU"/>
              </w:rPr>
              <w:t xml:space="preserve">и </w:t>
            </w:r>
            <w:r>
              <w:rPr>
                <w:sz w:val="23"/>
                <w:lang w:val="ru-RU"/>
              </w:rPr>
              <w:t>проведения ряда незапланированных тренингов и семинаров по осознанию нового стиля педагогического общения и применения его на практике</w:t>
            </w:r>
            <w:r w:rsidR="00394BD5">
              <w:rPr>
                <w:sz w:val="23"/>
                <w:lang w:val="ru-RU"/>
              </w:rPr>
              <w:t>.</w:t>
            </w:r>
          </w:p>
          <w:p w:rsidR="003C6C15" w:rsidRPr="005F5AC6" w:rsidRDefault="003C6C15" w:rsidP="005D4F0A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9735D5" w:rsidRPr="009735D5" w:rsidRDefault="009735D5" w:rsidP="009735D5">
            <w:pPr>
              <w:pStyle w:val="TableParagraph"/>
              <w:rPr>
                <w:lang w:val="ru-RU"/>
              </w:rPr>
            </w:pPr>
            <w:r w:rsidRPr="009735D5">
              <w:rPr>
                <w:lang w:val="ru-RU"/>
              </w:rPr>
              <w:t>IV Всероссийский конкурс</w:t>
            </w:r>
          </w:p>
          <w:p w:rsidR="009735D5" w:rsidRPr="009735D5" w:rsidRDefault="009735D5" w:rsidP="009735D5">
            <w:pPr>
              <w:pStyle w:val="TableParagraph"/>
              <w:rPr>
                <w:lang w:val="ru-RU"/>
              </w:rPr>
            </w:pPr>
            <w:r w:rsidRPr="009735D5">
              <w:rPr>
                <w:lang w:val="ru-RU"/>
              </w:rPr>
              <w:t>методических материалов и творческих работ</w:t>
            </w:r>
          </w:p>
          <w:p w:rsidR="009437A1" w:rsidRDefault="009735D5" w:rsidP="009735D5">
            <w:pPr>
              <w:pStyle w:val="TableParagraph"/>
              <w:rPr>
                <w:lang w:val="ru-RU"/>
              </w:rPr>
            </w:pPr>
            <w:r w:rsidRPr="009735D5">
              <w:rPr>
                <w:lang w:val="ru-RU"/>
              </w:rPr>
              <w:t>«Художественно-эстетическое развитие детей»</w:t>
            </w:r>
          </w:p>
          <w:p w:rsidR="00883414" w:rsidRPr="005F5AC6" w:rsidRDefault="006218F7" w:rsidP="009735D5">
            <w:pPr>
              <w:pStyle w:val="TableParagraph"/>
              <w:rPr>
                <w:sz w:val="26"/>
                <w:lang w:val="ru-RU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5132BCC9" wp14:editId="22813E6B">
                  <wp:extent cx="1047750" cy="147412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84" cy="1476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9437A1" w:rsidRPr="005F5AC6" w:rsidRDefault="009437A1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  <w:tr w:rsidR="002B7221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2B7221" w:rsidRPr="00A1529F" w:rsidRDefault="00B23008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2B7221" w:rsidRPr="002B7221" w:rsidRDefault="002B7221" w:rsidP="004A76FD">
            <w:pPr>
              <w:pStyle w:val="TableParagraph"/>
              <w:ind w:left="214"/>
              <w:rPr>
                <w:lang w:val="ru-RU"/>
              </w:rPr>
            </w:pPr>
            <w:r>
              <w:rPr>
                <w:lang w:val="ru-RU"/>
              </w:rPr>
              <w:t>Изучить отношение родителей (законных представителей) воспитанников</w:t>
            </w:r>
            <w:r w:rsidR="004A76FD">
              <w:rPr>
                <w:lang w:val="ru-RU"/>
              </w:rPr>
              <w:t xml:space="preserve"> к инновационной деятельности в ДОУ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2B7221" w:rsidRPr="002B7221" w:rsidRDefault="002B7221" w:rsidP="002B7221">
            <w:pPr>
              <w:pStyle w:val="TableParagraph"/>
              <w:ind w:left="214"/>
              <w:rPr>
                <w:lang w:val="ru-RU"/>
              </w:rPr>
            </w:pPr>
            <w:r w:rsidRPr="002B7221">
              <w:rPr>
                <w:lang w:val="ru-RU"/>
              </w:rPr>
              <w:t>Прове</w:t>
            </w:r>
            <w:r w:rsidR="00394BD5">
              <w:rPr>
                <w:lang w:val="ru-RU"/>
              </w:rPr>
              <w:t>дены</w:t>
            </w:r>
            <w:r w:rsidRPr="002B7221">
              <w:rPr>
                <w:lang w:val="ru-RU"/>
              </w:rPr>
              <w:t xml:space="preserve"> родительские собрания в группах с включением в повестку дня вопроса об инновационном проекте.</w:t>
            </w:r>
          </w:p>
          <w:p w:rsidR="002B7221" w:rsidRDefault="002B7221" w:rsidP="00394BD5">
            <w:pPr>
              <w:pStyle w:val="TableParagraph"/>
              <w:spacing w:before="7"/>
              <w:ind w:left="193"/>
              <w:rPr>
                <w:lang w:val="ru-RU"/>
              </w:rPr>
            </w:pPr>
            <w:r w:rsidRPr="002B7221">
              <w:rPr>
                <w:lang w:val="ru-RU"/>
              </w:rPr>
              <w:t>Прове</w:t>
            </w:r>
            <w:r w:rsidR="00394BD5">
              <w:rPr>
                <w:lang w:val="ru-RU"/>
              </w:rPr>
              <w:t>дено</w:t>
            </w:r>
            <w:r w:rsidRPr="002B7221">
              <w:rPr>
                <w:lang w:val="ru-RU"/>
              </w:rPr>
              <w:t xml:space="preserve"> анкетирование родителей с целью выявления их информированности о проекте, ранней социализации, худо</w:t>
            </w:r>
            <w:r w:rsidR="00394BD5">
              <w:rPr>
                <w:lang w:val="ru-RU"/>
              </w:rPr>
              <w:t xml:space="preserve">жественно-эстетическом развитии, об их отношении к инновации в ДОУ. Анкетирование показало </w:t>
            </w:r>
            <w:r w:rsidR="004A76FD">
              <w:rPr>
                <w:lang w:val="ru-RU"/>
              </w:rPr>
              <w:t xml:space="preserve">принятие родителями (законными представителями) решения педагогического коллектива о начале инновационной деятельности, но при этом было выявлено их индифферентное отношение к ней.  </w:t>
            </w:r>
          </w:p>
          <w:p w:rsidR="004A76FD" w:rsidRPr="002B7221" w:rsidRDefault="004A76FD" w:rsidP="00AD3485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lang w:val="ru-RU"/>
              </w:rPr>
              <w:t xml:space="preserve">Вопрос о необходимости </w:t>
            </w:r>
            <w:r w:rsidR="00B8210B">
              <w:rPr>
                <w:lang w:val="ru-RU"/>
              </w:rPr>
              <w:t xml:space="preserve">активации осознания родителей (законных представителей) по инновационной деятельности в ДОУ остаётся открытым. Пока нас удовлетворяет их посильное участие в отдельных проектах. </w:t>
            </w:r>
            <w:r w:rsidR="00AD3485">
              <w:rPr>
                <w:lang w:val="ru-RU"/>
              </w:rPr>
              <w:t>Скорее всего</w:t>
            </w:r>
            <w:r w:rsidR="00B42CE0">
              <w:rPr>
                <w:lang w:val="ru-RU"/>
              </w:rPr>
              <w:t xml:space="preserve">, в будущем нам придётся заняться вопросом повышения педагогической культуры родителей в соответствии с темой нашего инновационного проекта «Создание </w:t>
            </w:r>
            <w:r w:rsidR="00AD3485" w:rsidRPr="00AD3485">
              <w:rPr>
                <w:lang w:val="ru-RU"/>
              </w:rPr>
              <w:t>системы ранней социализации личности в условиях ДОО средствами   художественно-эстетического развития детей</w:t>
            </w:r>
            <w:r w:rsidR="00AD3485">
              <w:rPr>
                <w:lang w:val="ru-RU"/>
              </w:rPr>
              <w:t xml:space="preserve">», так как система предполагает совокупность всех </w:t>
            </w:r>
            <w:r w:rsidR="00AD3485" w:rsidRPr="00AD3485">
              <w:rPr>
                <w:lang w:val="ru-RU"/>
              </w:rPr>
              <w:t>элементов, находящихся в отношениях и связях между собой и образующих определенную целостность, единство</w:t>
            </w:r>
            <w:r w:rsidR="00AD3485">
              <w:rPr>
                <w:lang w:val="ru-RU"/>
              </w:rPr>
              <w:t>. Родителей (законных представителей) мы не можем исключить из системы - образовательного процесса.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2B7221" w:rsidRPr="002B7221" w:rsidRDefault="002B7221" w:rsidP="004E738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2B7221" w:rsidRPr="002B7221" w:rsidRDefault="002B7221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  <w:tr w:rsidR="008D5CE9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5F5AC6" w:rsidRDefault="00B23008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B23008" w:rsidRDefault="00B23008" w:rsidP="00B23008">
            <w:pPr>
              <w:pStyle w:val="TableParagraph"/>
              <w:ind w:left="214"/>
              <w:rPr>
                <w:lang w:val="ru-RU"/>
              </w:rPr>
            </w:pPr>
            <w:r w:rsidRPr="00B23008">
              <w:rPr>
                <w:lang w:val="ru-RU"/>
              </w:rPr>
              <w:t>Разработать организационно-управленческое обеспечение реализации проекта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Default="00B23008" w:rsidP="00B8210B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Создан</w:t>
            </w:r>
            <w:r w:rsidR="00862192">
              <w:rPr>
                <w:sz w:val="23"/>
                <w:lang w:val="ru-RU"/>
              </w:rPr>
              <w:t>о и размещено</w:t>
            </w:r>
            <w:r>
              <w:rPr>
                <w:sz w:val="23"/>
                <w:lang w:val="ru-RU"/>
              </w:rPr>
              <w:t xml:space="preserve"> на сайте </w:t>
            </w:r>
            <w:r w:rsidR="00862192">
              <w:rPr>
                <w:sz w:val="23"/>
                <w:lang w:val="ru-RU"/>
              </w:rPr>
              <w:t>Положение об инновационной деятельности в ДОУ (</w:t>
            </w:r>
            <w:r>
              <w:rPr>
                <w:sz w:val="23"/>
                <w:lang w:val="ru-RU"/>
              </w:rPr>
              <w:t>нормативные л</w:t>
            </w:r>
            <w:r w:rsidR="00B8210B">
              <w:rPr>
                <w:sz w:val="23"/>
                <w:lang w:val="ru-RU"/>
              </w:rPr>
              <w:t>окальные акты, регламентирующие инновационную деятельность</w:t>
            </w:r>
            <w:r w:rsidR="00862192">
              <w:rPr>
                <w:sz w:val="23"/>
                <w:lang w:val="ru-RU"/>
              </w:rPr>
              <w:t>)</w:t>
            </w:r>
            <w:r w:rsidR="00B8210B">
              <w:rPr>
                <w:sz w:val="23"/>
                <w:lang w:val="ru-RU"/>
              </w:rPr>
              <w:t xml:space="preserve">. </w:t>
            </w:r>
          </w:p>
          <w:p w:rsidR="00321F8B" w:rsidRPr="008D5CE9" w:rsidRDefault="00D90AFA" w:rsidP="00B8210B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hyperlink r:id="rId12" w:history="1">
              <w:r w:rsidR="00321F8B" w:rsidRPr="00276583">
                <w:rPr>
                  <w:rStyle w:val="a3"/>
                  <w:sz w:val="23"/>
                  <w:lang w:val="ru-RU"/>
                </w:rPr>
                <w:t>https://planetadetstva5.kuz-edu.ru/index.php?id=20621</w:t>
              </w:r>
            </w:hyperlink>
            <w:r w:rsidR="00321F8B"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  <w:tr w:rsidR="00B23008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B23008" w:rsidRPr="00B23008" w:rsidRDefault="00B23008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B23008" w:rsidRPr="00B23008" w:rsidRDefault="00B23008" w:rsidP="00B23008">
            <w:pPr>
              <w:pStyle w:val="TableParagraph"/>
              <w:ind w:left="214"/>
              <w:rPr>
                <w:lang w:val="ru-RU"/>
              </w:rPr>
            </w:pPr>
            <w:r w:rsidRPr="00B23008">
              <w:rPr>
                <w:lang w:val="ru-RU"/>
              </w:rPr>
              <w:t>Создавать базу учебно-методического и научно-методического обеспечения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23008" w:rsidRPr="00B23008" w:rsidRDefault="00B23008" w:rsidP="00B8210B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Эта задача в течение аналитико-проектировочного этапа реализации проекта ещё не решена: база учебно-методического и научно-методического обеспечения будет решаться и в процессе следующего этапа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23008" w:rsidRPr="00B23008" w:rsidRDefault="00B23008" w:rsidP="004E738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B23008" w:rsidRPr="00B23008" w:rsidRDefault="00B23008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  <w:tr w:rsidR="00883414" w:rsidTr="008D5CE9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883414" w:rsidRPr="00321F8B" w:rsidRDefault="00497CCC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883414" w:rsidRPr="00D644A8" w:rsidRDefault="00D644A8" w:rsidP="005D4F0A">
            <w:pPr>
              <w:pStyle w:val="TableParagraph"/>
              <w:ind w:left="214"/>
              <w:rPr>
                <w:lang w:val="ru-RU"/>
              </w:rPr>
            </w:pPr>
            <w:r>
              <w:rPr>
                <w:lang w:val="ru-RU"/>
              </w:rPr>
              <w:t xml:space="preserve">Организовать взаимодействие с социумом по вопросам реализации инновационного проекта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D644A8" w:rsidRPr="00D644A8" w:rsidRDefault="00D644A8" w:rsidP="00D644A8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D644A8">
              <w:rPr>
                <w:sz w:val="23"/>
                <w:lang w:val="ru-RU"/>
              </w:rPr>
              <w:t>Организова</w:t>
            </w:r>
            <w:r>
              <w:rPr>
                <w:sz w:val="23"/>
                <w:lang w:val="ru-RU"/>
              </w:rPr>
              <w:t>ны</w:t>
            </w:r>
            <w:r w:rsidRPr="00D644A8">
              <w:rPr>
                <w:sz w:val="23"/>
                <w:lang w:val="ru-RU"/>
              </w:rPr>
              <w:t xml:space="preserve"> встречи с представителями социума, учреждениями культуры с целью обсу</w:t>
            </w:r>
            <w:r>
              <w:rPr>
                <w:sz w:val="23"/>
                <w:lang w:val="ru-RU"/>
              </w:rPr>
              <w:t>ждения</w:t>
            </w:r>
            <w:r w:rsidRPr="00D644A8">
              <w:rPr>
                <w:sz w:val="23"/>
                <w:lang w:val="ru-RU"/>
              </w:rPr>
              <w:t xml:space="preserve"> перспектив сотрудничества.</w:t>
            </w:r>
          </w:p>
          <w:p w:rsidR="00D644A8" w:rsidRDefault="00D644A8" w:rsidP="00D644A8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D644A8">
              <w:rPr>
                <w:sz w:val="23"/>
                <w:lang w:val="ru-RU"/>
              </w:rPr>
              <w:t>Заключ</w:t>
            </w:r>
            <w:r>
              <w:rPr>
                <w:sz w:val="23"/>
                <w:lang w:val="ru-RU"/>
              </w:rPr>
              <w:t>ены</w:t>
            </w:r>
            <w:r w:rsidRPr="00D644A8">
              <w:rPr>
                <w:sz w:val="23"/>
                <w:lang w:val="ru-RU"/>
              </w:rPr>
              <w:t xml:space="preserve"> договоры о сотрудничестве с КемГИК, </w:t>
            </w:r>
          </w:p>
          <w:p w:rsidR="00883414" w:rsidRPr="00D644A8" w:rsidRDefault="00321F8B" w:rsidP="00650EAE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с </w:t>
            </w:r>
            <w:r w:rsidR="00D644A8" w:rsidRPr="00D644A8">
              <w:rPr>
                <w:sz w:val="23"/>
                <w:lang w:val="ru-RU"/>
              </w:rPr>
              <w:t>учреждени</w:t>
            </w:r>
            <w:r w:rsidR="00D644A8">
              <w:rPr>
                <w:sz w:val="23"/>
                <w:lang w:val="ru-RU"/>
              </w:rPr>
              <w:t>ем</w:t>
            </w:r>
            <w:r w:rsidR="00D644A8" w:rsidRPr="00D644A8">
              <w:rPr>
                <w:sz w:val="23"/>
                <w:lang w:val="ru-RU"/>
              </w:rPr>
              <w:t xml:space="preserve"> культуры г. Гурьевска</w:t>
            </w:r>
            <w:r w:rsidR="00D644A8">
              <w:rPr>
                <w:sz w:val="23"/>
                <w:lang w:val="ru-RU"/>
              </w:rPr>
              <w:t xml:space="preserve"> – </w:t>
            </w:r>
            <w:r w:rsidR="00650EAE" w:rsidRPr="00650EAE">
              <w:rPr>
                <w:sz w:val="23"/>
                <w:lang w:val="ru-RU"/>
              </w:rPr>
              <w:t>МБУ «Городской Дворец культуры</w:t>
            </w:r>
            <w:r w:rsidR="00650EAE">
              <w:rPr>
                <w:sz w:val="23"/>
                <w:lang w:val="ru-RU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83414" w:rsidRPr="00D644A8" w:rsidRDefault="00883414" w:rsidP="004E738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883414" w:rsidRPr="00D644A8" w:rsidRDefault="00883414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72255A" w:rsidRDefault="0072255A" w:rsidP="005D4F0A"/>
    <w:p w:rsidR="00AC2245" w:rsidRDefault="00AC2245" w:rsidP="005D4F0A"/>
    <w:p w:rsidR="00AC2245" w:rsidRDefault="00AC2245" w:rsidP="005D4F0A"/>
    <w:p w:rsidR="00E81997" w:rsidRPr="00E81997" w:rsidRDefault="00E81997" w:rsidP="00E81997">
      <w:pPr>
        <w:rPr>
          <w:rFonts w:ascii="Times New Roman" w:hAnsi="Times New Roman"/>
          <w:sz w:val="28"/>
          <w:szCs w:val="28"/>
        </w:rPr>
      </w:pPr>
      <w:r w:rsidRPr="00E81997">
        <w:rPr>
          <w:rFonts w:ascii="Times New Roman" w:hAnsi="Times New Roman"/>
          <w:sz w:val="28"/>
          <w:szCs w:val="28"/>
        </w:rPr>
        <w:t>Педагоги ДОУ полагают, что процесс социального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997">
        <w:rPr>
          <w:rFonts w:ascii="Times New Roman" w:hAnsi="Times New Roman"/>
          <w:sz w:val="28"/>
          <w:szCs w:val="28"/>
        </w:rPr>
        <w:t>дошкольников будет эффективным при условии, если:</w:t>
      </w:r>
    </w:p>
    <w:p w:rsidR="00E81997" w:rsidRPr="00CC1D5D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средством воспитания является освоение культурно-исторических традиций и среды, включающей памятники природы, памятные места, предметы, связанные с историческими событиями жизни народа, а также совокупность всех элементов культуры: идей, образов, образцов деятельности людей, символов, героев, ритуалов и ценностей.</w:t>
      </w:r>
    </w:p>
    <w:p w:rsidR="00E81997" w:rsidRPr="00CC1D5D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 xml:space="preserve">освоение культурно-исторических традиций оказывает целостное влияние на </w:t>
      </w:r>
      <w:r w:rsidR="00CC1D5D" w:rsidRPr="00CC1D5D">
        <w:rPr>
          <w:rFonts w:ascii="Times New Roman" w:hAnsi="Times New Roman"/>
          <w:sz w:val="28"/>
          <w:szCs w:val="28"/>
        </w:rPr>
        <w:t xml:space="preserve">позитивную </w:t>
      </w:r>
      <w:r w:rsidRPr="00CC1D5D">
        <w:rPr>
          <w:rFonts w:ascii="Times New Roman" w:hAnsi="Times New Roman"/>
          <w:sz w:val="28"/>
          <w:szCs w:val="28"/>
        </w:rPr>
        <w:t>социал</w:t>
      </w:r>
      <w:r w:rsidR="00CC1D5D" w:rsidRPr="00CC1D5D">
        <w:rPr>
          <w:rFonts w:ascii="Times New Roman" w:hAnsi="Times New Roman"/>
          <w:sz w:val="28"/>
          <w:szCs w:val="28"/>
        </w:rPr>
        <w:t>изацию</w:t>
      </w:r>
      <w:r w:rsidRPr="00CC1D5D">
        <w:rPr>
          <w:rFonts w:ascii="Times New Roman" w:hAnsi="Times New Roman"/>
          <w:sz w:val="28"/>
          <w:szCs w:val="28"/>
        </w:rPr>
        <w:t xml:space="preserve"> дошкольников благодаря</w:t>
      </w:r>
      <w:r w:rsidR="00CC1D5D" w:rsidRPr="00CC1D5D">
        <w:rPr>
          <w:rFonts w:ascii="Times New Roman" w:hAnsi="Times New Roman"/>
          <w:sz w:val="28"/>
          <w:szCs w:val="28"/>
        </w:rPr>
        <w:t xml:space="preserve"> интеграции всех образовательных областей</w:t>
      </w:r>
      <w:r w:rsidRPr="00CC1D5D">
        <w:rPr>
          <w:rFonts w:ascii="Times New Roman" w:hAnsi="Times New Roman"/>
          <w:sz w:val="28"/>
          <w:szCs w:val="28"/>
        </w:rPr>
        <w:t xml:space="preserve">, </w:t>
      </w:r>
      <w:r w:rsidR="00CC1D5D" w:rsidRPr="00CC1D5D">
        <w:rPr>
          <w:rFonts w:ascii="Times New Roman" w:hAnsi="Times New Roman"/>
          <w:sz w:val="28"/>
          <w:szCs w:val="28"/>
        </w:rPr>
        <w:t xml:space="preserve">с доминирующими инструментами художественно-эстетического развития, </w:t>
      </w:r>
      <w:r w:rsidRPr="00CC1D5D">
        <w:rPr>
          <w:rFonts w:ascii="Times New Roman" w:hAnsi="Times New Roman"/>
          <w:sz w:val="28"/>
          <w:szCs w:val="28"/>
        </w:rPr>
        <w:t>игровой деятельности, межличностных отношений,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разнообразного общения и направлено на развитие их духовных интересов,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свободное проявление социально-ценной инициативы в кругу сверстников,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в семье;</w:t>
      </w:r>
    </w:p>
    <w:p w:rsidR="00CC1D5D" w:rsidRDefault="00E81997" w:rsidP="00F0214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критериями социальной воспитанности дошкольников будут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являться: </w:t>
      </w:r>
    </w:p>
    <w:p w:rsidR="00CC1D5D" w:rsidRDefault="00E81997" w:rsidP="00243A6F">
      <w:pPr>
        <w:pStyle w:val="a4"/>
        <w:numPr>
          <w:ilvl w:val="1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представления ребенка о культурно-исторических традициях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социума, </w:t>
      </w:r>
    </w:p>
    <w:p w:rsidR="00CC1D5D" w:rsidRDefault="00E81997" w:rsidP="00C2103E">
      <w:pPr>
        <w:pStyle w:val="a4"/>
        <w:numPr>
          <w:ilvl w:val="1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сформированная потребность у ребенка к освоению этих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традиций, наличие практического опыта дошкольников в сохранении и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передаче культурно-исторических традиций окружающей среды;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</w:p>
    <w:p w:rsidR="00E81997" w:rsidRPr="00CC1D5D" w:rsidRDefault="00E81997" w:rsidP="00562C9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дошкольная образовательная организация должна выступать как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открытая воспитательная система, взаимодействующая с другими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социальными институтами среды;</w:t>
      </w:r>
    </w:p>
    <w:p w:rsidR="00AC2245" w:rsidRPr="00E81997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освоение традиций культурно-исторической среды будет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="00CC1D5D">
        <w:rPr>
          <w:rFonts w:ascii="Times New Roman" w:hAnsi="Times New Roman"/>
          <w:sz w:val="28"/>
          <w:szCs w:val="28"/>
        </w:rPr>
        <w:t>о</w:t>
      </w:r>
      <w:r w:rsidRPr="00CC1D5D">
        <w:rPr>
          <w:rFonts w:ascii="Times New Roman" w:hAnsi="Times New Roman"/>
          <w:sz w:val="28"/>
          <w:szCs w:val="28"/>
        </w:rPr>
        <w:t>беспечено готовностью</w:t>
      </w:r>
      <w:r w:rsidR="00CC1D5D">
        <w:rPr>
          <w:rFonts w:ascii="Times New Roman" w:hAnsi="Times New Roman"/>
          <w:sz w:val="28"/>
          <w:szCs w:val="28"/>
        </w:rPr>
        <w:t xml:space="preserve"> и способностью</w:t>
      </w:r>
      <w:r w:rsidRPr="00CC1D5D">
        <w:rPr>
          <w:rFonts w:ascii="Times New Roman" w:hAnsi="Times New Roman"/>
          <w:sz w:val="28"/>
          <w:szCs w:val="28"/>
        </w:rPr>
        <w:t xml:space="preserve"> педагогическ</w:t>
      </w:r>
      <w:r w:rsidR="00CC1D5D">
        <w:rPr>
          <w:rFonts w:ascii="Times New Roman" w:hAnsi="Times New Roman"/>
          <w:sz w:val="28"/>
          <w:szCs w:val="28"/>
        </w:rPr>
        <w:t>ого</w:t>
      </w:r>
      <w:r w:rsidRPr="00CC1D5D">
        <w:rPr>
          <w:rFonts w:ascii="Times New Roman" w:hAnsi="Times New Roman"/>
          <w:sz w:val="28"/>
          <w:szCs w:val="28"/>
        </w:rPr>
        <w:t xml:space="preserve"> коллектив</w:t>
      </w:r>
      <w:r w:rsidR="00CC1D5D">
        <w:rPr>
          <w:rFonts w:ascii="Times New Roman" w:hAnsi="Times New Roman"/>
          <w:sz w:val="28"/>
          <w:szCs w:val="28"/>
        </w:rPr>
        <w:t>а МАДОУ «Детский сад № 5 «Планета детства»</w:t>
      </w:r>
      <w:r w:rsidRPr="00E81997">
        <w:rPr>
          <w:rFonts w:ascii="Times New Roman" w:hAnsi="Times New Roman"/>
          <w:sz w:val="28"/>
          <w:szCs w:val="28"/>
        </w:rPr>
        <w:t xml:space="preserve"> к </w:t>
      </w:r>
      <w:r w:rsidR="00CC1D5D">
        <w:rPr>
          <w:rFonts w:ascii="Times New Roman" w:hAnsi="Times New Roman"/>
          <w:sz w:val="28"/>
          <w:szCs w:val="28"/>
        </w:rPr>
        <w:t xml:space="preserve">позитивной </w:t>
      </w:r>
      <w:r w:rsidRPr="00E81997">
        <w:rPr>
          <w:rFonts w:ascii="Times New Roman" w:hAnsi="Times New Roman"/>
          <w:sz w:val="28"/>
          <w:szCs w:val="28"/>
        </w:rPr>
        <w:t>социал</w:t>
      </w:r>
      <w:r w:rsidR="00CC1D5D">
        <w:rPr>
          <w:rFonts w:ascii="Times New Roman" w:hAnsi="Times New Roman"/>
          <w:sz w:val="28"/>
          <w:szCs w:val="28"/>
        </w:rPr>
        <w:t>изации</w:t>
      </w:r>
      <w:r w:rsidRPr="00E81997">
        <w:rPr>
          <w:rFonts w:ascii="Times New Roman" w:hAnsi="Times New Roman"/>
          <w:sz w:val="28"/>
          <w:szCs w:val="28"/>
        </w:rPr>
        <w:t xml:space="preserve"> ребенка</w:t>
      </w:r>
      <w:r w:rsidR="00CC1D5D">
        <w:rPr>
          <w:rFonts w:ascii="Times New Roman" w:hAnsi="Times New Roman"/>
          <w:sz w:val="28"/>
          <w:szCs w:val="28"/>
        </w:rPr>
        <w:t xml:space="preserve"> средствами художественно-эстетического воспитания.</w:t>
      </w:r>
    </w:p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>
      <w:pPr>
        <w:sectPr w:rsidR="00AC2245" w:rsidSect="008D5CE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C2245" w:rsidRDefault="00AC2245" w:rsidP="005D4F0A">
      <w:pPr>
        <w:rPr>
          <w:rFonts w:ascii="Times New Roman" w:hAnsi="Times New Roman"/>
          <w:sz w:val="28"/>
          <w:szCs w:val="28"/>
        </w:rPr>
      </w:pPr>
      <w:r w:rsidRPr="00AC2245">
        <w:rPr>
          <w:rFonts w:ascii="Times New Roman" w:hAnsi="Times New Roman"/>
          <w:sz w:val="28"/>
          <w:szCs w:val="28"/>
        </w:rPr>
        <w:lastRenderedPageBreak/>
        <w:t>В ходе аналитико-проектировочного этапа инновационного проекта жизнь в МАДОУ «Детский сад № 5 «Планета детства»</w:t>
      </w:r>
      <w:r>
        <w:rPr>
          <w:rFonts w:ascii="Times New Roman" w:hAnsi="Times New Roman"/>
          <w:sz w:val="28"/>
          <w:szCs w:val="28"/>
        </w:rPr>
        <w:t xml:space="preserve"> продолжалась, воспитательная работа строилась с учётом темы проекта, поэтому можем уже анализировать</w:t>
      </w:r>
      <w:r w:rsidR="00650EAE">
        <w:rPr>
          <w:rFonts w:ascii="Times New Roman" w:hAnsi="Times New Roman"/>
          <w:sz w:val="28"/>
          <w:szCs w:val="28"/>
        </w:rPr>
        <w:t xml:space="preserve"> эффективность некоторых мероприятий, проведённых в 2019-2020 уч.г.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88"/>
        <w:gridCol w:w="3209"/>
        <w:gridCol w:w="6004"/>
      </w:tblGrid>
      <w:tr w:rsidR="00650EAE" w:rsidTr="00650EAE">
        <w:tc>
          <w:tcPr>
            <w:tcW w:w="988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09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B43E5B">
              <w:rPr>
                <w:rFonts w:ascii="Times New Roman" w:hAnsi="Times New Roman"/>
                <w:sz w:val="28"/>
                <w:szCs w:val="28"/>
              </w:rPr>
              <w:t>/ направление</w:t>
            </w:r>
          </w:p>
        </w:tc>
        <w:tc>
          <w:tcPr>
            <w:tcW w:w="6004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эффект</w:t>
            </w:r>
          </w:p>
        </w:tc>
      </w:tr>
      <w:tr w:rsidR="00650EAE" w:rsidTr="00650EAE">
        <w:tc>
          <w:tcPr>
            <w:tcW w:w="988" w:type="dxa"/>
          </w:tcPr>
          <w:p w:rsidR="00650EAE" w:rsidRPr="00650EAE" w:rsidRDefault="00650EAE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50EAE" w:rsidRDefault="00B43E5B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культурных традиций общества (праздники, государственные, </w:t>
            </w:r>
            <w:r w:rsidR="0035501A">
              <w:rPr>
                <w:rFonts w:ascii="Times New Roman" w:hAnsi="Times New Roman"/>
                <w:sz w:val="28"/>
                <w:szCs w:val="28"/>
              </w:rPr>
              <w:t xml:space="preserve">народные, </w:t>
            </w:r>
            <w:r>
              <w:rPr>
                <w:rFonts w:ascii="Times New Roman" w:hAnsi="Times New Roman"/>
                <w:sz w:val="28"/>
                <w:szCs w:val="28"/>
              </w:rPr>
              <w:t>православные, семейные…)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62192">
              <w:rPr>
                <w:rFonts w:ascii="Times New Roman" w:hAnsi="Times New Roman"/>
                <w:sz w:val="28"/>
                <w:szCs w:val="28"/>
              </w:rPr>
              <w:t xml:space="preserve">День матери </w:t>
            </w:r>
            <w:r>
              <w:rPr>
                <w:rFonts w:ascii="Times New Roman" w:hAnsi="Times New Roman"/>
                <w:sz w:val="28"/>
                <w:szCs w:val="28"/>
              </w:rPr>
              <w:t>и Международный женский день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детского сада</w:t>
            </w:r>
          </w:p>
          <w:p w:rsidR="00FE3E6E" w:rsidRPr="00862192" w:rsidRDefault="00FE3E6E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6004" w:type="dxa"/>
          </w:tcPr>
          <w:p w:rsidR="005145D6" w:rsidRDefault="0035501A" w:rsidP="00514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43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социальном смысле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>раздник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повод для встречи, объединения, общения, обмена опытом, эмоциями, информацией, совместного творчества. </w:t>
            </w:r>
            <w:r w:rsidR="005145D6">
              <w:rPr>
                <w:rFonts w:ascii="Times New Roman" w:hAnsi="Times New Roman"/>
                <w:sz w:val="28"/>
                <w:szCs w:val="28"/>
              </w:rPr>
              <w:t>Каждый праздник имеет свою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 значимость и ценность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. Организуя праздники, мы стараемся наполнить их 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>духовным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 смыслом (не религиозным)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>, направленным на познание, осознание, чувствование, единение, общение и творчество. Праздник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, мы считаем, 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 xml:space="preserve"> должен быть тренингом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, формирующим патриотизм, гражданственность, чувство причастности к событиям </w:t>
            </w:r>
            <w:r w:rsidR="00862192">
              <w:rPr>
                <w:rFonts w:ascii="Times New Roman" w:hAnsi="Times New Roman"/>
                <w:sz w:val="28"/>
                <w:szCs w:val="28"/>
              </w:rPr>
              <w:t>большог</w:t>
            </w:r>
            <w:r w:rsidR="00115C85">
              <w:rPr>
                <w:rFonts w:ascii="Times New Roman" w:hAnsi="Times New Roman"/>
                <w:sz w:val="28"/>
                <w:szCs w:val="28"/>
              </w:rPr>
              <w:t>о масштаба, осознание себя частью общества.</w:t>
            </w:r>
          </w:p>
        </w:tc>
      </w:tr>
      <w:tr w:rsidR="00FE3E6E" w:rsidTr="00650EAE">
        <w:tc>
          <w:tcPr>
            <w:tcW w:w="988" w:type="dxa"/>
          </w:tcPr>
          <w:p w:rsidR="00FE3E6E" w:rsidRPr="00650EAE" w:rsidRDefault="00FE3E6E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E3E6E" w:rsidRDefault="00816FA8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C43FAD">
              <w:rPr>
                <w:rFonts w:ascii="Times New Roman" w:hAnsi="Times New Roman"/>
                <w:sz w:val="28"/>
                <w:szCs w:val="28"/>
              </w:rPr>
              <w:t>массовых игровых проектов</w:t>
            </w:r>
          </w:p>
          <w:p w:rsid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соревнования;</w:t>
            </w:r>
          </w:p>
          <w:p w:rsidR="00C43FAD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 w:rsidRPr="00D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Квест для родителей в честь Дня защиты детей;</w:t>
            </w:r>
          </w:p>
          <w:p w:rsid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Празднование дня рождения детского сада «Первый год любви, заботы и внимания»</w:t>
            </w:r>
          </w:p>
          <w:p w:rsidR="00D90AFA" w:rsidRP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«Финансовый экспресс» - квест-игра «Тратим деньги вместе с мамой»</w:t>
            </w:r>
            <w:bookmarkStart w:id="0" w:name="_GoBack"/>
            <w:bookmarkEnd w:id="0"/>
          </w:p>
          <w:p w:rsidR="001E2D8E" w:rsidRDefault="001E2D8E" w:rsidP="005D4F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537874" w:rsidRDefault="00537874" w:rsidP="001E2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игры создаём условия для формирования</w:t>
            </w:r>
          </w:p>
          <w:p w:rsidR="001E2D8E" w:rsidRPr="005D37CA" w:rsidRDefault="00AC6B85" w:rsidP="00860D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>амостоятельност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и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EA8" w:rsidRPr="005D37CA">
              <w:rPr>
                <w:rFonts w:ascii="Times New Roman" w:hAnsi="Times New Roman"/>
                <w:sz w:val="28"/>
                <w:szCs w:val="28"/>
              </w:rPr>
              <w:t>(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Преподнося в игре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новые знания,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 xml:space="preserve">даём 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>ребенк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у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научиться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их осмыслить, проанализировать, овладеть ими.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 xml:space="preserve"> Это процесс внутренний</w:t>
            </w:r>
            <w:r w:rsidR="005D37CA" w:rsidRPr="005D37CA">
              <w:rPr>
                <w:rFonts w:ascii="Times New Roman" w:hAnsi="Times New Roman"/>
                <w:sz w:val="28"/>
                <w:szCs w:val="28"/>
              </w:rPr>
              <w:t>, на его развитие требуется время)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B85" w:rsidRDefault="00AC6B85" w:rsidP="00972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амоорганизаци</w:t>
            </w:r>
            <w:r w:rsidR="00537874" w:rsidRPr="00AC6B85">
              <w:rPr>
                <w:rFonts w:ascii="Times New Roman" w:hAnsi="Times New Roman"/>
                <w:sz w:val="28"/>
                <w:szCs w:val="28"/>
              </w:rPr>
              <w:t>и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CA" w:rsidRPr="00AC6B85">
              <w:rPr>
                <w:rFonts w:ascii="Times New Roman" w:hAnsi="Times New Roman"/>
                <w:sz w:val="28"/>
                <w:szCs w:val="28"/>
              </w:rPr>
              <w:t xml:space="preserve">(Способствуем формированию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умени</w:t>
            </w:r>
            <w:r w:rsidR="005D37CA" w:rsidRPr="00AC6B85">
              <w:rPr>
                <w:rFonts w:ascii="Times New Roman" w:hAnsi="Times New Roman"/>
                <w:sz w:val="28"/>
                <w:szCs w:val="28"/>
              </w:rPr>
              <w:t>я у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малыша без постоянного внешнего контроля, помощи и стимуляции со стороны взрослых организовать и проводить свою деятельность. Как правило, самоорганизация ребенка проявляется уже в старшем дошкольном возрасте, маленькие детки еще не готовы к такому процессу.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Но участие в массовых игровых программах позволяет начаться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этому процессу у ребёнка раньше,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формируется умение воспринимать задачу, планировать свою деятельность, самостоятельно е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ё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контролировать и оценивать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3E6E" w:rsidRPr="00AC6B85" w:rsidRDefault="00AC6B85" w:rsidP="001E2D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оллективно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. Для полноценного развития личности </w:t>
            </w:r>
            <w:r w:rsidR="00190EA8" w:rsidRPr="00AC6B85">
              <w:rPr>
                <w:rFonts w:ascii="Times New Roman" w:hAnsi="Times New Roman"/>
                <w:sz w:val="28"/>
                <w:szCs w:val="28"/>
              </w:rPr>
              <w:t>недостаточно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лишь общения ребенка с взрослыми. Ему необходим контакт с детьми разного возраста. Причем, важно, чтобы в коллективе были как дети старше, так и младше, и, конечно же, сверстники. Общение с детьми разного возраста обеспечивает ребенку широкую социальную практику, что позволит ему в будущем без труда адаптиро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ваться в любой социальной среде. 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Именно через игровую деятельность происходит освоение детьми социального опыта, совершенствование коммуникативных навыков и навыков построения взаимоотношений со сверстниками.</w:t>
            </w:r>
          </w:p>
        </w:tc>
      </w:tr>
      <w:tr w:rsidR="00AC6B85" w:rsidTr="00650EAE">
        <w:tc>
          <w:tcPr>
            <w:tcW w:w="988" w:type="dxa"/>
          </w:tcPr>
          <w:p w:rsidR="00AC6B85" w:rsidRPr="00650EAE" w:rsidRDefault="00AC6B85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C6B85" w:rsidRDefault="00AC6B85" w:rsidP="00AC6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всех образовательных областей с акцентом на художественно-эстетическую деятельность для формирования социально-коммуникативных компетенций в соответствии с возрастом.</w:t>
            </w:r>
          </w:p>
          <w:p w:rsidR="00AC6B85" w:rsidRDefault="00AC6B85" w:rsidP="00AC6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AC6B85" w:rsidRDefault="00CC6615" w:rsidP="007C2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воспитательный процесс в МАДОУ «Детский сад № 5 «Планета детства» строится с учётом задач и целевых ориентиров ООП, в которую органично включены задачи инновационного проекта. Поэтому каждое  занятие НОД/ООД проектируется воспитателем с учётом возможности формирования социально-коммуникативных компетенций </w:t>
            </w:r>
            <w:r w:rsidR="007C2893">
              <w:rPr>
                <w:rFonts w:ascii="Times New Roman" w:hAnsi="Times New Roman"/>
                <w:sz w:val="28"/>
                <w:szCs w:val="28"/>
              </w:rPr>
              <w:t xml:space="preserve">средствами художественно-эстетического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возрастом.</w:t>
            </w:r>
          </w:p>
        </w:tc>
      </w:tr>
      <w:tr w:rsidR="007C2893" w:rsidTr="00650EAE">
        <w:tc>
          <w:tcPr>
            <w:tcW w:w="988" w:type="dxa"/>
          </w:tcPr>
          <w:p w:rsidR="007C2893" w:rsidRPr="00650EAE" w:rsidRDefault="007C2893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2893" w:rsidRDefault="00A832EA" w:rsidP="00AC6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04" w:type="dxa"/>
          </w:tcPr>
          <w:p w:rsidR="00960245" w:rsidRDefault="00960245" w:rsidP="00960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Многие аспекты социализации дошкольника зависят от о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семьи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безопасных условий жизнедеятельности, 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культурно-гигиенических навыков, 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навыкам безопасного поведения в различных ситуациях, - все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донос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 родителей в различных формах общения. Это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наглядные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агитационные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формы, беседы и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>, др.</w:t>
            </w:r>
          </w:p>
          <w:p w:rsidR="00960245" w:rsidRDefault="00960245" w:rsidP="00960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родители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организованном воспитателями и специалистами ДОУ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совместн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музыкально-спортивные праздники,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семейные спортивно-туристические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культурно-ознакомительные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прогулки,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трудовые мероприятия. </w:t>
            </w:r>
          </w:p>
          <w:p w:rsidR="00960245" w:rsidRDefault="00960245" w:rsidP="00960245">
            <w:pPr>
              <w:pStyle w:val="a4"/>
              <w:ind w:left="1148"/>
              <w:rPr>
                <w:rFonts w:ascii="Times New Roman" w:hAnsi="Times New Roman"/>
                <w:sz w:val="28"/>
                <w:szCs w:val="28"/>
              </w:rPr>
            </w:pPr>
          </w:p>
          <w:p w:rsidR="007C2893" w:rsidRPr="00960245" w:rsidRDefault="007C2893" w:rsidP="0096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0EAE" w:rsidRDefault="00D90AFA" w:rsidP="005D4F0A">
      <w:pPr>
        <w:rPr>
          <w:rFonts w:ascii="Times New Roman" w:hAnsi="Times New Roman"/>
          <w:sz w:val="28"/>
          <w:szCs w:val="28"/>
        </w:rPr>
      </w:pPr>
      <w:hyperlink r:id="rId13" w:history="1">
        <w:r w:rsidR="00363C08" w:rsidRPr="00276583">
          <w:rPr>
            <w:rStyle w:val="a3"/>
            <w:rFonts w:ascii="Times New Roman" w:hAnsi="Times New Roman"/>
            <w:sz w:val="28"/>
            <w:szCs w:val="28"/>
          </w:rPr>
          <w:t>https://planetadetstva5.kuz-edu.ru/index.php?id=26730</w:t>
        </w:r>
      </w:hyperlink>
      <w:r w:rsidR="00363C08">
        <w:rPr>
          <w:rFonts w:ascii="Times New Roman" w:hAnsi="Times New Roman"/>
          <w:sz w:val="28"/>
          <w:szCs w:val="28"/>
        </w:rPr>
        <w:t xml:space="preserve"> </w:t>
      </w:r>
    </w:p>
    <w:p w:rsidR="006218F7" w:rsidRPr="00AC2245" w:rsidRDefault="006218F7" w:rsidP="005D4F0A">
      <w:pPr>
        <w:rPr>
          <w:rFonts w:ascii="Times New Roman" w:hAnsi="Times New Roman"/>
          <w:sz w:val="28"/>
          <w:szCs w:val="28"/>
        </w:rPr>
      </w:pPr>
    </w:p>
    <w:sectPr w:rsidR="006218F7" w:rsidRPr="00AC2245" w:rsidSect="00AC2245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B8F"/>
    <w:multiLevelType w:val="hybridMultilevel"/>
    <w:tmpl w:val="1684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958"/>
    <w:multiLevelType w:val="hybridMultilevel"/>
    <w:tmpl w:val="6184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61307"/>
    <w:multiLevelType w:val="hybridMultilevel"/>
    <w:tmpl w:val="F84C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6FEB"/>
    <w:multiLevelType w:val="hybridMultilevel"/>
    <w:tmpl w:val="BA8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423B"/>
    <w:multiLevelType w:val="hybridMultilevel"/>
    <w:tmpl w:val="1DFA65E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C3D3319"/>
    <w:multiLevelType w:val="hybridMultilevel"/>
    <w:tmpl w:val="1BFC1B9C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3C787B84"/>
    <w:multiLevelType w:val="hybridMultilevel"/>
    <w:tmpl w:val="3248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1305437"/>
    <w:multiLevelType w:val="hybridMultilevel"/>
    <w:tmpl w:val="1FAE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0219A"/>
    <w:multiLevelType w:val="hybridMultilevel"/>
    <w:tmpl w:val="9F200B90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7C580A8C"/>
    <w:multiLevelType w:val="multilevel"/>
    <w:tmpl w:val="8990B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A"/>
    <w:rsid w:val="0002081E"/>
    <w:rsid w:val="00115C85"/>
    <w:rsid w:val="00190EA8"/>
    <w:rsid w:val="001E2D8E"/>
    <w:rsid w:val="00273C2B"/>
    <w:rsid w:val="002B2710"/>
    <w:rsid w:val="002B7221"/>
    <w:rsid w:val="002D13D5"/>
    <w:rsid w:val="00321F8B"/>
    <w:rsid w:val="00353E64"/>
    <w:rsid w:val="0035501A"/>
    <w:rsid w:val="00363C08"/>
    <w:rsid w:val="00394BD5"/>
    <w:rsid w:val="003C6C15"/>
    <w:rsid w:val="00497CCC"/>
    <w:rsid w:val="004A76FD"/>
    <w:rsid w:val="004E5C95"/>
    <w:rsid w:val="005145D6"/>
    <w:rsid w:val="00537874"/>
    <w:rsid w:val="005D37CA"/>
    <w:rsid w:val="005D4F0A"/>
    <w:rsid w:val="005F5AC6"/>
    <w:rsid w:val="006218F7"/>
    <w:rsid w:val="00650EAE"/>
    <w:rsid w:val="00660B1A"/>
    <w:rsid w:val="006D7CBA"/>
    <w:rsid w:val="00704C29"/>
    <w:rsid w:val="0072255A"/>
    <w:rsid w:val="00742151"/>
    <w:rsid w:val="007C2893"/>
    <w:rsid w:val="00816FA8"/>
    <w:rsid w:val="008305A2"/>
    <w:rsid w:val="00841622"/>
    <w:rsid w:val="00862192"/>
    <w:rsid w:val="00883414"/>
    <w:rsid w:val="00896C24"/>
    <w:rsid w:val="008D5CE9"/>
    <w:rsid w:val="00927664"/>
    <w:rsid w:val="009437A1"/>
    <w:rsid w:val="00960245"/>
    <w:rsid w:val="009735D5"/>
    <w:rsid w:val="00A1529F"/>
    <w:rsid w:val="00A43B88"/>
    <w:rsid w:val="00A832EA"/>
    <w:rsid w:val="00A97ACA"/>
    <w:rsid w:val="00AC2245"/>
    <w:rsid w:val="00AC6B85"/>
    <w:rsid w:val="00AD3485"/>
    <w:rsid w:val="00B23008"/>
    <w:rsid w:val="00B42CE0"/>
    <w:rsid w:val="00B43E5B"/>
    <w:rsid w:val="00B73ECD"/>
    <w:rsid w:val="00B8210B"/>
    <w:rsid w:val="00BC19CD"/>
    <w:rsid w:val="00C03979"/>
    <w:rsid w:val="00C36D2F"/>
    <w:rsid w:val="00C43FAD"/>
    <w:rsid w:val="00C46710"/>
    <w:rsid w:val="00CA2EFC"/>
    <w:rsid w:val="00CC1D5D"/>
    <w:rsid w:val="00CC6615"/>
    <w:rsid w:val="00D644A8"/>
    <w:rsid w:val="00D90AFA"/>
    <w:rsid w:val="00E26789"/>
    <w:rsid w:val="00E81997"/>
    <w:rsid w:val="00EC1A8E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6ADA"/>
  <w15:chartTrackingRefBased/>
  <w15:docId w15:val="{3B032872-143C-4D46-BE75-0DF995C5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7AC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ACA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7ACA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7ACA"/>
    <w:rPr>
      <w:rFonts w:ascii="Calibri" w:eastAsia="Calibri" w:hAnsi="Calibri" w:cs="Times New Roman"/>
      <w:sz w:val="16"/>
      <w:szCs w:val="16"/>
      <w:lang w:val="x-none"/>
    </w:rPr>
  </w:style>
  <w:style w:type="character" w:styleId="a3">
    <w:name w:val="Hyperlink"/>
    <w:basedOn w:val="a0"/>
    <w:uiPriority w:val="99"/>
    <w:unhideWhenUsed/>
    <w:rsid w:val="00A97A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7AC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D5C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5CE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D5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3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A2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65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6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82/517/6308.php" TargetMode="External"/><Relationship Id="rId13" Type="http://schemas.openxmlformats.org/officeDocument/2006/relationships/hyperlink" Target="https://planetadetstva5.kuz-edu.ru/index.php?id=267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troeglazowa2018@ya.ru" TargetMode="External"/><Relationship Id="rId12" Type="http://schemas.openxmlformats.org/officeDocument/2006/relationships/hyperlink" Target="https://planetadetstva5.kuz-edu.ru/index.php?id=20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adetstva5.kuz-edu.ru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gursad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dou24balahna.edusite.ru/DswMedia/vyistuplenietapisarev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upravlenie-dou/2018/09/03/sotsializatsiya-i-tvorcheskaya-samorealizatsiya-doshkolnikov-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12</cp:revision>
  <cp:lastPrinted>2021-01-29T09:00:00Z</cp:lastPrinted>
  <dcterms:created xsi:type="dcterms:W3CDTF">2021-01-27T11:32:00Z</dcterms:created>
  <dcterms:modified xsi:type="dcterms:W3CDTF">2021-02-08T06:14:00Z</dcterms:modified>
</cp:coreProperties>
</file>