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8CD9" w14:textId="77777777" w:rsidR="00995882" w:rsidRDefault="00995882" w:rsidP="00995882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14:paraId="29C7198E" w14:textId="77777777" w:rsidR="00995882" w:rsidRDefault="00995882" w:rsidP="0099588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14:paraId="562C2351" w14:textId="77777777" w:rsidR="00995882" w:rsidRPr="00995882" w:rsidRDefault="00995882" w:rsidP="0099588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4C1D">
        <w:rPr>
          <w:rFonts w:ascii="Times New Roman" w:hAnsi="Times New Roman" w:cs="Times New Roman"/>
          <w:b/>
          <w:bCs/>
          <w:sz w:val="28"/>
        </w:rPr>
        <w:t>«Геометрические фигуры. Счет до 4. Ориентирование в пространстве»</w:t>
      </w:r>
      <w:r>
        <w:rPr>
          <w:rFonts w:ascii="Times New Roman" w:hAnsi="Times New Roman" w:cs="Times New Roman"/>
          <w:sz w:val="28"/>
        </w:rPr>
        <w:t xml:space="preserve"> </w:t>
      </w:r>
      <w:r w:rsidRPr="00995882">
        <w:rPr>
          <w:rFonts w:ascii="Times New Roman" w:hAnsi="Times New Roman" w:cs="Times New Roman"/>
          <w:sz w:val="28"/>
          <w:szCs w:val="28"/>
        </w:rPr>
        <w:t>Конспект занятия</w:t>
      </w:r>
    </w:p>
    <w:p w14:paraId="7653C63F" w14:textId="77777777" w:rsidR="00995882" w:rsidRPr="00995882" w:rsidRDefault="00995882" w:rsidP="0099588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5882">
        <w:rPr>
          <w:rFonts w:ascii="Times New Roman" w:hAnsi="Times New Roman" w:cs="Times New Roman"/>
          <w:sz w:val="28"/>
          <w:szCs w:val="28"/>
        </w:rPr>
        <w:t>для детей среднего дошкольного возраста</w:t>
      </w:r>
    </w:p>
    <w:p w14:paraId="06E94757" w14:textId="77777777" w:rsidR="00995882" w:rsidRPr="00995882" w:rsidRDefault="00995882" w:rsidP="00995882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E62902D" w14:textId="77777777" w:rsidR="00995882" w:rsidRPr="00995882" w:rsidRDefault="00995882" w:rsidP="00995882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641D155" w14:textId="77777777" w:rsidR="00995882" w:rsidRPr="00995882" w:rsidRDefault="00995882" w:rsidP="00995882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608928F" w14:textId="77777777" w:rsidR="00995882" w:rsidRPr="00995882" w:rsidRDefault="00995882" w:rsidP="00995882">
      <w:pPr>
        <w:spacing w:line="259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4B9826A" w14:textId="77777777" w:rsidR="00C64C1D" w:rsidRDefault="00306667" w:rsidP="00C64C1D">
      <w:pPr>
        <w:spacing w:line="259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Ушакова Анна Борисовна</w:t>
      </w:r>
      <w:r w:rsidR="00995882" w:rsidRPr="00995882">
        <w:rPr>
          <w:rFonts w:ascii="Times New Roman" w:hAnsi="Times New Roman" w:cs="Times New Roman"/>
          <w:sz w:val="28"/>
          <w:szCs w:val="28"/>
        </w:rPr>
        <w:t>,</w:t>
      </w:r>
      <w:r w:rsidR="00C64C1D">
        <w:rPr>
          <w:rFonts w:ascii="Times New Roman" w:hAnsi="Times New Roman" w:cs="Times New Roman"/>
          <w:sz w:val="28"/>
          <w:szCs w:val="28"/>
        </w:rPr>
        <w:t xml:space="preserve"> </w:t>
      </w:r>
      <w:r w:rsidR="00995882" w:rsidRPr="00995882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0480B6B3" w14:textId="02F46453" w:rsidR="00995882" w:rsidRPr="00995882" w:rsidRDefault="00995882" w:rsidP="00C64C1D">
      <w:pPr>
        <w:spacing w:line="259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95882">
        <w:rPr>
          <w:rFonts w:ascii="Times New Roman" w:hAnsi="Times New Roman" w:cs="Times New Roman"/>
          <w:sz w:val="28"/>
          <w:szCs w:val="28"/>
        </w:rPr>
        <w:t>МАДОУ «Детский сад № 5 «Планета детства»</w:t>
      </w:r>
    </w:p>
    <w:p w14:paraId="58ED9657" w14:textId="77777777" w:rsidR="00995882" w:rsidRPr="00995882" w:rsidRDefault="00995882" w:rsidP="00995882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2DAD72FB" w14:textId="77777777" w:rsidR="00995882" w:rsidRPr="00995882" w:rsidRDefault="00995882" w:rsidP="00995882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7220C5D2" w14:textId="77777777" w:rsidR="00995882" w:rsidRPr="00995882" w:rsidRDefault="00995882" w:rsidP="009958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88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E5203CB" w14:textId="77777777" w:rsidR="00995882" w:rsidRPr="00995882" w:rsidRDefault="00995882" w:rsidP="006977B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995882">
        <w:rPr>
          <w:rFonts w:ascii="Times New Roman" w:hAnsi="Times New Roman" w:cs="Times New Roman"/>
          <w:sz w:val="28"/>
          <w:szCs w:val="24"/>
        </w:rPr>
        <w:t xml:space="preserve">Занятие для детей среднего дошкольного </w:t>
      </w:r>
      <w:r w:rsidRPr="00995882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A90D76">
        <w:rPr>
          <w:rFonts w:ascii="Times New Roman" w:hAnsi="Times New Roman" w:cs="Times New Roman"/>
          <w:sz w:val="28"/>
        </w:rPr>
        <w:t>«Геометрические фигуры. Счет до 4</w:t>
      </w:r>
      <w:r>
        <w:rPr>
          <w:rFonts w:ascii="Times New Roman" w:hAnsi="Times New Roman" w:cs="Times New Roman"/>
          <w:sz w:val="28"/>
        </w:rPr>
        <w:t>. Ориентирование в пространстве</w:t>
      </w:r>
      <w:r w:rsidRPr="00A90D7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Pr="00995882">
        <w:rPr>
          <w:rFonts w:ascii="Times New Roman" w:hAnsi="Times New Roman" w:cs="Times New Roman"/>
          <w:sz w:val="28"/>
          <w:szCs w:val="24"/>
        </w:rPr>
        <w:t xml:space="preserve">создавалось с целью </w:t>
      </w:r>
      <w:r w:rsidRPr="00A90D76">
        <w:rPr>
          <w:rFonts w:ascii="Times New Roman" w:hAnsi="Times New Roman" w:cs="Times New Roman"/>
          <w:sz w:val="28"/>
        </w:rPr>
        <w:t>упражнять в нахождении </w:t>
      </w:r>
      <w:r w:rsidR="00BB6C5C">
        <w:rPr>
          <w:rFonts w:ascii="Times New Roman" w:hAnsi="Times New Roman" w:cs="Times New Roman"/>
          <w:sz w:val="28"/>
        </w:rPr>
        <w:t>геометрических фигур, закрепления умения</w:t>
      </w:r>
      <w:r w:rsidRPr="00A90D76">
        <w:rPr>
          <w:rFonts w:ascii="Times New Roman" w:hAnsi="Times New Roman" w:cs="Times New Roman"/>
          <w:sz w:val="28"/>
        </w:rPr>
        <w:t xml:space="preserve"> считать в пределах 4, учить отвечать на вопросы «Сколько?», «Который по счету?»,</w:t>
      </w:r>
      <w:r w:rsidRPr="009958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ориентироваться в пространстве.</w:t>
      </w:r>
    </w:p>
    <w:p w14:paraId="5B688259" w14:textId="77777777" w:rsidR="00995882" w:rsidRDefault="00995882" w:rsidP="006977B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995882">
        <w:rPr>
          <w:rFonts w:ascii="Times New Roman" w:eastAsia="Times New Roman" w:hAnsi="Times New Roman" w:cs="Times New Roman"/>
          <w:sz w:val="28"/>
          <w:szCs w:val="24"/>
        </w:rPr>
        <w:t>Форма занятия интегрированная, сочетающая в себе</w:t>
      </w:r>
      <w:r w:rsidRPr="009958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образовательную область: «</w:t>
      </w:r>
      <w:r w:rsidRPr="00995882">
        <w:rPr>
          <w:rFonts w:ascii="Times New Roman" w:hAnsi="Times New Roman" w:cs="Times New Roman"/>
          <w:sz w:val="28"/>
        </w:rPr>
        <w:t xml:space="preserve">Познание» – </w:t>
      </w:r>
      <w:r w:rsidR="00BB6C5C">
        <w:rPr>
          <w:rFonts w:ascii="Times New Roman" w:hAnsi="Times New Roman" w:cs="Times New Roman"/>
          <w:sz w:val="28"/>
        </w:rPr>
        <w:t>зак</w:t>
      </w:r>
      <w:r w:rsidR="00016F6F">
        <w:rPr>
          <w:rFonts w:ascii="Times New Roman" w:hAnsi="Times New Roman" w:cs="Times New Roman"/>
          <w:sz w:val="28"/>
        </w:rPr>
        <w:t>репление знаний о геометрических фигурах, счет до 4</w:t>
      </w:r>
      <w:r w:rsidRPr="00995882">
        <w:rPr>
          <w:rFonts w:ascii="Times New Roman" w:hAnsi="Times New Roman" w:cs="Times New Roman"/>
          <w:sz w:val="28"/>
        </w:rPr>
        <w:t>; образовательная область «Социально-коммуникативная» –</w:t>
      </w:r>
      <w:r w:rsidR="00016F6F">
        <w:rPr>
          <w:rFonts w:ascii="Times New Roman" w:hAnsi="Times New Roman" w:cs="Times New Roman"/>
          <w:sz w:val="28"/>
          <w:szCs w:val="28"/>
        </w:rPr>
        <w:t>овладение</w:t>
      </w:r>
      <w:r w:rsidRPr="00995882">
        <w:rPr>
          <w:rFonts w:ascii="Times New Roman" w:hAnsi="Times New Roman" w:cs="Times New Roman"/>
          <w:sz w:val="28"/>
          <w:szCs w:val="28"/>
        </w:rPr>
        <w:t xml:space="preserve"> </w:t>
      </w:r>
      <w:r w:rsidRPr="00995882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социальными нормами, правилами и ценностями, знаниями, навыками</w:t>
      </w:r>
      <w:r w:rsidRPr="00995882">
        <w:rPr>
          <w:rFonts w:ascii="Times New Roman" w:hAnsi="Times New Roman" w:cs="Times New Roman"/>
          <w:sz w:val="28"/>
        </w:rPr>
        <w:t xml:space="preserve">, умение работать в коллективе; развивать общение и взаимодействие со взрослыми и сверстниками. «Художественно-эстетическое развитие» - </w:t>
      </w:r>
      <w:r w:rsidRPr="00995882">
        <w:rPr>
          <w:rFonts w:ascii="Times New Roman" w:hAnsi="Times New Roman" w:cs="Times New Roman"/>
          <w:sz w:val="28"/>
          <w:szCs w:val="28"/>
        </w:rPr>
        <w:t xml:space="preserve"> опыт эмоционально-нравственного отношения ребенка к окружающей действительности воплощенный в музыке, художественных произведениях;</w:t>
      </w:r>
      <w:r w:rsidRPr="009958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5882">
        <w:rPr>
          <w:rFonts w:ascii="Times New Roman" w:hAnsi="Times New Roman" w:cs="Times New Roman"/>
          <w:sz w:val="28"/>
          <w:szCs w:val="28"/>
        </w:rPr>
        <w:t>развитие эмоциональной отзывчивости.</w:t>
      </w:r>
      <w:r w:rsidRPr="00995882">
        <w:rPr>
          <w:rFonts w:ascii="Times New Roman" w:hAnsi="Times New Roman" w:cs="Times New Roman"/>
          <w:sz w:val="28"/>
        </w:rPr>
        <w:t xml:space="preserve"> Игровые физкультминутки представляют образовательную область «Физическое развитие». Речевое развитие представлено в виде развития словарного запаса детей; обучение отвечать на поставленные вопросы полным ответом.</w:t>
      </w:r>
      <w:r w:rsidRPr="00995882">
        <w:rPr>
          <w:color w:val="000000"/>
          <w:sz w:val="36"/>
          <w:szCs w:val="28"/>
          <w:shd w:val="clear" w:color="auto" w:fill="FFFFFF"/>
        </w:rPr>
        <w:t xml:space="preserve"> </w:t>
      </w:r>
      <w:r w:rsidRPr="00995882">
        <w:rPr>
          <w:rFonts w:ascii="Times New Roman" w:hAnsi="Times New Roman" w:cs="Times New Roman"/>
          <w:sz w:val="28"/>
          <w:szCs w:val="24"/>
        </w:rPr>
        <w:t xml:space="preserve">Данное занятие </w:t>
      </w:r>
      <w:r w:rsidRPr="00995882">
        <w:rPr>
          <w:rFonts w:ascii="Times New Roman" w:hAnsi="Times New Roman" w:cs="Times New Roman"/>
          <w:sz w:val="28"/>
          <w:szCs w:val="24"/>
        </w:rPr>
        <w:lastRenderedPageBreak/>
        <w:t>разработано с использованием материалов интернета, находящихся в свободном доступе.</w:t>
      </w:r>
    </w:p>
    <w:p w14:paraId="535D770F" w14:textId="77777777" w:rsidR="009D3138" w:rsidRPr="00995882" w:rsidRDefault="00C14405" w:rsidP="006977B9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Оборудование: </w:t>
      </w:r>
      <w:r w:rsidR="00024B0C">
        <w:rPr>
          <w:rFonts w:ascii="Times New Roman" w:hAnsi="Times New Roman" w:cs="Times New Roman"/>
          <w:sz w:val="28"/>
          <w:szCs w:val="24"/>
        </w:rPr>
        <w:t>рули с изображенными геометрическими фигурами разного цвета, геометрические фигуры, цифры от 1 до 5 на каждого ребенка.</w:t>
      </w:r>
    </w:p>
    <w:p w14:paraId="43AD556A" w14:textId="77777777" w:rsidR="00995882" w:rsidRPr="00995882" w:rsidRDefault="00995882" w:rsidP="006977B9">
      <w:pPr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995882">
        <w:rPr>
          <w:rFonts w:ascii="Times New Roman" w:hAnsi="Times New Roman" w:cs="Times New Roman"/>
          <w:sz w:val="28"/>
          <w:szCs w:val="24"/>
        </w:rPr>
        <w:t xml:space="preserve">Конспект занятия может быть использован воспитателями ДО, работающими с детьми среднего </w:t>
      </w:r>
      <w:r w:rsidR="00016F6F">
        <w:rPr>
          <w:rFonts w:ascii="Times New Roman" w:hAnsi="Times New Roman" w:cs="Times New Roman"/>
          <w:sz w:val="28"/>
          <w:szCs w:val="24"/>
        </w:rPr>
        <w:t xml:space="preserve">дошкольного </w:t>
      </w:r>
      <w:r w:rsidRPr="00995882">
        <w:rPr>
          <w:rFonts w:ascii="Times New Roman" w:hAnsi="Times New Roman" w:cs="Times New Roman"/>
          <w:sz w:val="28"/>
          <w:szCs w:val="24"/>
        </w:rPr>
        <w:t xml:space="preserve">возраста в процессе раскрытия темы </w:t>
      </w:r>
      <w:r w:rsidR="00016F6F" w:rsidRPr="00A90D76">
        <w:rPr>
          <w:rFonts w:ascii="Times New Roman" w:hAnsi="Times New Roman" w:cs="Times New Roman"/>
          <w:sz w:val="28"/>
        </w:rPr>
        <w:t>«Геометрические фигуры. Счет до 4</w:t>
      </w:r>
      <w:r w:rsidR="00016F6F">
        <w:rPr>
          <w:rFonts w:ascii="Times New Roman" w:hAnsi="Times New Roman" w:cs="Times New Roman"/>
          <w:sz w:val="28"/>
        </w:rPr>
        <w:t>. Ориентирование в пространстве</w:t>
      </w:r>
      <w:r w:rsidR="00016F6F" w:rsidRPr="00A90D76">
        <w:rPr>
          <w:rFonts w:ascii="Times New Roman" w:hAnsi="Times New Roman" w:cs="Times New Roman"/>
          <w:sz w:val="28"/>
        </w:rPr>
        <w:t>»</w:t>
      </w:r>
      <w:r w:rsidRPr="00995882">
        <w:rPr>
          <w:rFonts w:ascii="Times New Roman" w:hAnsi="Times New Roman" w:cs="Times New Roman"/>
          <w:sz w:val="28"/>
          <w:szCs w:val="24"/>
        </w:rPr>
        <w:t xml:space="preserve">.  </w:t>
      </w:r>
    </w:p>
    <w:p w14:paraId="6BB28A9D" w14:textId="77777777" w:rsidR="00024B0C" w:rsidRDefault="00024B0C" w:rsidP="00FF298A">
      <w:pPr>
        <w:jc w:val="center"/>
        <w:rPr>
          <w:rFonts w:ascii="Times New Roman" w:hAnsi="Times New Roman" w:cs="Times New Roman"/>
          <w:sz w:val="28"/>
        </w:rPr>
      </w:pPr>
    </w:p>
    <w:p w14:paraId="3B7C9156" w14:textId="77777777" w:rsidR="00A90D76" w:rsidRPr="006977B9" w:rsidRDefault="00A90D76" w:rsidP="00FF298A">
      <w:pPr>
        <w:jc w:val="center"/>
        <w:rPr>
          <w:rFonts w:ascii="Times New Roman" w:hAnsi="Times New Roman" w:cs="Times New Roman"/>
          <w:b/>
          <w:sz w:val="28"/>
        </w:rPr>
      </w:pPr>
      <w:r w:rsidRPr="006977B9">
        <w:rPr>
          <w:rFonts w:ascii="Times New Roman" w:hAnsi="Times New Roman" w:cs="Times New Roman"/>
          <w:b/>
          <w:sz w:val="28"/>
        </w:rPr>
        <w:t>Содержание организованной деятельности детей</w:t>
      </w:r>
    </w:p>
    <w:p w14:paraId="34E06417" w14:textId="77777777" w:rsidR="00A90D76" w:rsidRPr="00A90D76" w:rsidRDefault="00A90D76" w:rsidP="00A90D76">
      <w:pPr>
        <w:rPr>
          <w:rFonts w:ascii="Times New Roman" w:hAnsi="Times New Roman" w:cs="Times New Roman"/>
          <w:sz w:val="28"/>
        </w:rPr>
      </w:pPr>
      <w:r w:rsidRPr="00A90D76">
        <w:rPr>
          <w:rFonts w:ascii="Times New Roman" w:hAnsi="Times New Roman" w:cs="Times New Roman"/>
          <w:sz w:val="28"/>
        </w:rPr>
        <w:t>1. Организационный момент.</w:t>
      </w:r>
    </w:p>
    <w:p w14:paraId="1F6C83A6" w14:textId="77777777" w:rsidR="00A90D76" w:rsidRPr="00A90D76" w:rsidRDefault="00A90D76" w:rsidP="00A90D76">
      <w:pPr>
        <w:spacing w:line="480" w:lineRule="auto"/>
        <w:rPr>
          <w:rFonts w:ascii="Times New Roman" w:hAnsi="Times New Roman" w:cs="Times New Roman"/>
          <w:sz w:val="28"/>
        </w:rPr>
      </w:pPr>
      <w:r w:rsidRPr="00A90D76">
        <w:rPr>
          <w:rFonts w:ascii="Times New Roman" w:hAnsi="Times New Roman" w:cs="Times New Roman"/>
          <w:b/>
          <w:sz w:val="28"/>
        </w:rPr>
        <w:t>Воспитатель:</w:t>
      </w:r>
      <w:r w:rsidRPr="00A90D76">
        <w:rPr>
          <w:sz w:val="28"/>
        </w:rPr>
        <w:t xml:space="preserve"> </w:t>
      </w:r>
      <w:r w:rsidRPr="00A90D76">
        <w:rPr>
          <w:rFonts w:ascii="Times New Roman" w:hAnsi="Times New Roman" w:cs="Times New Roman"/>
          <w:sz w:val="28"/>
        </w:rPr>
        <w:t>Ребята, сегодня не обычный день, посмотрите к нам пришли гости. Предлагаю с ними поздороваться.</w:t>
      </w:r>
    </w:p>
    <w:p w14:paraId="2103411C" w14:textId="77777777" w:rsidR="00A90D76" w:rsidRPr="00A90D76" w:rsidRDefault="00A90D76" w:rsidP="00A90D76">
      <w:pPr>
        <w:spacing w:line="360" w:lineRule="auto"/>
        <w:rPr>
          <w:rFonts w:ascii="Times New Roman" w:hAnsi="Times New Roman" w:cs="Times New Roman"/>
          <w:sz w:val="28"/>
        </w:rPr>
      </w:pPr>
      <w:r w:rsidRPr="00A90D76">
        <w:rPr>
          <w:rFonts w:ascii="Times New Roman" w:hAnsi="Times New Roman" w:cs="Times New Roman"/>
          <w:sz w:val="28"/>
        </w:rPr>
        <w:t>В круг широкий, вижу я, встали все мои друзья.</w:t>
      </w:r>
    </w:p>
    <w:p w14:paraId="14E5A5CB" w14:textId="77777777" w:rsidR="00A90D76" w:rsidRPr="00A90D76" w:rsidRDefault="00A90D76" w:rsidP="00A90D76">
      <w:pPr>
        <w:spacing w:line="360" w:lineRule="auto"/>
        <w:rPr>
          <w:rFonts w:ascii="Times New Roman" w:hAnsi="Times New Roman" w:cs="Times New Roman"/>
          <w:sz w:val="28"/>
        </w:rPr>
      </w:pPr>
      <w:r w:rsidRPr="00A90D76">
        <w:rPr>
          <w:rFonts w:ascii="Times New Roman" w:hAnsi="Times New Roman" w:cs="Times New Roman"/>
          <w:sz w:val="28"/>
        </w:rPr>
        <w:t>Мы сейчас пойдем направо, а теперь пойдём налево.</w:t>
      </w:r>
    </w:p>
    <w:p w14:paraId="49160F53" w14:textId="77777777" w:rsidR="00A90D76" w:rsidRPr="00A90D76" w:rsidRDefault="00A90D76" w:rsidP="00A90D76">
      <w:pPr>
        <w:spacing w:line="360" w:lineRule="auto"/>
        <w:rPr>
          <w:rFonts w:ascii="Times New Roman" w:hAnsi="Times New Roman" w:cs="Times New Roman"/>
          <w:sz w:val="28"/>
        </w:rPr>
      </w:pPr>
      <w:r w:rsidRPr="00A90D76">
        <w:rPr>
          <w:rFonts w:ascii="Times New Roman" w:hAnsi="Times New Roman" w:cs="Times New Roman"/>
          <w:sz w:val="28"/>
        </w:rPr>
        <w:t>В центре круга соберёмся, и на место все вернёмся.</w:t>
      </w:r>
    </w:p>
    <w:p w14:paraId="6E56ADEE" w14:textId="77777777" w:rsidR="00A90D76" w:rsidRPr="00A90D76" w:rsidRDefault="00A90D76" w:rsidP="00A90D76">
      <w:pPr>
        <w:spacing w:line="360" w:lineRule="auto"/>
        <w:rPr>
          <w:rFonts w:ascii="Times New Roman" w:hAnsi="Times New Roman" w:cs="Times New Roman"/>
          <w:sz w:val="28"/>
        </w:rPr>
      </w:pPr>
      <w:r w:rsidRPr="00A90D76">
        <w:rPr>
          <w:rFonts w:ascii="Times New Roman" w:hAnsi="Times New Roman" w:cs="Times New Roman"/>
          <w:sz w:val="28"/>
        </w:rPr>
        <w:t>Улыбнёмся, подмигнём. Утро доброе начнём!</w:t>
      </w:r>
    </w:p>
    <w:p w14:paraId="0E5B67F1" w14:textId="77777777" w:rsidR="00D73CC4" w:rsidRDefault="00A90D76" w:rsidP="00823A63">
      <w:pPr>
        <w:pStyle w:val="a3"/>
        <w:shd w:val="clear" w:color="auto" w:fill="FFFFFF"/>
        <w:spacing w:before="0" w:beforeAutospacing="0" w:after="300" w:afterAutospacing="0" w:line="360" w:lineRule="auto"/>
        <w:rPr>
          <w:rFonts w:ascii="Tahoma" w:hAnsi="Tahoma" w:cs="Tahoma"/>
          <w:color w:val="2D2D2D"/>
          <w:spacing w:val="15"/>
        </w:rPr>
      </w:pPr>
      <w:r w:rsidRPr="00A90D76">
        <w:rPr>
          <w:b/>
          <w:sz w:val="28"/>
        </w:rPr>
        <w:t>Воспитатель:</w:t>
      </w:r>
      <w:r w:rsidRPr="00A90D76">
        <w:rPr>
          <w:sz w:val="28"/>
        </w:rPr>
        <w:t xml:space="preserve"> </w:t>
      </w:r>
      <w:r w:rsidR="00D73CC4" w:rsidRPr="00823A63">
        <w:rPr>
          <w:sz w:val="28"/>
        </w:rPr>
        <w:t>Каждый из вас будет водителем. Я вам сейчас раздам рули, но они будут необычные- рули- геометрические фигуры. Посмотрите внимательно на них. Когда зазвучит музыка вы будете двигаться по группе, изображая водителей. А как то</w:t>
      </w:r>
      <w:r w:rsidR="00823A63" w:rsidRPr="00823A63">
        <w:rPr>
          <w:sz w:val="28"/>
        </w:rPr>
        <w:t>лько я музыку выключу вы находите свои стульчики – гаражи, и садитесь на них</w:t>
      </w:r>
      <w:r w:rsidR="00D73CC4" w:rsidRPr="00823A63">
        <w:rPr>
          <w:sz w:val="28"/>
        </w:rPr>
        <w:t xml:space="preserve"> в соответствии с геометрическими фигурами на руле и </w:t>
      </w:r>
      <w:r w:rsidR="00823A63" w:rsidRPr="00823A63">
        <w:rPr>
          <w:sz w:val="28"/>
        </w:rPr>
        <w:t>на стульчике -</w:t>
      </w:r>
      <w:r w:rsidR="00D73CC4" w:rsidRPr="00823A63">
        <w:rPr>
          <w:sz w:val="28"/>
        </w:rPr>
        <w:t xml:space="preserve"> гараж</w:t>
      </w:r>
      <w:r w:rsidR="00823A63" w:rsidRPr="00823A63">
        <w:rPr>
          <w:sz w:val="28"/>
        </w:rPr>
        <w:t>е</w:t>
      </w:r>
      <w:r w:rsidR="00D73CC4" w:rsidRPr="00823A63">
        <w:rPr>
          <w:sz w:val="28"/>
        </w:rPr>
        <w:t>.</w:t>
      </w:r>
    </w:p>
    <w:p w14:paraId="63AF525A" w14:textId="77777777" w:rsidR="006D5F7A" w:rsidRDefault="00823A63" w:rsidP="006D5F7A">
      <w:pPr>
        <w:pStyle w:val="a3"/>
        <w:spacing w:before="0" w:beforeAutospacing="0" w:after="0" w:afterAutospacing="0" w:line="360" w:lineRule="auto"/>
        <w:rPr>
          <w:sz w:val="28"/>
        </w:rPr>
      </w:pPr>
      <w:r w:rsidRPr="006D5F7A">
        <w:rPr>
          <w:b/>
          <w:sz w:val="28"/>
        </w:rPr>
        <w:t xml:space="preserve">Воспитатель: </w:t>
      </w:r>
      <w:r w:rsidR="006D5F7A" w:rsidRPr="006D5F7A">
        <w:rPr>
          <w:sz w:val="28"/>
        </w:rPr>
        <w:t>Се</w:t>
      </w:r>
      <w:r w:rsidR="006D5F7A">
        <w:rPr>
          <w:sz w:val="28"/>
        </w:rPr>
        <w:t>йчас я раздам цифры, но не всем.</w:t>
      </w:r>
    </w:p>
    <w:p w14:paraId="57F743AD" w14:textId="77777777" w:rsidR="006D5F7A" w:rsidRDefault="006D5F7A" w:rsidP="006D5F7A">
      <w:pPr>
        <w:pStyle w:val="a3"/>
        <w:spacing w:before="0" w:beforeAutospacing="0" w:after="0" w:afterAutospacing="0" w:line="360" w:lineRule="auto"/>
        <w:rPr>
          <w:rFonts w:ascii="Open Sans" w:hAnsi="Open Sans"/>
          <w:color w:val="9B0044"/>
          <w:sz w:val="21"/>
          <w:szCs w:val="21"/>
        </w:rPr>
      </w:pPr>
      <w:r w:rsidRPr="006D5F7A">
        <w:rPr>
          <w:rFonts w:ascii="Open Sans" w:hAnsi="Open Sans"/>
          <w:color w:val="000000"/>
          <w:sz w:val="28"/>
          <w:szCs w:val="28"/>
        </w:rPr>
        <w:t xml:space="preserve"> </w:t>
      </w:r>
      <w:r>
        <w:rPr>
          <w:rFonts w:ascii="Open Sans" w:hAnsi="Open Sans"/>
          <w:color w:val="000000"/>
          <w:sz w:val="28"/>
          <w:szCs w:val="28"/>
        </w:rPr>
        <w:t>В математику играю, в цифры вас я превращаю.</w:t>
      </w:r>
    </w:p>
    <w:p w14:paraId="43EC1CCA" w14:textId="77777777" w:rsidR="006D5F7A" w:rsidRDefault="006D5F7A" w:rsidP="006D5F7A">
      <w:pPr>
        <w:pStyle w:val="a3"/>
        <w:spacing w:before="0" w:beforeAutospacing="0" w:after="0" w:afterAutospacing="0" w:line="360" w:lineRule="auto"/>
        <w:rPr>
          <w:rFonts w:ascii="Open Sans" w:hAnsi="Open Sans"/>
          <w:color w:val="9B0044"/>
          <w:sz w:val="21"/>
          <w:szCs w:val="21"/>
        </w:rPr>
      </w:pPr>
      <w:r>
        <w:rPr>
          <w:rFonts w:ascii="Open Sans" w:hAnsi="Open Sans"/>
          <w:color w:val="000000"/>
          <w:sz w:val="28"/>
          <w:szCs w:val="28"/>
        </w:rPr>
        <w:t> Встаньте цифры дружно в ряд: один, два, три, четыре, пять!</w:t>
      </w:r>
    </w:p>
    <w:p w14:paraId="54193C29" w14:textId="77777777" w:rsidR="00A90D76" w:rsidRPr="006D5F7A" w:rsidRDefault="006D5F7A" w:rsidP="006D5F7A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</w:rPr>
        <w:t>Встаньте так, чтобы цифры оказались по порядку о 1 до 5.</w:t>
      </w:r>
      <w:r w:rsidR="00366EEC">
        <w:rPr>
          <w:rFonts w:ascii="Times New Roman" w:hAnsi="Times New Roman" w:cs="Times New Roman"/>
          <w:sz w:val="28"/>
        </w:rPr>
        <w:t xml:space="preserve"> Кто будет первый?</w:t>
      </w:r>
      <w:r>
        <w:rPr>
          <w:rFonts w:ascii="Times New Roman" w:hAnsi="Times New Roman" w:cs="Times New Roman"/>
          <w:sz w:val="28"/>
        </w:rPr>
        <w:t xml:space="preserve"> Кто второй?</w:t>
      </w:r>
    </w:p>
    <w:p w14:paraId="6725D55F" w14:textId="77777777" w:rsidR="006D5F7A" w:rsidRDefault="00366EEC" w:rsidP="008D13A4">
      <w:pPr>
        <w:spacing w:line="360" w:lineRule="auto"/>
        <w:rPr>
          <w:rFonts w:ascii="Open Sans" w:hAnsi="Open Sans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Следующие 4 человек встают</w:t>
      </w:r>
      <w:r>
        <w:rPr>
          <w:rFonts w:ascii="Open Sans" w:hAnsi="Open Sans"/>
          <w:color w:val="000000"/>
          <w:sz w:val="28"/>
          <w:szCs w:val="28"/>
        </w:rPr>
        <w:t xml:space="preserve"> в колонну друг за другом Сидящие дети называют, кто стоит первым, третьим, четвертым, вторым.</w:t>
      </w:r>
    </w:p>
    <w:p w14:paraId="31778D9B" w14:textId="77777777" w:rsidR="008D13A4" w:rsidRDefault="008D13A4" w:rsidP="008D13A4">
      <w:pPr>
        <w:spacing w:line="360" w:lineRule="auto"/>
        <w:rPr>
          <w:rFonts w:ascii="Times New Roman" w:hAnsi="Times New Roman" w:cs="Times New Roman"/>
          <w:sz w:val="28"/>
        </w:rPr>
      </w:pPr>
      <w:r w:rsidRPr="008D13A4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Назовите</w:t>
      </w:r>
      <w:r w:rsidRPr="008D13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пожалуйста, кто стоит справа от, слева от.</w:t>
      </w:r>
    </w:p>
    <w:p w14:paraId="528042F5" w14:textId="77777777" w:rsidR="00497503" w:rsidRDefault="00497503" w:rsidP="00B90E5A">
      <w:pPr>
        <w:shd w:val="clear" w:color="auto" w:fill="FFFFFF"/>
        <w:spacing w:before="225" w:after="225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Pr="00E95056">
        <w:rPr>
          <w:rFonts w:ascii="Times New Roman" w:hAnsi="Times New Roman" w:cs="Times New Roman"/>
          <w:sz w:val="28"/>
        </w:rPr>
        <w:t xml:space="preserve">Я вам покажу цифры, а вы их назовите. Разложите цифры на столах по прядку. (Вызывает ребенка к доске, он </w:t>
      </w:r>
      <w:r w:rsidR="00E95056" w:rsidRPr="00E95056">
        <w:rPr>
          <w:rFonts w:ascii="Times New Roman" w:hAnsi="Times New Roman" w:cs="Times New Roman"/>
          <w:sz w:val="28"/>
        </w:rPr>
        <w:t>раскладывает</w:t>
      </w:r>
      <w:r w:rsidRPr="00E95056">
        <w:rPr>
          <w:rFonts w:ascii="Times New Roman" w:hAnsi="Times New Roman" w:cs="Times New Roman"/>
          <w:sz w:val="28"/>
        </w:rPr>
        <w:t>)</w:t>
      </w:r>
      <w:r w:rsidR="00E95056" w:rsidRPr="00E95056">
        <w:rPr>
          <w:rFonts w:ascii="Times New Roman" w:hAnsi="Times New Roman" w:cs="Times New Roman"/>
          <w:sz w:val="28"/>
        </w:rPr>
        <w:t>. П</w:t>
      </w:r>
      <w:r w:rsidRPr="00E95056">
        <w:rPr>
          <w:rFonts w:ascii="Times New Roman" w:hAnsi="Times New Roman" w:cs="Times New Roman"/>
          <w:sz w:val="28"/>
        </w:rPr>
        <w:t xml:space="preserve">од каждой цифрой </w:t>
      </w:r>
      <w:r w:rsidR="00E95056" w:rsidRPr="00E95056">
        <w:rPr>
          <w:rFonts w:ascii="Times New Roman" w:hAnsi="Times New Roman" w:cs="Times New Roman"/>
          <w:sz w:val="28"/>
        </w:rPr>
        <w:t>положите</w:t>
      </w:r>
      <w:r w:rsidRPr="00E95056">
        <w:rPr>
          <w:rFonts w:ascii="Times New Roman" w:hAnsi="Times New Roman" w:cs="Times New Roman"/>
          <w:sz w:val="28"/>
        </w:rPr>
        <w:t xml:space="preserve"> карточку с соответствующим количеством </w:t>
      </w:r>
      <w:r w:rsidR="00E95056" w:rsidRPr="00E95056">
        <w:rPr>
          <w:rFonts w:ascii="Times New Roman" w:hAnsi="Times New Roman" w:cs="Times New Roman"/>
          <w:sz w:val="28"/>
        </w:rPr>
        <w:t>предметов</w:t>
      </w:r>
      <w:r w:rsidRPr="00E95056">
        <w:rPr>
          <w:rFonts w:ascii="Times New Roman" w:hAnsi="Times New Roman" w:cs="Times New Roman"/>
          <w:sz w:val="28"/>
        </w:rPr>
        <w:t>.</w:t>
      </w:r>
    </w:p>
    <w:p w14:paraId="1D958E11" w14:textId="77777777" w:rsidR="00B90E5A" w:rsidRPr="00497503" w:rsidRDefault="00B90E5A" w:rsidP="00B90E5A">
      <w:pPr>
        <w:spacing w:line="360" w:lineRule="auto"/>
        <w:rPr>
          <w:rFonts w:ascii="Times New Roman" w:hAnsi="Times New Roman" w:cs="Times New Roman"/>
          <w:sz w:val="28"/>
        </w:rPr>
      </w:pPr>
      <w:r w:rsidRPr="008D13A4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Сейчас мы немножко отдо</w:t>
      </w:r>
      <w:r w:rsidRPr="00497503">
        <w:rPr>
          <w:rFonts w:ascii="Times New Roman" w:hAnsi="Times New Roman" w:cs="Times New Roman"/>
          <w:sz w:val="28"/>
        </w:rPr>
        <w:t>хнем.</w:t>
      </w:r>
    </w:p>
    <w:p w14:paraId="0D77EC95" w14:textId="77777777" w:rsidR="00B90E5A" w:rsidRPr="00B90E5A" w:rsidRDefault="00B90E5A" w:rsidP="00B90E5A">
      <w:pPr>
        <w:spacing w:line="360" w:lineRule="auto"/>
        <w:rPr>
          <w:rFonts w:ascii="Times New Roman" w:hAnsi="Times New Roman" w:cs="Times New Roman"/>
          <w:b/>
          <w:sz w:val="28"/>
        </w:rPr>
      </w:pPr>
      <w:proofErr w:type="spellStart"/>
      <w:r w:rsidRPr="00497503">
        <w:rPr>
          <w:rFonts w:ascii="Times New Roman" w:hAnsi="Times New Roman" w:cs="Times New Roman"/>
          <w:b/>
          <w:sz w:val="28"/>
        </w:rPr>
        <w:t>Физминутка</w:t>
      </w:r>
      <w:proofErr w:type="spellEnd"/>
      <w:r w:rsidRPr="00497503">
        <w:rPr>
          <w:rFonts w:ascii="Times New Roman" w:hAnsi="Times New Roman" w:cs="Times New Roman"/>
          <w:b/>
          <w:sz w:val="28"/>
        </w:rPr>
        <w:t>.</w:t>
      </w:r>
    </w:p>
    <w:p w14:paraId="4CBBD1C4" w14:textId="77777777" w:rsidR="00497503" w:rsidRDefault="00497503" w:rsidP="00584E40">
      <w:pPr>
        <w:spacing w:line="360" w:lineRule="auto"/>
        <w:rPr>
          <w:rFonts w:ascii="Times New Roman" w:hAnsi="Times New Roman" w:cs="Times New Roman"/>
          <w:sz w:val="28"/>
        </w:rPr>
      </w:pPr>
      <w:r w:rsidRPr="00E95056">
        <w:rPr>
          <w:rFonts w:ascii="Times New Roman" w:hAnsi="Times New Roman" w:cs="Times New Roman"/>
          <w:b/>
          <w:sz w:val="28"/>
        </w:rPr>
        <w:t>Воспитатель</w:t>
      </w:r>
      <w:r w:rsidR="00E95056">
        <w:rPr>
          <w:rFonts w:ascii="Times New Roman" w:hAnsi="Times New Roman" w:cs="Times New Roman"/>
          <w:b/>
          <w:sz w:val="28"/>
        </w:rPr>
        <w:t>:</w:t>
      </w:r>
      <w:r w:rsidR="00E95056">
        <w:rPr>
          <w:rFonts w:ascii="Times New Roman" w:hAnsi="Times New Roman" w:cs="Times New Roman"/>
          <w:sz w:val="28"/>
        </w:rPr>
        <w:t xml:space="preserve"> П</w:t>
      </w:r>
      <w:r w:rsidRPr="00E95056">
        <w:rPr>
          <w:rFonts w:ascii="Times New Roman" w:hAnsi="Times New Roman" w:cs="Times New Roman"/>
          <w:sz w:val="28"/>
        </w:rPr>
        <w:t xml:space="preserve">оложить столько </w:t>
      </w:r>
      <w:r w:rsidR="00E95056">
        <w:rPr>
          <w:rFonts w:ascii="Times New Roman" w:hAnsi="Times New Roman" w:cs="Times New Roman"/>
          <w:sz w:val="28"/>
        </w:rPr>
        <w:t xml:space="preserve">кругов (квадратов, треугольников, прямоугольников), </w:t>
      </w:r>
      <w:r w:rsidR="00B90E5A">
        <w:rPr>
          <w:rFonts w:ascii="Times New Roman" w:hAnsi="Times New Roman" w:cs="Times New Roman"/>
          <w:sz w:val="28"/>
        </w:rPr>
        <w:t>сколько я вам п</w:t>
      </w:r>
      <w:r w:rsidR="00E95056">
        <w:rPr>
          <w:rFonts w:ascii="Times New Roman" w:hAnsi="Times New Roman" w:cs="Times New Roman"/>
          <w:sz w:val="28"/>
        </w:rPr>
        <w:t>окажу</w:t>
      </w:r>
      <w:r w:rsidR="00B90E5A">
        <w:rPr>
          <w:rFonts w:ascii="Times New Roman" w:hAnsi="Times New Roman" w:cs="Times New Roman"/>
          <w:sz w:val="28"/>
        </w:rPr>
        <w:t xml:space="preserve"> цифрой</w:t>
      </w:r>
      <w:r w:rsidRPr="00E95056">
        <w:rPr>
          <w:rFonts w:ascii="Times New Roman" w:hAnsi="Times New Roman" w:cs="Times New Roman"/>
          <w:sz w:val="28"/>
        </w:rPr>
        <w:t>.</w:t>
      </w:r>
    </w:p>
    <w:p w14:paraId="5C6B2A89" w14:textId="77777777" w:rsidR="00E95056" w:rsidRPr="00E76598" w:rsidRDefault="00B90E5A" w:rsidP="00584E40">
      <w:pPr>
        <w:spacing w:line="360" w:lineRule="auto"/>
        <w:rPr>
          <w:rFonts w:ascii="Times New Roman" w:hAnsi="Times New Roman" w:cs="Times New Roman"/>
          <w:sz w:val="28"/>
        </w:rPr>
      </w:pPr>
      <w:r w:rsidRPr="00B90E5A"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Молодцы, вы справились с заданием. Возьмите круг положите перед собой, справа от круга квадрат, слева от круга треугольник, справа от квадрата прямоугольник</w:t>
      </w:r>
      <w:r w:rsidR="00584E40">
        <w:rPr>
          <w:rFonts w:ascii="Times New Roman" w:hAnsi="Times New Roman" w:cs="Times New Roman"/>
          <w:sz w:val="28"/>
        </w:rPr>
        <w:t>.</w:t>
      </w:r>
    </w:p>
    <w:p w14:paraId="164BBDE9" w14:textId="77777777" w:rsidR="00816C94" w:rsidRPr="00E76598" w:rsidRDefault="00016F6F" w:rsidP="00584E40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Рефлексия. Что вам понравилось? Что для вас было трудно?</w:t>
      </w:r>
    </w:p>
    <w:p w14:paraId="72C15BF3" w14:textId="77777777" w:rsidR="00816C94" w:rsidRPr="00E76598" w:rsidRDefault="00816C94" w:rsidP="00584E40">
      <w:pPr>
        <w:spacing w:line="360" w:lineRule="auto"/>
        <w:rPr>
          <w:rFonts w:ascii="Times New Roman" w:hAnsi="Times New Roman" w:cs="Times New Roman"/>
          <w:sz w:val="28"/>
        </w:rPr>
      </w:pPr>
    </w:p>
    <w:p w14:paraId="7EF15DFA" w14:textId="77777777" w:rsidR="00816C94" w:rsidRDefault="00016F6F" w:rsidP="00584E40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использованных источников:</w:t>
      </w:r>
    </w:p>
    <w:p w14:paraId="0CAF44D2" w14:textId="77777777" w:rsidR="006977B9" w:rsidRDefault="00024B0C" w:rsidP="006977B9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6977B9">
        <w:rPr>
          <w:rFonts w:ascii="Times New Roman" w:hAnsi="Times New Roman" w:cs="Times New Roman"/>
          <w:bCs/>
          <w:sz w:val="28"/>
        </w:rPr>
        <w:t xml:space="preserve">Валентина </w:t>
      </w:r>
      <w:proofErr w:type="spellStart"/>
      <w:r w:rsidRPr="006977B9">
        <w:rPr>
          <w:rFonts w:ascii="Times New Roman" w:hAnsi="Times New Roman" w:cs="Times New Roman"/>
          <w:bCs/>
          <w:sz w:val="28"/>
        </w:rPr>
        <w:t>Куропятник</w:t>
      </w:r>
      <w:proofErr w:type="spellEnd"/>
      <w:r w:rsidRPr="006977B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024B0C">
        <w:rPr>
          <w:rFonts w:ascii="Times New Roman" w:hAnsi="Times New Roman" w:cs="Times New Roman"/>
          <w:sz w:val="28"/>
        </w:rPr>
        <w:t xml:space="preserve">Интегрированное занятие по математике «Геометрические фигуры. Счет до 4» в средней группе </w:t>
      </w:r>
      <w:r w:rsidR="009D3138" w:rsidRPr="00AD541B">
        <w:rPr>
          <w:rFonts w:ascii="Times New Roman" w:hAnsi="Times New Roman" w:cs="Times New Roman"/>
          <w:sz w:val="28"/>
        </w:rPr>
        <w:t xml:space="preserve">[Электронный ресурс]/ Режим доступа: </w:t>
      </w:r>
      <w:hyperlink r:id="rId7" w:history="1">
        <w:r w:rsidRPr="00B41542">
          <w:rPr>
            <w:rStyle w:val="ab"/>
            <w:rFonts w:ascii="Times New Roman" w:hAnsi="Times New Roman" w:cs="Times New Roman"/>
            <w:sz w:val="28"/>
          </w:rPr>
          <w:t>https://www.maam.ru/detskijsad/geometricheskie-figury-schet-do-4-podvizhnye-igry.html</w:t>
        </w:r>
      </w:hyperlink>
      <w:r>
        <w:rPr>
          <w:rStyle w:val="ab"/>
          <w:rFonts w:ascii="Times New Roman" w:hAnsi="Times New Roman" w:cs="Times New Roman"/>
          <w:sz w:val="28"/>
        </w:rPr>
        <w:t xml:space="preserve"> </w:t>
      </w:r>
      <w:r w:rsidR="009D3138" w:rsidRPr="00AD541B">
        <w:rPr>
          <w:rFonts w:ascii="Times New Roman" w:hAnsi="Times New Roman" w:cs="Times New Roman"/>
          <w:sz w:val="28"/>
        </w:rPr>
        <w:t>свободный</w:t>
      </w:r>
    </w:p>
    <w:p w14:paraId="3AEFEFA6" w14:textId="77777777" w:rsidR="006977B9" w:rsidRDefault="006977B9" w:rsidP="006977B9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Карасёва Ю. С. </w:t>
      </w:r>
      <w:r w:rsidR="00024B0C" w:rsidRPr="006977B9">
        <w:rPr>
          <w:rFonts w:ascii="Times New Roman" w:hAnsi="Times New Roman" w:cs="Times New Roman"/>
          <w:sz w:val="28"/>
        </w:rPr>
        <w:t xml:space="preserve"> ФЭМП в средней группе «Закрепление счета в пределах 4»</w:t>
      </w:r>
      <w:r w:rsidRPr="006977B9">
        <w:rPr>
          <w:rFonts w:ascii="Times New Roman" w:hAnsi="Times New Roman" w:cs="Times New Roman"/>
          <w:sz w:val="28"/>
        </w:rPr>
        <w:t xml:space="preserve"> </w:t>
      </w:r>
      <w:r w:rsidRPr="00AD541B">
        <w:rPr>
          <w:rFonts w:ascii="Times New Roman" w:hAnsi="Times New Roman" w:cs="Times New Roman"/>
          <w:sz w:val="28"/>
        </w:rPr>
        <w:t>[Электронный ресурс]/ Режим доступа:</w:t>
      </w:r>
      <w:r w:rsidRPr="006977B9">
        <w:t xml:space="preserve"> </w:t>
      </w:r>
      <w:hyperlink r:id="rId8" w:history="1">
        <w:r w:rsidRPr="00B41542">
          <w:rPr>
            <w:rStyle w:val="ab"/>
            <w:rFonts w:ascii="Times New Roman" w:hAnsi="Times New Roman" w:cs="Times New Roman"/>
            <w:sz w:val="28"/>
          </w:rPr>
          <w:t>http://mkobr.ru/razrabotki-uchebnykh-zanyatiy/fjemp-v-srednej-gruppe-zakreplenie-scheta-v-predelah-4.html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AD541B">
        <w:rPr>
          <w:rFonts w:ascii="Times New Roman" w:hAnsi="Times New Roman" w:cs="Times New Roman"/>
          <w:sz w:val="28"/>
        </w:rPr>
        <w:t>свободный</w:t>
      </w:r>
    </w:p>
    <w:p w14:paraId="21C99876" w14:textId="77777777" w:rsidR="006977B9" w:rsidRDefault="006977B9" w:rsidP="006977B9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Вискова</w:t>
      </w:r>
      <w:proofErr w:type="spellEnd"/>
      <w:r>
        <w:rPr>
          <w:rFonts w:ascii="Times New Roman" w:hAnsi="Times New Roman" w:cs="Times New Roman"/>
          <w:sz w:val="28"/>
        </w:rPr>
        <w:t xml:space="preserve"> Л. В.</w:t>
      </w:r>
      <w:r w:rsidRPr="006977B9">
        <w:rPr>
          <w:rFonts w:ascii="Times New Roman" w:hAnsi="Times New Roman" w:cs="Times New Roman"/>
          <w:sz w:val="28"/>
        </w:rPr>
        <w:t xml:space="preserve"> Конспект занятия по ФЭМП «Путешествие в страну геометрических фигур»</w:t>
      </w:r>
      <w:r w:rsidRPr="006977B9">
        <w:t xml:space="preserve"> </w:t>
      </w:r>
      <w:r w:rsidRPr="00AD541B">
        <w:rPr>
          <w:rFonts w:ascii="Times New Roman" w:hAnsi="Times New Roman" w:cs="Times New Roman"/>
          <w:sz w:val="28"/>
        </w:rPr>
        <w:t xml:space="preserve">[Электронный ресурс]/ Режим доступа: </w:t>
      </w:r>
      <w:hyperlink r:id="rId9" w:history="1">
        <w:r w:rsidRPr="00B41542">
          <w:rPr>
            <w:rStyle w:val="ab"/>
            <w:rFonts w:ascii="Times New Roman" w:hAnsi="Times New Roman" w:cs="Times New Roman"/>
            <w:sz w:val="28"/>
          </w:rPr>
          <w:t>https://www.1urok.ru/categories/19/articles/16216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AD541B">
        <w:rPr>
          <w:rFonts w:ascii="Times New Roman" w:hAnsi="Times New Roman" w:cs="Times New Roman"/>
          <w:sz w:val="28"/>
        </w:rPr>
        <w:t>свободный</w:t>
      </w:r>
    </w:p>
    <w:p w14:paraId="4DEAA296" w14:textId="77777777" w:rsidR="006977B9" w:rsidRPr="006977B9" w:rsidRDefault="006977B9" w:rsidP="006977B9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Макария М. С. </w:t>
      </w:r>
      <w:r w:rsidRPr="006977B9">
        <w:rPr>
          <w:rFonts w:ascii="Times New Roman" w:hAnsi="Times New Roman" w:cs="Times New Roman"/>
          <w:sz w:val="28"/>
        </w:rPr>
        <w:t xml:space="preserve">НОД в средней группе «Живая математика. Знакомство с числом 5» </w:t>
      </w:r>
      <w:r w:rsidRPr="00AD541B">
        <w:rPr>
          <w:rFonts w:ascii="Times New Roman" w:hAnsi="Times New Roman" w:cs="Times New Roman"/>
          <w:sz w:val="28"/>
        </w:rPr>
        <w:t xml:space="preserve">[Электронный ресурс]/ Режим доступа: </w:t>
      </w:r>
      <w:hyperlink r:id="rId10" w:history="1">
        <w:r w:rsidRPr="00B41542">
          <w:rPr>
            <w:rStyle w:val="ab"/>
            <w:rFonts w:ascii="Times New Roman" w:hAnsi="Times New Roman" w:cs="Times New Roman"/>
            <w:sz w:val="28"/>
          </w:rPr>
          <w:t>https://www.maam.ru/detskijsad/nod-v-srednei-grupe-zhivaja-matematika.html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AD541B">
        <w:rPr>
          <w:rFonts w:ascii="Times New Roman" w:hAnsi="Times New Roman" w:cs="Times New Roman"/>
          <w:sz w:val="28"/>
        </w:rPr>
        <w:t>свободный</w:t>
      </w:r>
    </w:p>
    <w:p w14:paraId="3D6C256A" w14:textId="77777777" w:rsidR="006977B9" w:rsidRPr="006977B9" w:rsidRDefault="006977B9" w:rsidP="006977B9">
      <w:pPr>
        <w:rPr>
          <w:rFonts w:ascii="Times New Roman" w:hAnsi="Times New Roman" w:cs="Times New Roman"/>
          <w:sz w:val="28"/>
        </w:rPr>
      </w:pPr>
    </w:p>
    <w:p w14:paraId="78E433F0" w14:textId="77777777" w:rsidR="009D3138" w:rsidRPr="00E76598" w:rsidRDefault="009D3138" w:rsidP="00584E40">
      <w:pPr>
        <w:spacing w:line="360" w:lineRule="auto"/>
        <w:rPr>
          <w:rFonts w:ascii="Times New Roman" w:hAnsi="Times New Roman" w:cs="Times New Roman"/>
          <w:sz w:val="28"/>
        </w:rPr>
      </w:pPr>
    </w:p>
    <w:p w14:paraId="65A9759F" w14:textId="77777777" w:rsidR="00816C94" w:rsidRPr="00E76598" w:rsidRDefault="00816C94" w:rsidP="00584E40">
      <w:pPr>
        <w:spacing w:line="360" w:lineRule="auto"/>
        <w:rPr>
          <w:rFonts w:ascii="Times New Roman" w:hAnsi="Times New Roman" w:cs="Times New Roman"/>
          <w:sz w:val="28"/>
        </w:rPr>
      </w:pPr>
    </w:p>
    <w:p w14:paraId="31124348" w14:textId="77777777" w:rsidR="00975EB2" w:rsidRPr="004A7B76" w:rsidRDefault="00975EB2" w:rsidP="006977B9">
      <w:pPr>
        <w:spacing w:line="360" w:lineRule="auto"/>
        <w:rPr>
          <w:rFonts w:ascii="Times New Roman" w:hAnsi="Times New Roman" w:cs="Times New Roman"/>
          <w:sz w:val="28"/>
        </w:rPr>
      </w:pPr>
    </w:p>
    <w:sectPr w:rsidR="00975EB2" w:rsidRPr="004A7B76" w:rsidSect="006977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53C0" w14:textId="77777777" w:rsidR="003778CF" w:rsidRDefault="003778CF" w:rsidP="00330ADC">
      <w:pPr>
        <w:spacing w:after="0" w:line="240" w:lineRule="auto"/>
      </w:pPr>
      <w:r>
        <w:separator/>
      </w:r>
    </w:p>
  </w:endnote>
  <w:endnote w:type="continuationSeparator" w:id="0">
    <w:p w14:paraId="60B5F4E3" w14:textId="77777777" w:rsidR="003778CF" w:rsidRDefault="003778CF" w:rsidP="0033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F7ED" w14:textId="77777777" w:rsidR="003778CF" w:rsidRDefault="003778CF" w:rsidP="00330ADC">
      <w:pPr>
        <w:spacing w:after="0" w:line="240" w:lineRule="auto"/>
      </w:pPr>
      <w:r>
        <w:separator/>
      </w:r>
    </w:p>
  </w:footnote>
  <w:footnote w:type="continuationSeparator" w:id="0">
    <w:p w14:paraId="2F24EC93" w14:textId="77777777" w:rsidR="003778CF" w:rsidRDefault="003778CF" w:rsidP="00330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879"/>
    <w:multiLevelType w:val="hybridMultilevel"/>
    <w:tmpl w:val="F5B4B5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D76"/>
    <w:rsid w:val="00016F6F"/>
    <w:rsid w:val="00024B0C"/>
    <w:rsid w:val="00036D7E"/>
    <w:rsid w:val="002725A5"/>
    <w:rsid w:val="00306667"/>
    <w:rsid w:val="00330ADC"/>
    <w:rsid w:val="00366EEC"/>
    <w:rsid w:val="003778CF"/>
    <w:rsid w:val="004641B6"/>
    <w:rsid w:val="00497503"/>
    <w:rsid w:val="004A7B76"/>
    <w:rsid w:val="004C4BD2"/>
    <w:rsid w:val="004C64BE"/>
    <w:rsid w:val="00584E40"/>
    <w:rsid w:val="005D1C4E"/>
    <w:rsid w:val="006270C2"/>
    <w:rsid w:val="006977B9"/>
    <w:rsid w:val="006A0D99"/>
    <w:rsid w:val="006D5F7A"/>
    <w:rsid w:val="0078294D"/>
    <w:rsid w:val="00816C94"/>
    <w:rsid w:val="00823A63"/>
    <w:rsid w:val="008D13A4"/>
    <w:rsid w:val="008E0C94"/>
    <w:rsid w:val="008F02FA"/>
    <w:rsid w:val="009363A3"/>
    <w:rsid w:val="00975EB2"/>
    <w:rsid w:val="00995882"/>
    <w:rsid w:val="009D3138"/>
    <w:rsid w:val="00A90D76"/>
    <w:rsid w:val="00B90E5A"/>
    <w:rsid w:val="00BB6C5C"/>
    <w:rsid w:val="00BC2C99"/>
    <w:rsid w:val="00C14405"/>
    <w:rsid w:val="00C4676B"/>
    <w:rsid w:val="00C63331"/>
    <w:rsid w:val="00C64C1D"/>
    <w:rsid w:val="00D04C63"/>
    <w:rsid w:val="00D10040"/>
    <w:rsid w:val="00D73CC4"/>
    <w:rsid w:val="00E76598"/>
    <w:rsid w:val="00E806DF"/>
    <w:rsid w:val="00E95056"/>
    <w:rsid w:val="00F17FDF"/>
    <w:rsid w:val="00FC374B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E08B"/>
  <w15:docId w15:val="{92B4226A-624A-4F79-8DFA-1112F1D2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D7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30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0ADC"/>
  </w:style>
  <w:style w:type="paragraph" w:styleId="a6">
    <w:name w:val="footer"/>
    <w:basedOn w:val="a"/>
    <w:link w:val="a7"/>
    <w:uiPriority w:val="99"/>
    <w:unhideWhenUsed/>
    <w:rsid w:val="00330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0ADC"/>
  </w:style>
  <w:style w:type="table" w:styleId="a8">
    <w:name w:val="Table Grid"/>
    <w:basedOn w:val="a1"/>
    <w:uiPriority w:val="39"/>
    <w:rsid w:val="0033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374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D3138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D3138"/>
    <w:pPr>
      <w:spacing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977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obr.ru/razrabotki-uchebnykh-zanyatiy/fjemp-v-srednej-gruppe-zakreplenie-scheta-v-predelah-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geometricheskie-figury-schet-do-4-podvizhnye-igr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aam.ru/detskijsad/nod-v-srednei-grupe-zhivaja-matemati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1urok.ru/categories/19/articles/16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 Марина</dc:creator>
  <cp:keywords/>
  <dc:description/>
  <cp:lastModifiedBy>Пользователь</cp:lastModifiedBy>
  <cp:revision>15</cp:revision>
  <cp:lastPrinted>2021-11-28T14:20:00Z</cp:lastPrinted>
  <dcterms:created xsi:type="dcterms:W3CDTF">2021-11-21T07:00:00Z</dcterms:created>
  <dcterms:modified xsi:type="dcterms:W3CDTF">2025-11-24T05:44:00Z</dcterms:modified>
</cp:coreProperties>
</file>