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9F5" w:rsidRDefault="00DD09F5" w:rsidP="00DD09F5">
      <w:pPr>
        <w:jc w:val="center"/>
        <w:rPr>
          <w:rFonts w:ascii="Cambria" w:hAnsi="Cambria" w:cs="Cambria"/>
          <w:color w:val="FF0000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-701040</wp:posOffset>
            </wp:positionV>
            <wp:extent cx="7509153" cy="10620375"/>
            <wp:effectExtent l="0" t="0" r="0" b="0"/>
            <wp:wrapNone/>
            <wp:docPr id="1" name="Рисунок 1" descr="https://i03.fotocdn.net/s116/d5e6480bd481c8da/public_pin_l/2645502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3.fotocdn.net/s116/d5e6480bd481c8da/public_pin_l/26455027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014" cy="1063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09F5" w:rsidRDefault="00DD09F5" w:rsidP="00DD09F5">
      <w:pPr>
        <w:rPr>
          <w:rFonts w:ascii="Cambria" w:hAnsi="Cambria" w:cs="Cambria"/>
          <w:color w:val="FF0000"/>
          <w:sz w:val="32"/>
        </w:rPr>
      </w:pPr>
    </w:p>
    <w:p w:rsidR="00DD09F5" w:rsidRDefault="00DD09F5" w:rsidP="00DD09F5">
      <w:pPr>
        <w:rPr>
          <w:rFonts w:ascii="Cambria" w:hAnsi="Cambria" w:cs="Cambria"/>
          <w:color w:val="FF0000"/>
          <w:sz w:val="32"/>
        </w:rPr>
      </w:pPr>
    </w:p>
    <w:p w:rsidR="00DD09F5" w:rsidRDefault="00DD09F5" w:rsidP="00DD09F5">
      <w:pPr>
        <w:jc w:val="center"/>
        <w:rPr>
          <w:rFonts w:ascii="Cambria" w:hAnsi="Cambria" w:cs="Cambria"/>
          <w:color w:val="FF0000"/>
          <w:sz w:val="32"/>
        </w:rPr>
      </w:pPr>
    </w:p>
    <w:p w:rsidR="00DD09F5" w:rsidRDefault="00DD09F5" w:rsidP="00DD09F5">
      <w:pPr>
        <w:jc w:val="center"/>
        <w:rPr>
          <w:rFonts w:ascii="Cambria" w:hAnsi="Cambria" w:cs="Cambria"/>
          <w:color w:val="FF0000"/>
          <w:sz w:val="32"/>
        </w:rPr>
      </w:pPr>
    </w:p>
    <w:p w:rsidR="00DD09F5" w:rsidRDefault="00DD09F5" w:rsidP="00DD09F5">
      <w:pPr>
        <w:jc w:val="center"/>
        <w:rPr>
          <w:rFonts w:ascii="Cambria" w:hAnsi="Cambria" w:cs="Cambria"/>
          <w:color w:val="FF0000"/>
          <w:sz w:val="32"/>
        </w:rPr>
      </w:pPr>
    </w:p>
    <w:p w:rsidR="00DD09F5" w:rsidRDefault="00DD09F5" w:rsidP="00DD09F5">
      <w:pPr>
        <w:jc w:val="center"/>
        <w:rPr>
          <w:rFonts w:ascii="Cambria" w:hAnsi="Cambria" w:cs="Cambria"/>
          <w:color w:val="FF0000"/>
          <w:sz w:val="32"/>
        </w:rPr>
      </w:pPr>
    </w:p>
    <w:p w:rsidR="00DD09F5" w:rsidRDefault="00DD09F5" w:rsidP="00DD09F5">
      <w:pPr>
        <w:jc w:val="center"/>
        <w:rPr>
          <w:rFonts w:ascii="Cambria" w:hAnsi="Cambria" w:cs="Cambria"/>
          <w:color w:val="FF0000"/>
          <w:sz w:val="32"/>
        </w:rPr>
      </w:pPr>
    </w:p>
    <w:p w:rsidR="00DD09F5" w:rsidRDefault="00DD09F5" w:rsidP="00DD09F5">
      <w:pPr>
        <w:jc w:val="center"/>
        <w:rPr>
          <w:rFonts w:ascii="Cambria" w:hAnsi="Cambria" w:cs="Cambria"/>
          <w:color w:val="FF0000"/>
          <w:sz w:val="32"/>
        </w:rPr>
      </w:pPr>
    </w:p>
    <w:p w:rsidR="00DD09F5" w:rsidRDefault="00DD09F5" w:rsidP="00DD09F5">
      <w:pPr>
        <w:jc w:val="center"/>
        <w:rPr>
          <w:rFonts w:ascii="Cambria" w:hAnsi="Cambria" w:cs="Cambria"/>
          <w:color w:val="FF0000"/>
          <w:sz w:val="32"/>
        </w:rPr>
      </w:pPr>
    </w:p>
    <w:p w:rsidR="00DD09F5" w:rsidRDefault="00DD09F5" w:rsidP="00DD09F5">
      <w:pPr>
        <w:jc w:val="center"/>
        <w:rPr>
          <w:rFonts w:ascii="Cambria" w:hAnsi="Cambria" w:cs="Cambria"/>
          <w:color w:val="FF0000"/>
          <w:sz w:val="32"/>
        </w:rPr>
      </w:pPr>
    </w:p>
    <w:p w:rsidR="00DD09F5" w:rsidRDefault="00DD09F5" w:rsidP="00DD09F5">
      <w:pPr>
        <w:jc w:val="center"/>
        <w:rPr>
          <w:rFonts w:ascii="Cambria" w:hAnsi="Cambria" w:cs="Cambria"/>
          <w:color w:val="FF0000"/>
          <w:sz w:val="32"/>
        </w:rPr>
      </w:pPr>
    </w:p>
    <w:p w:rsidR="00DD09F5" w:rsidRDefault="00DD09F5" w:rsidP="00DD09F5">
      <w:pPr>
        <w:jc w:val="center"/>
        <w:rPr>
          <w:rFonts w:ascii="Cambria" w:hAnsi="Cambria" w:cs="Cambria"/>
          <w:color w:val="FF0000"/>
          <w:sz w:val="32"/>
        </w:rPr>
      </w:pPr>
    </w:p>
    <w:p w:rsidR="00DD09F5" w:rsidRDefault="00DD09F5" w:rsidP="00DD09F5">
      <w:pPr>
        <w:jc w:val="center"/>
        <w:rPr>
          <w:rFonts w:ascii="Cambria" w:hAnsi="Cambria" w:cs="Cambria"/>
          <w:color w:val="FF0000"/>
          <w:sz w:val="32"/>
        </w:rPr>
      </w:pPr>
    </w:p>
    <w:p w:rsidR="00DD09F5" w:rsidRDefault="00DD09F5" w:rsidP="00DD09F5">
      <w:pPr>
        <w:jc w:val="center"/>
        <w:rPr>
          <w:rFonts w:ascii="Cambria" w:hAnsi="Cambria" w:cs="Cambria"/>
          <w:color w:val="FF0000"/>
          <w:sz w:val="32"/>
        </w:rPr>
      </w:pPr>
    </w:p>
    <w:p w:rsidR="00DD09F5" w:rsidRDefault="00DD09F5" w:rsidP="00DD09F5">
      <w:pPr>
        <w:jc w:val="center"/>
        <w:rPr>
          <w:rFonts w:ascii="Cambria" w:hAnsi="Cambria" w:cs="Cambria"/>
          <w:color w:val="FF0000"/>
          <w:sz w:val="32"/>
        </w:rPr>
      </w:pPr>
    </w:p>
    <w:p w:rsidR="00DD09F5" w:rsidRDefault="00DD09F5" w:rsidP="00DD09F5">
      <w:pPr>
        <w:jc w:val="center"/>
        <w:rPr>
          <w:rFonts w:ascii="Cambria" w:hAnsi="Cambria" w:cs="Cambria"/>
          <w:color w:val="FF0000"/>
          <w:sz w:val="32"/>
        </w:rPr>
      </w:pPr>
    </w:p>
    <w:p w:rsidR="00DD09F5" w:rsidRDefault="00DD09F5" w:rsidP="00DD09F5">
      <w:pPr>
        <w:jc w:val="center"/>
        <w:rPr>
          <w:rFonts w:ascii="Cambria" w:hAnsi="Cambria" w:cs="Cambria"/>
          <w:color w:val="FF0000"/>
          <w:sz w:val="32"/>
        </w:rPr>
      </w:pPr>
    </w:p>
    <w:p w:rsidR="00DD09F5" w:rsidRDefault="00DD09F5" w:rsidP="00DD09F5">
      <w:pPr>
        <w:jc w:val="center"/>
        <w:rPr>
          <w:rFonts w:ascii="Cambria" w:hAnsi="Cambria" w:cs="Cambria"/>
          <w:color w:val="FF0000"/>
          <w:sz w:val="32"/>
        </w:rPr>
      </w:pPr>
    </w:p>
    <w:p w:rsidR="00DD09F5" w:rsidRDefault="00DD09F5" w:rsidP="00DD09F5">
      <w:pPr>
        <w:jc w:val="center"/>
        <w:rPr>
          <w:rFonts w:ascii="Cambria" w:hAnsi="Cambria" w:cs="Cambria"/>
          <w:color w:val="FF0000"/>
          <w:sz w:val="32"/>
        </w:rPr>
      </w:pPr>
    </w:p>
    <w:p w:rsidR="00DD09F5" w:rsidRDefault="00DD09F5" w:rsidP="00DD09F5">
      <w:pPr>
        <w:jc w:val="center"/>
        <w:rPr>
          <w:rFonts w:ascii="Cambria" w:hAnsi="Cambria" w:cs="Cambria"/>
          <w:color w:val="FF0000"/>
          <w:sz w:val="32"/>
        </w:rPr>
      </w:pPr>
    </w:p>
    <w:p w:rsidR="00DD09F5" w:rsidRDefault="00DD09F5" w:rsidP="00DD09F5">
      <w:pPr>
        <w:jc w:val="center"/>
        <w:rPr>
          <w:rFonts w:ascii="Cambria" w:hAnsi="Cambria" w:cs="Cambria"/>
          <w:color w:val="FF0000"/>
          <w:sz w:val="32"/>
        </w:rPr>
      </w:pPr>
    </w:p>
    <w:p w:rsidR="00DD09F5" w:rsidRDefault="00DD09F5" w:rsidP="00DD09F5">
      <w:pPr>
        <w:jc w:val="center"/>
        <w:rPr>
          <w:rFonts w:ascii="Cambria" w:hAnsi="Cambria" w:cs="Cambria"/>
          <w:color w:val="FF0000"/>
          <w:sz w:val="32"/>
        </w:rPr>
      </w:pPr>
    </w:p>
    <w:p w:rsidR="00DD09F5" w:rsidRDefault="00DD09F5" w:rsidP="00DD09F5">
      <w:pPr>
        <w:jc w:val="center"/>
        <w:rPr>
          <w:rFonts w:ascii="Cambria" w:hAnsi="Cambria" w:cs="Cambria"/>
          <w:color w:val="FF0000"/>
          <w:sz w:val="32"/>
        </w:rPr>
      </w:pPr>
    </w:p>
    <w:p w:rsidR="00DD09F5" w:rsidRDefault="00DD09F5" w:rsidP="00DD09F5">
      <w:pPr>
        <w:jc w:val="center"/>
        <w:rPr>
          <w:rFonts w:ascii="Cambria" w:hAnsi="Cambria" w:cs="Cambria"/>
          <w:color w:val="FF0000"/>
          <w:sz w:val="32"/>
        </w:rPr>
      </w:pPr>
    </w:p>
    <w:p w:rsidR="00DD09F5" w:rsidRDefault="00DD09F5" w:rsidP="00DD09F5">
      <w:pPr>
        <w:jc w:val="center"/>
        <w:rPr>
          <w:rFonts w:ascii="Cambria" w:hAnsi="Cambria" w:cs="Cambria"/>
          <w:color w:val="FF0000"/>
          <w:sz w:val="32"/>
        </w:rPr>
      </w:pPr>
    </w:p>
    <w:p w:rsidR="00AA26BD" w:rsidRPr="00DD09F5" w:rsidRDefault="00AA26BD" w:rsidP="00DD09F5">
      <w:pPr>
        <w:jc w:val="center"/>
        <w:rPr>
          <w:rFonts w:ascii="Bradley Hand ITC" w:hAnsi="Bradley Hand ITC"/>
          <w:color w:val="FF0000"/>
          <w:sz w:val="32"/>
        </w:rPr>
      </w:pPr>
      <w:r w:rsidRPr="00DD09F5">
        <w:rPr>
          <w:rFonts w:ascii="Cambria" w:hAnsi="Cambria" w:cs="Cambria"/>
          <w:color w:val="FF0000"/>
          <w:sz w:val="32"/>
        </w:rPr>
        <w:lastRenderedPageBreak/>
        <w:t>Консультация</w:t>
      </w:r>
      <w:r w:rsidRPr="00DD09F5">
        <w:rPr>
          <w:rFonts w:ascii="Bradley Hand ITC" w:hAnsi="Bradley Hand ITC"/>
          <w:color w:val="FF0000"/>
          <w:sz w:val="32"/>
        </w:rPr>
        <w:t xml:space="preserve"> «</w:t>
      </w:r>
      <w:r w:rsidRPr="00DD09F5">
        <w:rPr>
          <w:rFonts w:ascii="Cambria" w:hAnsi="Cambria" w:cs="Cambria"/>
          <w:color w:val="FF0000"/>
          <w:sz w:val="32"/>
        </w:rPr>
        <w:t>Учимся</w:t>
      </w:r>
      <w:r w:rsidRPr="00DD09F5">
        <w:rPr>
          <w:rFonts w:ascii="Bradley Hand ITC" w:hAnsi="Bradley Hand ITC"/>
          <w:color w:val="FF0000"/>
          <w:sz w:val="32"/>
        </w:rPr>
        <w:t xml:space="preserve"> </w:t>
      </w:r>
      <w:r w:rsidRPr="00DD09F5">
        <w:rPr>
          <w:rFonts w:ascii="Cambria" w:hAnsi="Cambria" w:cs="Cambria"/>
          <w:color w:val="FF0000"/>
          <w:sz w:val="32"/>
        </w:rPr>
        <w:t>вырезать</w:t>
      </w:r>
      <w:r w:rsidRPr="00DD09F5">
        <w:rPr>
          <w:rFonts w:ascii="Bradley Hand ITC" w:hAnsi="Bradley Hand ITC"/>
          <w:color w:val="FF0000"/>
          <w:sz w:val="32"/>
        </w:rPr>
        <w:t xml:space="preserve"> </w:t>
      </w:r>
      <w:r w:rsidRPr="00DD09F5">
        <w:rPr>
          <w:rFonts w:ascii="Cambria" w:hAnsi="Cambria" w:cs="Cambria"/>
          <w:color w:val="FF0000"/>
          <w:sz w:val="32"/>
        </w:rPr>
        <w:t>ножницами</w:t>
      </w:r>
      <w:r w:rsidRPr="00DD09F5">
        <w:rPr>
          <w:rFonts w:ascii="Bradley Hand ITC" w:hAnsi="Bradley Hand ITC"/>
          <w:color w:val="FF0000"/>
          <w:sz w:val="32"/>
        </w:rPr>
        <w:t>»</w:t>
      </w:r>
    </w:p>
    <w:p w:rsidR="00AA26BD" w:rsidRPr="00AA26BD" w:rsidRDefault="00AA26BD" w:rsidP="00AA26B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Bradley Hand ITC" w:hAnsi="Bradley Hand ITC" w:cs="Arial"/>
          <w:color w:val="111111"/>
          <w:sz w:val="28"/>
          <w:szCs w:val="28"/>
        </w:rPr>
      </w:pPr>
      <w:r w:rsidRPr="00AA26BD">
        <w:rPr>
          <w:rFonts w:ascii="Cambria" w:hAnsi="Cambria" w:cs="Cambria"/>
          <w:color w:val="111111"/>
          <w:sz w:val="28"/>
          <w:szCs w:val="28"/>
        </w:rPr>
        <w:t>Умение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вырезать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ножницами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очень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хорошо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развивает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мелкую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моторику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рук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Но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решение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дать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ребенку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в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руки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ножницы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требует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от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родителей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особой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бдительности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Обязательно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нужно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помнить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технике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безопасности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>.</w:t>
      </w:r>
    </w:p>
    <w:p w:rsidR="00AA26BD" w:rsidRPr="00AA26BD" w:rsidRDefault="00AA26BD" w:rsidP="00AA26B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Bradley Hand ITC" w:hAnsi="Bradley Hand ITC" w:cs="Arial"/>
          <w:color w:val="111111"/>
          <w:sz w:val="28"/>
          <w:szCs w:val="28"/>
        </w:rPr>
      </w:pPr>
      <w:r w:rsidRPr="00AA26BD">
        <w:rPr>
          <w:rFonts w:ascii="Cambria" w:hAnsi="Cambria" w:cs="Cambria"/>
          <w:color w:val="111111"/>
          <w:sz w:val="28"/>
          <w:szCs w:val="28"/>
        </w:rPr>
        <w:t>С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какого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же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возраста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можно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доверить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ребенку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вырезать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ножницами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? </w:t>
      </w:r>
      <w:r w:rsidRPr="00AA26BD">
        <w:rPr>
          <w:rFonts w:ascii="Cambria" w:hAnsi="Cambria" w:cs="Cambria"/>
          <w:color w:val="111111"/>
          <w:sz w:val="28"/>
          <w:szCs w:val="28"/>
        </w:rPr>
        <w:t>В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детском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саду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мы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начинаем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вырезать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ножницами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со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средней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группы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- </w:t>
      </w:r>
      <w:r w:rsidRPr="00AA26BD">
        <w:rPr>
          <w:rFonts w:ascii="Cambria" w:hAnsi="Cambria" w:cs="Cambria"/>
          <w:color w:val="111111"/>
          <w:sz w:val="28"/>
          <w:szCs w:val="28"/>
        </w:rPr>
        <w:t>с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четырех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лет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Если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ребенок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заинтересовался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ножницами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гораздо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раньше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этого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возраста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, </w:t>
      </w:r>
      <w:r w:rsidRPr="00AA26BD">
        <w:rPr>
          <w:rFonts w:ascii="Cambria" w:hAnsi="Cambria" w:cs="Cambria"/>
          <w:color w:val="111111"/>
          <w:sz w:val="28"/>
          <w:szCs w:val="28"/>
        </w:rPr>
        <w:t>значит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наступило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время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научить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его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ими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пользоваться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</w:p>
    <w:p w:rsidR="00AA26BD" w:rsidRPr="00AA26BD" w:rsidRDefault="00AA26BD" w:rsidP="00AA26B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Bradley Hand ITC" w:hAnsi="Bradley Hand ITC" w:cs="Arial"/>
          <w:color w:val="111111"/>
          <w:sz w:val="28"/>
          <w:szCs w:val="28"/>
        </w:rPr>
      </w:pPr>
      <w:r w:rsidRPr="00AA26BD">
        <w:rPr>
          <w:rStyle w:val="a4"/>
          <w:rFonts w:ascii="Cambria" w:hAnsi="Cambria" w:cs="Cambria"/>
          <w:color w:val="111111"/>
          <w:sz w:val="28"/>
          <w:szCs w:val="28"/>
          <w:bdr w:val="none" w:sz="0" w:space="0" w:color="auto" w:frame="1"/>
        </w:rPr>
        <w:t>Выбираем</w:t>
      </w:r>
      <w:r w:rsidRPr="00AA26BD">
        <w:rPr>
          <w:rStyle w:val="a4"/>
          <w:rFonts w:ascii="Bradley Hand ITC" w:hAnsi="Bradley Hand ITC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Pr="00AA26BD">
        <w:rPr>
          <w:rStyle w:val="a4"/>
          <w:rFonts w:ascii="Cambria" w:hAnsi="Cambria" w:cs="Cambria"/>
          <w:color w:val="111111"/>
          <w:sz w:val="28"/>
          <w:szCs w:val="28"/>
          <w:bdr w:val="none" w:sz="0" w:space="0" w:color="auto" w:frame="1"/>
        </w:rPr>
        <w:t>ножницы</w:t>
      </w:r>
      <w:r w:rsidRPr="00AA26BD">
        <w:rPr>
          <w:rStyle w:val="a4"/>
          <w:rFonts w:ascii="Bradley Hand ITC" w:hAnsi="Bradley Hand ITC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Pr="00AA26BD">
        <w:rPr>
          <w:rStyle w:val="a4"/>
          <w:rFonts w:ascii="Cambria" w:hAnsi="Cambria" w:cs="Cambria"/>
          <w:color w:val="111111"/>
          <w:sz w:val="28"/>
          <w:szCs w:val="28"/>
          <w:bdr w:val="none" w:sz="0" w:space="0" w:color="auto" w:frame="1"/>
        </w:rPr>
        <w:t>для</w:t>
      </w:r>
      <w:r w:rsidRPr="00AA26BD">
        <w:rPr>
          <w:rStyle w:val="a4"/>
          <w:rFonts w:ascii="Bradley Hand ITC" w:hAnsi="Bradley Hand ITC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Pr="00AA26BD">
        <w:rPr>
          <w:rStyle w:val="a4"/>
          <w:rFonts w:ascii="Cambria" w:hAnsi="Cambria" w:cs="Cambria"/>
          <w:color w:val="111111"/>
          <w:sz w:val="28"/>
          <w:szCs w:val="28"/>
          <w:bdr w:val="none" w:sz="0" w:space="0" w:color="auto" w:frame="1"/>
        </w:rPr>
        <w:t>ребенка</w:t>
      </w:r>
      <w:r w:rsidRPr="00AA26BD">
        <w:rPr>
          <w:rStyle w:val="a4"/>
          <w:rFonts w:ascii="Bradley Hand ITC" w:hAnsi="Bradley Hand ITC" w:cs="Arial"/>
          <w:color w:val="111111"/>
          <w:sz w:val="28"/>
          <w:szCs w:val="28"/>
          <w:bdr w:val="none" w:sz="0" w:space="0" w:color="auto" w:frame="1"/>
        </w:rPr>
        <w:t>.</w:t>
      </w:r>
    </w:p>
    <w:p w:rsidR="00AA26BD" w:rsidRPr="00AA26BD" w:rsidRDefault="00AA26BD" w:rsidP="00AA26B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Bradley Hand ITC" w:hAnsi="Bradley Hand ITC" w:cs="Arial"/>
          <w:color w:val="111111"/>
          <w:sz w:val="28"/>
          <w:szCs w:val="28"/>
        </w:rPr>
      </w:pPr>
      <w:r w:rsidRPr="00AA26BD">
        <w:rPr>
          <w:rFonts w:ascii="Cambria" w:hAnsi="Cambria" w:cs="Cambria"/>
          <w:color w:val="111111"/>
          <w:sz w:val="28"/>
          <w:szCs w:val="28"/>
        </w:rPr>
        <w:t>Главным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критерием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должны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служить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безопасность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удобство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Маленькие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почти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игрушечные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ножницы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с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ручками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в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виде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животных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для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обучения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вырезанию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подойдут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Ножницы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должны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быть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среднего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размера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с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тупыми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концами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лезвиях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Хорошо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если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ручки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у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ножниц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будут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резиновыми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Bradley Hand ITC" w:hAnsi="Bradley Hand ITC" w:cs="Bradley Hand ITC"/>
          <w:color w:val="111111"/>
          <w:sz w:val="28"/>
          <w:szCs w:val="28"/>
        </w:rPr>
        <w:t>—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они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мягче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скользят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Ну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, </w:t>
      </w:r>
      <w:r w:rsidRPr="00AA26BD">
        <w:rPr>
          <w:rFonts w:ascii="Cambria" w:hAnsi="Cambria" w:cs="Cambria"/>
          <w:color w:val="111111"/>
          <w:sz w:val="28"/>
          <w:szCs w:val="28"/>
        </w:rPr>
        <w:t>конечно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, </w:t>
      </w:r>
      <w:r w:rsidRPr="00AA26BD">
        <w:rPr>
          <w:rFonts w:ascii="Cambria" w:hAnsi="Cambria" w:cs="Cambria"/>
          <w:color w:val="111111"/>
          <w:sz w:val="28"/>
          <w:szCs w:val="28"/>
        </w:rPr>
        <w:t>колечки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у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ручек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ножниц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должны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подходить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размеру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ребёнку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Еще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желательно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, </w:t>
      </w:r>
      <w:r w:rsidRPr="00AA26BD">
        <w:rPr>
          <w:rFonts w:ascii="Cambria" w:hAnsi="Cambria" w:cs="Cambria"/>
          <w:color w:val="111111"/>
          <w:sz w:val="28"/>
          <w:szCs w:val="28"/>
        </w:rPr>
        <w:t>чтоб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ножницы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продавались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вместе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с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чехлом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сразу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же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учим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детей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правильно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держать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ножницы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, </w:t>
      </w:r>
      <w:r w:rsidRPr="00AA26BD">
        <w:rPr>
          <w:rFonts w:ascii="Cambria" w:hAnsi="Cambria" w:cs="Cambria"/>
          <w:color w:val="111111"/>
          <w:sz w:val="28"/>
          <w:szCs w:val="28"/>
        </w:rPr>
        <w:t>когда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несём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их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Bradley Hand ITC" w:hAnsi="Bradley Hand ITC" w:cs="Bradley Hand ITC"/>
          <w:color w:val="111111"/>
          <w:sz w:val="28"/>
          <w:szCs w:val="28"/>
        </w:rPr>
        <w:t>–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держим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в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кулачке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</w:p>
    <w:p w:rsidR="00AA26BD" w:rsidRPr="00AA26BD" w:rsidRDefault="00AA26BD" w:rsidP="00AA26B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Bradley Hand ITC" w:hAnsi="Bradley Hand ITC" w:cs="Arial"/>
          <w:color w:val="111111"/>
          <w:sz w:val="28"/>
          <w:szCs w:val="28"/>
        </w:rPr>
      </w:pPr>
      <w:r w:rsidRPr="00AA26BD">
        <w:rPr>
          <w:rStyle w:val="a4"/>
          <w:rFonts w:ascii="Cambria" w:hAnsi="Cambria" w:cs="Cambria"/>
          <w:color w:val="111111"/>
          <w:sz w:val="28"/>
          <w:szCs w:val="28"/>
          <w:bdr w:val="none" w:sz="0" w:space="0" w:color="auto" w:frame="1"/>
        </w:rPr>
        <w:t>Первые</w:t>
      </w:r>
      <w:r w:rsidRPr="00AA26BD">
        <w:rPr>
          <w:rStyle w:val="a4"/>
          <w:rFonts w:ascii="Bradley Hand ITC" w:hAnsi="Bradley Hand ITC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Pr="00AA26BD">
        <w:rPr>
          <w:rStyle w:val="a4"/>
          <w:rFonts w:ascii="Cambria" w:hAnsi="Cambria" w:cs="Cambria"/>
          <w:color w:val="111111"/>
          <w:sz w:val="28"/>
          <w:szCs w:val="28"/>
          <w:bdr w:val="none" w:sz="0" w:space="0" w:color="auto" w:frame="1"/>
        </w:rPr>
        <w:t>шаги</w:t>
      </w:r>
      <w:r w:rsidRPr="00AA26BD">
        <w:rPr>
          <w:rStyle w:val="a4"/>
          <w:rFonts w:ascii="Bradley Hand ITC" w:hAnsi="Bradley Hand ITC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Pr="00AA26BD">
        <w:rPr>
          <w:rStyle w:val="a4"/>
          <w:rFonts w:ascii="Cambria" w:hAnsi="Cambria" w:cs="Cambria"/>
          <w:color w:val="111111"/>
          <w:sz w:val="28"/>
          <w:szCs w:val="28"/>
          <w:bdr w:val="none" w:sz="0" w:space="0" w:color="auto" w:frame="1"/>
        </w:rPr>
        <w:t>к</w:t>
      </w:r>
      <w:r w:rsidRPr="00AA26BD">
        <w:rPr>
          <w:rStyle w:val="a4"/>
          <w:rFonts w:ascii="Bradley Hand ITC" w:hAnsi="Bradley Hand ITC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Pr="00AA26BD">
        <w:rPr>
          <w:rStyle w:val="a4"/>
          <w:rFonts w:ascii="Cambria" w:hAnsi="Cambria" w:cs="Cambria"/>
          <w:color w:val="111111"/>
          <w:sz w:val="28"/>
          <w:szCs w:val="28"/>
          <w:bdr w:val="none" w:sz="0" w:space="0" w:color="auto" w:frame="1"/>
        </w:rPr>
        <w:t>умению</w:t>
      </w:r>
      <w:r w:rsidRPr="00AA26BD">
        <w:rPr>
          <w:rStyle w:val="a4"/>
          <w:rFonts w:ascii="Bradley Hand ITC" w:hAnsi="Bradley Hand ITC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Pr="00AA26BD">
        <w:rPr>
          <w:rStyle w:val="a4"/>
          <w:rFonts w:ascii="Cambria" w:hAnsi="Cambria" w:cs="Cambria"/>
          <w:color w:val="111111"/>
          <w:sz w:val="28"/>
          <w:szCs w:val="28"/>
          <w:bdr w:val="none" w:sz="0" w:space="0" w:color="auto" w:frame="1"/>
        </w:rPr>
        <w:t>вырезать</w:t>
      </w:r>
      <w:r w:rsidRPr="00AA26BD">
        <w:rPr>
          <w:rStyle w:val="a4"/>
          <w:rFonts w:ascii="Bradley Hand ITC" w:hAnsi="Bradley Hand ITC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Pr="00AA26BD">
        <w:rPr>
          <w:rStyle w:val="a4"/>
          <w:rFonts w:ascii="Cambria" w:hAnsi="Cambria" w:cs="Cambria"/>
          <w:color w:val="111111"/>
          <w:sz w:val="28"/>
          <w:szCs w:val="28"/>
          <w:bdr w:val="none" w:sz="0" w:space="0" w:color="auto" w:frame="1"/>
        </w:rPr>
        <w:t>ножницами</w:t>
      </w:r>
      <w:r w:rsidRPr="00AA26BD">
        <w:rPr>
          <w:rStyle w:val="a4"/>
          <w:rFonts w:ascii="Bradley Hand ITC" w:hAnsi="Bradley Hand ITC" w:cs="Arial"/>
          <w:color w:val="111111"/>
          <w:sz w:val="28"/>
          <w:szCs w:val="28"/>
          <w:bdr w:val="none" w:sz="0" w:space="0" w:color="auto" w:frame="1"/>
        </w:rPr>
        <w:t>.</w:t>
      </w:r>
    </w:p>
    <w:p w:rsidR="00AA26BD" w:rsidRDefault="00AA26BD" w:rsidP="00AA26B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AA26BD">
        <w:rPr>
          <w:rFonts w:ascii="Cambria" w:hAnsi="Cambria" w:cs="Cambria"/>
          <w:color w:val="111111"/>
          <w:sz w:val="28"/>
          <w:szCs w:val="28"/>
        </w:rPr>
        <w:t>Казалось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бы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, </w:t>
      </w:r>
      <w:r w:rsidRPr="00AA26BD">
        <w:rPr>
          <w:rFonts w:ascii="Cambria" w:hAnsi="Cambria" w:cs="Cambria"/>
          <w:color w:val="111111"/>
          <w:sz w:val="28"/>
          <w:szCs w:val="28"/>
        </w:rPr>
        <w:t>шаги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эти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довольно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просты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Раз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- </w:t>
      </w:r>
      <w:r w:rsidRPr="00AA26BD">
        <w:rPr>
          <w:rFonts w:ascii="Cambria" w:hAnsi="Cambria" w:cs="Cambria"/>
          <w:color w:val="111111"/>
          <w:sz w:val="28"/>
          <w:szCs w:val="28"/>
        </w:rPr>
        <w:t>открыли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ножницы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, </w:t>
      </w:r>
      <w:r w:rsidRPr="00AA26BD">
        <w:rPr>
          <w:rFonts w:ascii="Cambria" w:hAnsi="Cambria" w:cs="Cambria"/>
          <w:color w:val="111111"/>
          <w:sz w:val="28"/>
          <w:szCs w:val="28"/>
        </w:rPr>
        <w:t>два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- </w:t>
      </w:r>
      <w:r w:rsidRPr="00AA26BD">
        <w:rPr>
          <w:rFonts w:ascii="Cambria" w:hAnsi="Cambria" w:cs="Cambria"/>
          <w:color w:val="111111"/>
          <w:sz w:val="28"/>
          <w:szCs w:val="28"/>
        </w:rPr>
        <w:t>закрыли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их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Просто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понятно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Но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для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детей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это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самое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сложное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, </w:t>
      </w:r>
      <w:r w:rsidRPr="00AA26BD">
        <w:rPr>
          <w:rFonts w:ascii="Cambria" w:hAnsi="Cambria" w:cs="Cambria"/>
          <w:color w:val="111111"/>
          <w:sz w:val="28"/>
          <w:szCs w:val="28"/>
        </w:rPr>
        <w:t>нудное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интересное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Ведь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ножницы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нужно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просто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открыть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закрыть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, </w:t>
      </w:r>
      <w:r w:rsidRPr="00AA26BD">
        <w:rPr>
          <w:rFonts w:ascii="Cambria" w:hAnsi="Cambria" w:cs="Cambria"/>
          <w:color w:val="111111"/>
          <w:sz w:val="28"/>
          <w:szCs w:val="28"/>
        </w:rPr>
        <w:t>их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нужно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правильно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держать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</w:p>
    <w:p w:rsidR="00DD09F5" w:rsidRPr="00DD09F5" w:rsidRDefault="00DD09F5" w:rsidP="00DD09F5">
      <w:pPr>
        <w:shd w:val="clear" w:color="auto" w:fill="FFFFFF"/>
        <w:spacing w:after="0" w:line="240" w:lineRule="auto"/>
        <w:rPr>
          <w:rFonts w:ascii="Bradley Hand ITC" w:eastAsia="Times New Roman" w:hAnsi="Bradley Hand ITC" w:cs="Arial"/>
          <w:color w:val="181818"/>
          <w:sz w:val="21"/>
          <w:szCs w:val="21"/>
          <w:lang w:eastAsia="ru-RU"/>
        </w:rPr>
      </w:pPr>
      <w:r w:rsidRPr="00DD09F5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Как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правильно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держать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ножницы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u w:val="single"/>
          <w:lang w:eastAsia="ru-RU"/>
        </w:rPr>
        <w:t>?</w:t>
      </w:r>
    </w:p>
    <w:p w:rsidR="00DD09F5" w:rsidRPr="00DD09F5" w:rsidRDefault="00DD09F5" w:rsidP="00DD09F5">
      <w:pPr>
        <w:shd w:val="clear" w:color="auto" w:fill="FFFFFF"/>
        <w:spacing w:after="0" w:line="240" w:lineRule="auto"/>
        <w:rPr>
          <w:rFonts w:ascii="Bradley Hand ITC" w:eastAsia="Times New Roman" w:hAnsi="Bradley Hand ITC" w:cs="Arial"/>
          <w:color w:val="181818"/>
          <w:sz w:val="21"/>
          <w:szCs w:val="21"/>
          <w:lang w:eastAsia="ru-RU"/>
        </w:rPr>
      </w:pPr>
      <w:r w:rsidRPr="00DD09F5">
        <w:rPr>
          <w:rFonts w:ascii="Bradley Hand ITC" w:eastAsia="Times New Roman" w:hAnsi="Bradley Hand ITC" w:cs="Arial"/>
          <w:b/>
          <w:bCs/>
          <w:color w:val="1515B3"/>
          <w:sz w:val="27"/>
          <w:szCs w:val="27"/>
          <w:lang w:eastAsia="ru-RU"/>
        </w:rPr>
        <w:t>1.</w:t>
      </w:r>
      <w:r w:rsidRPr="00DD09F5">
        <w:rPr>
          <w:rFonts w:ascii="Bradley Hand ITC" w:eastAsia="Times New Roman" w:hAnsi="Bradley Hand ITC" w:cs="Arial"/>
          <w:color w:val="1515B3"/>
          <w:sz w:val="27"/>
          <w:szCs w:val="27"/>
          <w:lang w:eastAsia="ru-RU"/>
        </w:rPr>
        <w:t> 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Ребенок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должен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держать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руку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так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чтобы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большой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палец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находился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вверху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.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Взрослому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нужно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надеть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пальчик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одно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колец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ножниц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br/>
      </w:r>
      <w:r w:rsidRPr="00DD09F5">
        <w:rPr>
          <w:rFonts w:ascii="Bradley Hand ITC" w:eastAsia="Times New Roman" w:hAnsi="Bradley Hand ITC" w:cs="Times New Roman"/>
          <w:b/>
          <w:bCs/>
          <w:color w:val="1515B3"/>
          <w:sz w:val="28"/>
          <w:szCs w:val="28"/>
          <w:lang w:eastAsia="ru-RU"/>
        </w:rPr>
        <w:t>2.</w:t>
      </w:r>
      <w:r w:rsidRPr="00DD09F5">
        <w:rPr>
          <w:rFonts w:ascii="Bradley Hand ITC" w:eastAsia="Times New Roman" w:hAnsi="Bradley Hand ITC" w:cs="Times New Roman"/>
          <w:color w:val="1515B3"/>
          <w:sz w:val="28"/>
          <w:szCs w:val="28"/>
          <w:lang w:eastAsia="ru-RU"/>
        </w:rPr>
        <w:t> 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второе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кольцо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малыш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сам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должен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продеть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указательный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палец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br/>
      </w:r>
      <w:r w:rsidRPr="00DD09F5">
        <w:rPr>
          <w:rFonts w:ascii="Bradley Hand ITC" w:eastAsia="Times New Roman" w:hAnsi="Bradley Hand ITC" w:cs="Times New Roman"/>
          <w:b/>
          <w:bCs/>
          <w:color w:val="1515B3"/>
          <w:sz w:val="28"/>
          <w:szCs w:val="28"/>
          <w:lang w:eastAsia="ru-RU"/>
        </w:rPr>
        <w:t>3.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 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удобства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второе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кольцо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можно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продеть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кончик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среднего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пальца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br/>
      </w:r>
      <w:r w:rsidRPr="00DD09F5">
        <w:rPr>
          <w:rFonts w:ascii="Bradley Hand ITC" w:eastAsia="Times New Roman" w:hAnsi="Bradley Hand ITC" w:cs="Times New Roman"/>
          <w:b/>
          <w:bCs/>
          <w:color w:val="1515B3"/>
          <w:sz w:val="28"/>
          <w:szCs w:val="28"/>
          <w:lang w:eastAsia="ru-RU"/>
        </w:rPr>
        <w:t>4.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 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Мизинец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безымянный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палец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нужно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подогнуть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чтобы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они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упирались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ладонь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br/>
      </w:r>
      <w:r w:rsidRPr="00DD09F5">
        <w:rPr>
          <w:rFonts w:ascii="Bradley Hand ITC" w:eastAsia="Times New Roman" w:hAnsi="Bradley Hand ITC" w:cs="Times New Roman"/>
          <w:b/>
          <w:bCs/>
          <w:color w:val="1515B3"/>
          <w:sz w:val="28"/>
          <w:szCs w:val="28"/>
          <w:lang w:eastAsia="ru-RU"/>
        </w:rPr>
        <w:t>5.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 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того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чтобы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научить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ребенка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правильно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держать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ножницы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lastRenderedPageBreak/>
        <w:t>поднимите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лист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бумаги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выше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уровня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его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глаз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.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Если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кроха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захочет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ее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порезать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он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автоматически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возьмет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ножницы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правильно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br/>
      </w:r>
      <w:r w:rsidRPr="00DD09F5">
        <w:rPr>
          <w:rFonts w:ascii="Bradley Hand ITC" w:eastAsia="Times New Roman" w:hAnsi="Bradley Hand ITC" w:cs="Times New Roman"/>
          <w:b/>
          <w:bCs/>
          <w:color w:val="1515B3"/>
          <w:sz w:val="28"/>
          <w:szCs w:val="28"/>
          <w:lang w:eastAsia="ru-RU"/>
        </w:rPr>
        <w:t>6.</w:t>
      </w:r>
      <w:r w:rsidRPr="00DD09F5">
        <w:rPr>
          <w:rFonts w:ascii="Bradley Hand ITC" w:eastAsia="Times New Roman" w:hAnsi="Bradley Hand ITC" w:cs="Times New Roman"/>
          <w:color w:val="1515B3"/>
          <w:sz w:val="28"/>
          <w:szCs w:val="28"/>
          <w:lang w:eastAsia="ru-RU"/>
        </w:rPr>
        <w:t> 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Помните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работать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ножницами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нужно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,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сидя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столом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.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Ноги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ребенка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должны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упираться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пол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.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Локти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Bradley Hand ITC" w:eastAsia="Times New Roman" w:hAnsi="Bradley Hand ITC" w:cs="Bradley Hand ITC"/>
          <w:color w:val="000000"/>
          <w:sz w:val="28"/>
          <w:szCs w:val="28"/>
          <w:lang w:eastAsia="ru-RU"/>
        </w:rPr>
        <w:t>–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лежать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столе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.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Колени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Bradley Hand ITC" w:eastAsia="Times New Roman" w:hAnsi="Bradley Hand ITC" w:cs="Bradley Hand ITC"/>
          <w:color w:val="000000"/>
          <w:sz w:val="28"/>
          <w:szCs w:val="28"/>
          <w:lang w:eastAsia="ru-RU"/>
        </w:rPr>
        <w:t>–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согнуты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под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прямым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углом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br/>
      </w:r>
      <w:r w:rsidRPr="00DD09F5">
        <w:rPr>
          <w:rFonts w:ascii="Bradley Hand ITC" w:eastAsia="Times New Roman" w:hAnsi="Bradley Hand ITC" w:cs="Times New Roman"/>
          <w:b/>
          <w:bCs/>
          <w:color w:val="1515B3"/>
          <w:sz w:val="28"/>
          <w:szCs w:val="28"/>
          <w:lang w:eastAsia="ru-RU"/>
        </w:rPr>
        <w:t>7.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 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процессе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вырезания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руки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должны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быть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немного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прижаты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 xml:space="preserve"> </w:t>
      </w:r>
      <w:r w:rsidRPr="00DD09F5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телу</w:t>
      </w:r>
      <w:r w:rsidRPr="00DD09F5">
        <w:rPr>
          <w:rFonts w:ascii="Bradley Hand ITC" w:eastAsia="Times New Roman" w:hAnsi="Bradley Hand ITC" w:cs="Times New Roman"/>
          <w:color w:val="000000"/>
          <w:sz w:val="28"/>
          <w:szCs w:val="28"/>
          <w:lang w:eastAsia="ru-RU"/>
        </w:rPr>
        <w:t>.</w:t>
      </w:r>
    </w:p>
    <w:p w:rsidR="00DD09F5" w:rsidRDefault="00DD09F5" w:rsidP="00AA26B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" w:hAnsi="Cambria" w:cs="Cambria"/>
          <w:color w:val="111111"/>
          <w:sz w:val="28"/>
          <w:szCs w:val="28"/>
        </w:rPr>
      </w:pPr>
    </w:p>
    <w:p w:rsidR="00AA26BD" w:rsidRPr="00AA26BD" w:rsidRDefault="00AA26BD" w:rsidP="00AA26B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Bradley Hand ITC" w:hAnsi="Bradley Hand ITC" w:cs="Arial"/>
          <w:color w:val="111111"/>
          <w:sz w:val="28"/>
          <w:szCs w:val="28"/>
        </w:rPr>
      </w:pPr>
      <w:r w:rsidRPr="00AA26BD">
        <w:rPr>
          <w:rStyle w:val="a4"/>
          <w:rFonts w:ascii="Cambria" w:hAnsi="Cambria" w:cs="Cambria"/>
          <w:color w:val="111111"/>
          <w:sz w:val="28"/>
          <w:szCs w:val="28"/>
          <w:bdr w:val="none" w:sz="0" w:space="0" w:color="auto" w:frame="1"/>
        </w:rPr>
        <w:t>Начинаем</w:t>
      </w:r>
      <w:r w:rsidRPr="00AA26BD">
        <w:rPr>
          <w:rStyle w:val="a4"/>
          <w:rFonts w:ascii="Bradley Hand ITC" w:hAnsi="Bradley Hand ITC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Pr="00AA26BD">
        <w:rPr>
          <w:rStyle w:val="a4"/>
          <w:rFonts w:ascii="Cambria" w:hAnsi="Cambria" w:cs="Cambria"/>
          <w:color w:val="111111"/>
          <w:sz w:val="28"/>
          <w:szCs w:val="28"/>
          <w:bdr w:val="none" w:sz="0" w:space="0" w:color="auto" w:frame="1"/>
        </w:rPr>
        <w:t>резать</w:t>
      </w:r>
      <w:r w:rsidRPr="00AA26BD">
        <w:rPr>
          <w:rStyle w:val="a4"/>
          <w:rFonts w:ascii="Bradley Hand ITC" w:hAnsi="Bradley Hand ITC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Pr="00AA26BD">
        <w:rPr>
          <w:rStyle w:val="a4"/>
          <w:rFonts w:ascii="Cambria" w:hAnsi="Cambria" w:cs="Cambria"/>
          <w:color w:val="111111"/>
          <w:sz w:val="28"/>
          <w:szCs w:val="28"/>
          <w:bdr w:val="none" w:sz="0" w:space="0" w:color="auto" w:frame="1"/>
        </w:rPr>
        <w:t>бумагу</w:t>
      </w:r>
    </w:p>
    <w:p w:rsidR="00AA26BD" w:rsidRPr="00AA26BD" w:rsidRDefault="00AA26BD" w:rsidP="00AA26B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Bradley Hand ITC" w:hAnsi="Bradley Hand ITC" w:cs="Arial"/>
          <w:color w:val="111111"/>
          <w:sz w:val="28"/>
          <w:szCs w:val="28"/>
        </w:rPr>
      </w:pPr>
      <w:r w:rsidRPr="00AA26BD">
        <w:rPr>
          <w:rFonts w:ascii="Cambria" w:hAnsi="Cambria" w:cs="Cambria"/>
          <w:color w:val="111111"/>
          <w:sz w:val="28"/>
          <w:szCs w:val="28"/>
        </w:rPr>
        <w:t>Ребёнок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научился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открывать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закрывать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ножницы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при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этом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держать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их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прямо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Пора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начинать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пробовать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резать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бумагу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Начинать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лучше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с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нарезания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полосок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Лучше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если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это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будет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узкая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полоска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один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шаг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ножниц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(</w:t>
      </w:r>
      <w:r w:rsidRPr="00AA26BD">
        <w:rPr>
          <w:rFonts w:ascii="Cambria" w:hAnsi="Cambria" w:cs="Cambria"/>
          <w:color w:val="111111"/>
          <w:sz w:val="28"/>
          <w:szCs w:val="28"/>
        </w:rPr>
        <w:t>на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один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Bradley Hand ITC" w:hAnsi="Bradley Hand ITC" w:cs="Bradley Hand ITC"/>
          <w:color w:val="111111"/>
          <w:sz w:val="28"/>
          <w:szCs w:val="28"/>
        </w:rPr>
        <w:t>«</w:t>
      </w:r>
      <w:r w:rsidRPr="00AA26BD">
        <w:rPr>
          <w:rFonts w:ascii="Cambria" w:hAnsi="Cambria" w:cs="Cambria"/>
          <w:color w:val="111111"/>
          <w:sz w:val="28"/>
          <w:szCs w:val="28"/>
        </w:rPr>
        <w:t>чик</w:t>
      </w:r>
      <w:r w:rsidRPr="00AA26BD">
        <w:rPr>
          <w:rFonts w:ascii="Bradley Hand ITC" w:hAnsi="Bradley Hand ITC" w:cs="Bradley Hand ITC"/>
          <w:color w:val="111111"/>
          <w:sz w:val="28"/>
          <w:szCs w:val="28"/>
        </w:rPr>
        <w:t>»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>).</w:t>
      </w:r>
    </w:p>
    <w:p w:rsidR="00AA26BD" w:rsidRPr="00AA26BD" w:rsidRDefault="00AA26BD" w:rsidP="00AA26B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Bradley Hand ITC" w:hAnsi="Bradley Hand ITC" w:cs="Arial"/>
          <w:color w:val="111111"/>
          <w:sz w:val="28"/>
          <w:szCs w:val="28"/>
        </w:rPr>
      </w:pPr>
      <w:r w:rsidRPr="00AA26BD">
        <w:rPr>
          <w:rFonts w:ascii="Cambria" w:hAnsi="Cambria" w:cs="Cambria"/>
          <w:color w:val="111111"/>
          <w:sz w:val="28"/>
          <w:szCs w:val="28"/>
        </w:rPr>
        <w:t>Можно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взять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полоску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широкую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сделать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объемную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аппликацию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травы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Для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этого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полоску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зеленого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цвета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надрезаем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c </w:t>
      </w:r>
      <w:r w:rsidRPr="00AA26BD">
        <w:rPr>
          <w:rFonts w:ascii="Cambria" w:hAnsi="Cambria" w:cs="Cambria"/>
          <w:color w:val="111111"/>
          <w:sz w:val="28"/>
          <w:szCs w:val="28"/>
        </w:rPr>
        <w:t>одного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края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до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конца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приклеиваем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край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альбомного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листа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детали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можно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дорисовать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>.</w:t>
      </w:r>
    </w:p>
    <w:p w:rsidR="00AA26BD" w:rsidRPr="00AA26BD" w:rsidRDefault="00AA26BD" w:rsidP="00AA26B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Bradley Hand ITC" w:hAnsi="Bradley Hand ITC" w:cs="Arial"/>
          <w:color w:val="111111"/>
          <w:sz w:val="28"/>
          <w:szCs w:val="28"/>
        </w:rPr>
      </w:pPr>
      <w:r w:rsidRPr="00AA26BD">
        <w:rPr>
          <w:rFonts w:ascii="Cambria" w:hAnsi="Cambria" w:cs="Cambria"/>
          <w:color w:val="111111"/>
          <w:sz w:val="28"/>
          <w:szCs w:val="28"/>
        </w:rPr>
        <w:t>Если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у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ребёнка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очень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хорошо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получается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нарезать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полоски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бумага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рвется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, </w:t>
      </w:r>
      <w:r w:rsidRPr="00AA26BD">
        <w:rPr>
          <w:rFonts w:ascii="Cambria" w:hAnsi="Cambria" w:cs="Cambria"/>
          <w:color w:val="111111"/>
          <w:sz w:val="28"/>
          <w:szCs w:val="28"/>
        </w:rPr>
        <w:t>то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попробуйте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сделать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тоже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самое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из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плотных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обложек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журналов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Или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же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просто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дайте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ребенку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небольшие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кусочки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журнальных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обложек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пусть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он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режет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их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как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ему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угодно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>.</w:t>
      </w:r>
    </w:p>
    <w:p w:rsidR="00AA26BD" w:rsidRPr="00AA26BD" w:rsidRDefault="00AA26BD" w:rsidP="00AA26B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Bradley Hand ITC" w:hAnsi="Bradley Hand ITC" w:cs="Arial"/>
          <w:color w:val="111111"/>
          <w:sz w:val="28"/>
          <w:szCs w:val="28"/>
        </w:rPr>
      </w:pPr>
      <w:r w:rsidRPr="00AA26BD">
        <w:rPr>
          <w:rStyle w:val="a4"/>
          <w:rFonts w:ascii="Cambria" w:hAnsi="Cambria" w:cs="Cambria"/>
          <w:color w:val="111111"/>
          <w:sz w:val="28"/>
          <w:szCs w:val="28"/>
          <w:bdr w:val="none" w:sz="0" w:space="0" w:color="auto" w:frame="1"/>
        </w:rPr>
        <w:t>Вырезаем</w:t>
      </w:r>
      <w:r w:rsidRPr="00AA26BD">
        <w:rPr>
          <w:rStyle w:val="a4"/>
          <w:rFonts w:ascii="Bradley Hand ITC" w:hAnsi="Bradley Hand ITC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Pr="00AA26BD">
        <w:rPr>
          <w:rStyle w:val="a4"/>
          <w:rFonts w:ascii="Cambria" w:hAnsi="Cambria" w:cs="Cambria"/>
          <w:color w:val="111111"/>
          <w:sz w:val="28"/>
          <w:szCs w:val="28"/>
          <w:bdr w:val="none" w:sz="0" w:space="0" w:color="auto" w:frame="1"/>
        </w:rPr>
        <w:t>предметы</w:t>
      </w:r>
      <w:r w:rsidRPr="00AA26BD">
        <w:rPr>
          <w:rStyle w:val="a4"/>
          <w:rFonts w:ascii="Bradley Hand ITC" w:hAnsi="Bradley Hand ITC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Pr="00AA26BD">
        <w:rPr>
          <w:rStyle w:val="a4"/>
          <w:rFonts w:ascii="Cambria" w:hAnsi="Cambria" w:cs="Cambria"/>
          <w:color w:val="111111"/>
          <w:sz w:val="28"/>
          <w:szCs w:val="28"/>
          <w:bdr w:val="none" w:sz="0" w:space="0" w:color="auto" w:frame="1"/>
        </w:rPr>
        <w:t>по</w:t>
      </w:r>
      <w:r w:rsidRPr="00AA26BD">
        <w:rPr>
          <w:rStyle w:val="a4"/>
          <w:rFonts w:ascii="Bradley Hand ITC" w:hAnsi="Bradley Hand ITC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Pr="00AA26BD">
        <w:rPr>
          <w:rStyle w:val="a4"/>
          <w:rFonts w:ascii="Cambria" w:hAnsi="Cambria" w:cs="Cambria"/>
          <w:color w:val="111111"/>
          <w:sz w:val="28"/>
          <w:szCs w:val="28"/>
          <w:bdr w:val="none" w:sz="0" w:space="0" w:color="auto" w:frame="1"/>
        </w:rPr>
        <w:t>контурам</w:t>
      </w:r>
      <w:r w:rsidRPr="00AA26BD">
        <w:rPr>
          <w:rStyle w:val="a4"/>
          <w:rFonts w:ascii="Bradley Hand ITC" w:hAnsi="Bradley Hand ITC" w:cs="Arial"/>
          <w:color w:val="111111"/>
          <w:sz w:val="28"/>
          <w:szCs w:val="28"/>
          <w:bdr w:val="none" w:sz="0" w:space="0" w:color="auto" w:frame="1"/>
        </w:rPr>
        <w:t>.</w:t>
      </w:r>
    </w:p>
    <w:p w:rsidR="00AA26BD" w:rsidRPr="00AA26BD" w:rsidRDefault="00AA26BD" w:rsidP="00AA26B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Bradley Hand ITC" w:hAnsi="Bradley Hand ITC" w:cs="Arial"/>
          <w:color w:val="111111"/>
          <w:sz w:val="28"/>
          <w:szCs w:val="28"/>
        </w:rPr>
      </w:pPr>
      <w:r w:rsidRPr="00AA26BD">
        <w:rPr>
          <w:rFonts w:ascii="Cambria" w:hAnsi="Cambria" w:cs="Cambria"/>
          <w:color w:val="111111"/>
          <w:sz w:val="28"/>
          <w:szCs w:val="28"/>
        </w:rPr>
        <w:t>Как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только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ребёнок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освоился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с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нарезанием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полосок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, </w:t>
      </w:r>
      <w:r w:rsidRPr="00AA26BD">
        <w:rPr>
          <w:rFonts w:ascii="Cambria" w:hAnsi="Cambria" w:cs="Cambria"/>
          <w:color w:val="111111"/>
          <w:sz w:val="28"/>
          <w:szCs w:val="28"/>
        </w:rPr>
        <w:t>можно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пробовать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вырезать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контурам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Для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начала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выбираем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простые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контуры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с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четкими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линиями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Можно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распечатать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или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нарисовать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самим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такие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полоски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>-</w:t>
      </w:r>
      <w:r w:rsidRPr="00AA26BD">
        <w:rPr>
          <w:rFonts w:ascii="Cambria" w:hAnsi="Cambria" w:cs="Cambria"/>
          <w:color w:val="111111"/>
          <w:sz w:val="28"/>
          <w:szCs w:val="28"/>
        </w:rPr>
        <w:t>пунктиры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>.</w:t>
      </w:r>
    </w:p>
    <w:p w:rsidR="00AA26BD" w:rsidRPr="00AA26BD" w:rsidRDefault="00AA26BD" w:rsidP="00AA26B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Bradley Hand ITC" w:hAnsi="Bradley Hand ITC" w:cs="Arial"/>
          <w:color w:val="111111"/>
          <w:sz w:val="28"/>
          <w:szCs w:val="28"/>
        </w:rPr>
      </w:pPr>
      <w:r w:rsidRPr="00AA26BD">
        <w:rPr>
          <w:rFonts w:ascii="Cambria" w:hAnsi="Cambria" w:cs="Cambria"/>
          <w:color w:val="111111"/>
          <w:sz w:val="28"/>
          <w:szCs w:val="28"/>
        </w:rPr>
        <w:t>Затем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перейти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к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вырезанию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геометрических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фигур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, </w:t>
      </w:r>
      <w:r w:rsidRPr="00AA26BD">
        <w:rPr>
          <w:rFonts w:ascii="Cambria" w:hAnsi="Cambria" w:cs="Cambria"/>
          <w:color w:val="111111"/>
          <w:sz w:val="28"/>
          <w:szCs w:val="28"/>
        </w:rPr>
        <w:t>более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сложных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фигур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Лучше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всего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вырезать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из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детских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книжек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плотной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бумаге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или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раскрасок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Тонкую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бумагу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вырезать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сложнее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, </w:t>
      </w:r>
      <w:r w:rsidRPr="00AA26BD">
        <w:rPr>
          <w:rFonts w:ascii="Cambria" w:hAnsi="Cambria" w:cs="Cambria"/>
          <w:color w:val="111111"/>
          <w:sz w:val="28"/>
          <w:szCs w:val="28"/>
        </w:rPr>
        <w:t>она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при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любом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неудачном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повороте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ножниц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может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легко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порваться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Вырезанные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фигурки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так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же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используйте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в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аппликациях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>.</w:t>
      </w:r>
    </w:p>
    <w:p w:rsidR="00AA26BD" w:rsidRPr="00AA26BD" w:rsidRDefault="00AA26BD" w:rsidP="00AA26B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Bradley Hand ITC" w:hAnsi="Bradley Hand ITC" w:cs="Arial"/>
          <w:color w:val="111111"/>
          <w:sz w:val="28"/>
          <w:szCs w:val="28"/>
        </w:rPr>
      </w:pPr>
      <w:r w:rsidRPr="00AA26BD">
        <w:rPr>
          <w:rStyle w:val="a4"/>
          <w:rFonts w:ascii="Cambria" w:hAnsi="Cambria" w:cs="Cambria"/>
          <w:color w:val="111111"/>
          <w:sz w:val="28"/>
          <w:szCs w:val="28"/>
          <w:bdr w:val="none" w:sz="0" w:space="0" w:color="auto" w:frame="1"/>
        </w:rPr>
        <w:t>Техника</w:t>
      </w:r>
      <w:r w:rsidRPr="00AA26BD">
        <w:rPr>
          <w:rStyle w:val="a4"/>
          <w:rFonts w:ascii="Bradley Hand ITC" w:hAnsi="Bradley Hand ITC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Pr="00AA26BD">
        <w:rPr>
          <w:rStyle w:val="a4"/>
          <w:rFonts w:ascii="Cambria" w:hAnsi="Cambria" w:cs="Cambria"/>
          <w:color w:val="111111"/>
          <w:sz w:val="28"/>
          <w:szCs w:val="28"/>
          <w:bdr w:val="none" w:sz="0" w:space="0" w:color="auto" w:frame="1"/>
        </w:rPr>
        <w:t>безопасности</w:t>
      </w:r>
      <w:r w:rsidRPr="00AA26BD">
        <w:rPr>
          <w:rStyle w:val="a4"/>
          <w:rFonts w:ascii="Bradley Hand ITC" w:hAnsi="Bradley Hand ITC" w:cs="Arial"/>
          <w:color w:val="111111"/>
          <w:sz w:val="28"/>
          <w:szCs w:val="28"/>
          <w:bdr w:val="none" w:sz="0" w:space="0" w:color="auto" w:frame="1"/>
        </w:rPr>
        <w:t>.</w:t>
      </w:r>
    </w:p>
    <w:p w:rsidR="00AA26BD" w:rsidRPr="00AA26BD" w:rsidRDefault="00AA26BD" w:rsidP="00AA26B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Bradley Hand ITC" w:hAnsi="Bradley Hand ITC" w:cs="Arial"/>
          <w:color w:val="111111"/>
          <w:sz w:val="28"/>
          <w:szCs w:val="28"/>
        </w:rPr>
      </w:pPr>
      <w:r w:rsidRPr="00AA26BD">
        <w:rPr>
          <w:rFonts w:ascii="Cambria" w:hAnsi="Cambria" w:cs="Cambria"/>
          <w:color w:val="111111"/>
          <w:sz w:val="28"/>
          <w:szCs w:val="28"/>
        </w:rPr>
        <w:t>Как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только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вы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разрешили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давать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ребенку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ножницы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, </w:t>
      </w:r>
      <w:r w:rsidRPr="00AA26BD">
        <w:rPr>
          <w:rFonts w:ascii="Cambria" w:hAnsi="Cambria" w:cs="Cambria"/>
          <w:color w:val="111111"/>
          <w:sz w:val="28"/>
          <w:szCs w:val="28"/>
        </w:rPr>
        <w:t>нужно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сразу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объяснить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ему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, </w:t>
      </w:r>
      <w:r w:rsidRPr="00AA26BD">
        <w:rPr>
          <w:rFonts w:ascii="Cambria" w:hAnsi="Cambria" w:cs="Cambria"/>
          <w:color w:val="111111"/>
          <w:sz w:val="28"/>
          <w:szCs w:val="28"/>
        </w:rPr>
        <w:t>что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ножницы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- </w:t>
      </w:r>
      <w:r w:rsidRPr="00AA26BD">
        <w:rPr>
          <w:rFonts w:ascii="Cambria" w:hAnsi="Cambria" w:cs="Cambria"/>
          <w:color w:val="111111"/>
          <w:sz w:val="28"/>
          <w:szCs w:val="28"/>
        </w:rPr>
        <w:t>это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игрушка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Пользоваться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ими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нужно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lastRenderedPageBreak/>
        <w:t>только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назначению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только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за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столом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mbria" w:hAnsi="Cambria" w:cs="Cambria"/>
          <w:color w:val="111111"/>
          <w:sz w:val="28"/>
          <w:szCs w:val="28"/>
        </w:rPr>
        <w:t>Ниже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описаны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основные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proofErr w:type="spellStart"/>
      <w:r w:rsidRPr="00AA26BD">
        <w:rPr>
          <w:rFonts w:ascii="Cambria" w:hAnsi="Cambria" w:cs="Cambria"/>
          <w:color w:val="111111"/>
          <w:sz w:val="28"/>
          <w:szCs w:val="28"/>
        </w:rPr>
        <w:t>правил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>a</w:t>
      </w:r>
      <w:proofErr w:type="spellEnd"/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безопасности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использования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ножниц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>:</w:t>
      </w:r>
    </w:p>
    <w:p w:rsidR="00AA26BD" w:rsidRPr="00AA26BD" w:rsidRDefault="00AA26BD" w:rsidP="00AA26B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Bradley Hand ITC" w:hAnsi="Bradley Hand ITC" w:cs="Arial"/>
          <w:color w:val="111111"/>
          <w:sz w:val="28"/>
          <w:szCs w:val="28"/>
        </w:rPr>
      </w:pP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- </w:t>
      </w:r>
      <w:r w:rsidRPr="00AA26BD">
        <w:rPr>
          <w:rFonts w:ascii="Cambria" w:hAnsi="Cambria" w:cs="Cambria"/>
          <w:color w:val="111111"/>
          <w:sz w:val="28"/>
          <w:szCs w:val="28"/>
        </w:rPr>
        <w:t>ножницы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нельзя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брать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без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разрешения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>;</w:t>
      </w:r>
    </w:p>
    <w:p w:rsidR="00AA26BD" w:rsidRPr="00AA26BD" w:rsidRDefault="00AA26BD" w:rsidP="00AA26B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Bradley Hand ITC" w:hAnsi="Bradley Hand ITC" w:cs="Arial"/>
          <w:color w:val="111111"/>
          <w:sz w:val="28"/>
          <w:szCs w:val="28"/>
        </w:rPr>
      </w:pP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- </w:t>
      </w:r>
      <w:r w:rsidRPr="00AA26BD">
        <w:rPr>
          <w:rFonts w:ascii="Cambria" w:hAnsi="Cambria" w:cs="Cambria"/>
          <w:color w:val="111111"/>
          <w:sz w:val="28"/>
          <w:szCs w:val="28"/>
        </w:rPr>
        <w:t>ножницы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нельзя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класть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край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стола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, </w:t>
      </w:r>
      <w:r w:rsidRPr="00AA26BD">
        <w:rPr>
          <w:rFonts w:ascii="Cambria" w:hAnsi="Cambria" w:cs="Cambria"/>
          <w:color w:val="111111"/>
          <w:sz w:val="28"/>
          <w:szCs w:val="28"/>
        </w:rPr>
        <w:t>они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могут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упасть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поранить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>;</w:t>
      </w:r>
    </w:p>
    <w:p w:rsidR="00AA26BD" w:rsidRPr="00AA26BD" w:rsidRDefault="00AA26BD" w:rsidP="00AA26B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Bradley Hand ITC" w:hAnsi="Bradley Hand ITC" w:cs="Arial"/>
          <w:color w:val="111111"/>
          <w:sz w:val="28"/>
          <w:szCs w:val="28"/>
        </w:rPr>
      </w:pP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- </w:t>
      </w:r>
      <w:r w:rsidRPr="00AA26BD">
        <w:rPr>
          <w:rFonts w:ascii="Cambria" w:hAnsi="Cambria" w:cs="Cambria"/>
          <w:color w:val="111111"/>
          <w:sz w:val="28"/>
          <w:szCs w:val="28"/>
        </w:rPr>
        <w:t>ножницы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нельзя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оставлять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в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открытом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mbria" w:hAnsi="Cambria" w:cs="Cambria"/>
          <w:color w:val="111111"/>
          <w:sz w:val="28"/>
          <w:szCs w:val="28"/>
        </w:rPr>
        <w:t>виде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>;</w:t>
      </w:r>
    </w:p>
    <w:p w:rsidR="00AA26BD" w:rsidRPr="00AA26BD" w:rsidRDefault="00AA26BD" w:rsidP="00AA26B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Bradley Hand ITC" w:hAnsi="Bradley Hand ITC" w:cs="Arial"/>
          <w:color w:val="111111"/>
          <w:sz w:val="28"/>
          <w:szCs w:val="28"/>
        </w:rPr>
      </w:pP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- </w:t>
      </w:r>
      <w:r w:rsidRPr="00AA26BD">
        <w:rPr>
          <w:rFonts w:ascii="Calibri" w:hAnsi="Calibri" w:cs="Calibri"/>
          <w:color w:val="111111"/>
          <w:sz w:val="28"/>
          <w:szCs w:val="28"/>
        </w:rPr>
        <w:t>нельзя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проводить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руками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по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открытым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лезвиям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ножниц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, </w:t>
      </w:r>
      <w:r w:rsidRPr="00AA26BD">
        <w:rPr>
          <w:rFonts w:ascii="Calibri" w:hAnsi="Calibri" w:cs="Calibri"/>
          <w:color w:val="111111"/>
          <w:sz w:val="28"/>
          <w:szCs w:val="28"/>
        </w:rPr>
        <w:t>они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острые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можно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поранится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>;</w:t>
      </w:r>
    </w:p>
    <w:p w:rsidR="00AA26BD" w:rsidRPr="00AA26BD" w:rsidRDefault="00AA26BD" w:rsidP="00AA26B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Bradley Hand ITC" w:hAnsi="Bradley Hand ITC" w:cs="Arial"/>
          <w:color w:val="111111"/>
          <w:sz w:val="28"/>
          <w:szCs w:val="28"/>
        </w:rPr>
      </w:pP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- </w:t>
      </w:r>
      <w:r w:rsidRPr="00AA26BD">
        <w:rPr>
          <w:rFonts w:ascii="Calibri" w:hAnsi="Calibri" w:cs="Calibri"/>
          <w:color w:val="111111"/>
          <w:sz w:val="28"/>
          <w:szCs w:val="28"/>
        </w:rPr>
        <w:t>ножницы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нельзя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передавать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лезвиями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вперед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>;</w:t>
      </w:r>
    </w:p>
    <w:p w:rsidR="00AA26BD" w:rsidRPr="00AA26BD" w:rsidRDefault="00AA26BD" w:rsidP="00AA26B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Bradley Hand ITC" w:hAnsi="Bradley Hand ITC" w:cs="Arial"/>
          <w:color w:val="111111"/>
          <w:sz w:val="28"/>
          <w:szCs w:val="28"/>
        </w:rPr>
      </w:pP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- </w:t>
      </w:r>
      <w:r w:rsidRPr="00AA26BD">
        <w:rPr>
          <w:rFonts w:ascii="Calibri" w:hAnsi="Calibri" w:cs="Calibri"/>
          <w:color w:val="111111"/>
          <w:sz w:val="28"/>
          <w:szCs w:val="28"/>
        </w:rPr>
        <w:t>ножницы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нужно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носить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ручками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вверх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>;</w:t>
      </w:r>
    </w:p>
    <w:p w:rsidR="00AA26BD" w:rsidRPr="00AA26BD" w:rsidRDefault="00AA26BD" w:rsidP="00AA26B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Bradley Hand ITC" w:hAnsi="Bradley Hand ITC" w:cs="Arial"/>
          <w:color w:val="111111"/>
          <w:sz w:val="28"/>
          <w:szCs w:val="28"/>
        </w:rPr>
      </w:pP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- </w:t>
      </w:r>
      <w:r w:rsidRPr="00AA26BD">
        <w:rPr>
          <w:rFonts w:ascii="Calibri" w:hAnsi="Calibri" w:cs="Calibri"/>
          <w:color w:val="111111"/>
          <w:sz w:val="28"/>
          <w:szCs w:val="28"/>
        </w:rPr>
        <w:t>ножницы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нельзя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держать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лезвиями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вверх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или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по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направлению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к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себе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, </w:t>
      </w:r>
      <w:r w:rsidRPr="00AA26BD">
        <w:rPr>
          <w:rFonts w:ascii="Calibri" w:hAnsi="Calibri" w:cs="Calibri"/>
          <w:color w:val="111111"/>
          <w:sz w:val="28"/>
          <w:szCs w:val="28"/>
        </w:rPr>
        <w:t>можно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наткнутся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пораниться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>.</w:t>
      </w:r>
    </w:p>
    <w:p w:rsidR="00AA26BD" w:rsidRDefault="00AA26BD" w:rsidP="00DD09F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AA26BD">
        <w:rPr>
          <w:rFonts w:ascii="Calibri" w:hAnsi="Calibri" w:cs="Calibri"/>
          <w:color w:val="111111"/>
          <w:sz w:val="28"/>
          <w:szCs w:val="28"/>
        </w:rPr>
        <w:t>Это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основные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правила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безопасности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, </w:t>
      </w:r>
      <w:r w:rsidRPr="00AA26BD">
        <w:rPr>
          <w:rFonts w:ascii="Calibri" w:hAnsi="Calibri" w:cs="Calibri"/>
          <w:color w:val="111111"/>
          <w:sz w:val="28"/>
          <w:szCs w:val="28"/>
        </w:rPr>
        <w:t>которые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мы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должны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объяснять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напоминать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детям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перед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началом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работы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с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ножницами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  <w:r w:rsidRPr="00AA26BD">
        <w:rPr>
          <w:rFonts w:ascii="Calibri" w:hAnsi="Calibri" w:cs="Calibri"/>
          <w:color w:val="111111"/>
          <w:sz w:val="28"/>
          <w:szCs w:val="28"/>
        </w:rPr>
        <w:t>Вы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же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сами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должны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помнить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, </w:t>
      </w:r>
      <w:r w:rsidRPr="00AA26BD">
        <w:rPr>
          <w:rFonts w:ascii="Calibri" w:hAnsi="Calibri" w:cs="Calibri"/>
          <w:color w:val="111111"/>
          <w:sz w:val="28"/>
          <w:szCs w:val="28"/>
        </w:rPr>
        <w:t>что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ребенка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нельзя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оставлять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одного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с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ножницами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в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 </w:t>
      </w:r>
      <w:r w:rsidRPr="00AA26BD">
        <w:rPr>
          <w:rFonts w:ascii="Calibri" w:hAnsi="Calibri" w:cs="Calibri"/>
          <w:color w:val="111111"/>
          <w:sz w:val="28"/>
          <w:szCs w:val="28"/>
        </w:rPr>
        <w:t>руках</w:t>
      </w:r>
      <w:r w:rsidRPr="00AA26BD">
        <w:rPr>
          <w:rFonts w:ascii="Bradley Hand ITC" w:hAnsi="Bradley Hand ITC" w:cs="Arial"/>
          <w:color w:val="111111"/>
          <w:sz w:val="28"/>
          <w:szCs w:val="28"/>
        </w:rPr>
        <w:t xml:space="preserve">. </w:t>
      </w:r>
    </w:p>
    <w:p w:rsidR="00CD6CB0" w:rsidRPr="00CD6CB0" w:rsidRDefault="00CD6CB0" w:rsidP="00DD09F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>
        <w:rPr>
          <w:rFonts w:asciiTheme="minorHAnsi" w:hAnsiTheme="minorHAnsi" w:cs="Arial"/>
          <w:color w:val="111111"/>
          <w:sz w:val="28"/>
          <w:szCs w:val="28"/>
        </w:rPr>
        <w:t>Творческих успехов вам родители!!!</w:t>
      </w:r>
    </w:p>
    <w:p w:rsidR="00AA26BD" w:rsidRDefault="00CD6CB0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3810</wp:posOffset>
                </wp:positionV>
                <wp:extent cx="304800" cy="304800"/>
                <wp:effectExtent l="0" t="0" r="0" b="0"/>
                <wp:wrapNone/>
                <wp:docPr id="2" name="AutoShape 2" descr="https://1.bp.blogspot.com/-lOCXqZLOkjk/XpW2kFngTUI/AAAAAAAADsI/ghxzh6PHK5I_cwFxLdxvm4I4DFW0kBFgwCLcBGAsYHQ/s1600/image_5ac3651d4a7e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6E28F" id="AutoShape 2" o:spid="_x0000_s1026" alt="https://1.bp.blogspot.com/-lOCXqZLOkjk/XpW2kFngTUI/AAAAAAAADsI/ghxzh6PHK5I_cwFxLdxvm4I4DFW0kBFgwCLcBGAsYHQ/s1600/image_5ac3651d4a7e9.jpg" style="position:absolute;margin-left:-.3pt;margin-top:.3pt;width:2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" filled="f" stroked="f">
                <o:lock v:ext="edit" aspectratio="t"/>
              </v:rect>
            </w:pict>
          </mc:Fallback>
        </mc:AlternateContent>
      </w:r>
      <w:r>
        <w:rPr>
          <w:sz w:val="28"/>
          <w:szCs w:val="28"/>
        </w:rPr>
        <w:t>Примеры «</w:t>
      </w:r>
      <w:proofErr w:type="spellStart"/>
      <w:r>
        <w:rPr>
          <w:sz w:val="28"/>
          <w:szCs w:val="28"/>
        </w:rPr>
        <w:t>вырезалок</w:t>
      </w:r>
      <w:proofErr w:type="spellEnd"/>
      <w:r>
        <w:rPr>
          <w:sz w:val="28"/>
          <w:szCs w:val="28"/>
        </w:rPr>
        <w:t>» для детей</w:t>
      </w:r>
    </w:p>
    <w:p w:rsidR="00CD6CB0" w:rsidRDefault="00CD6CB0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4114800" cy="3932263"/>
            <wp:effectExtent l="0" t="0" r="0" b="0"/>
            <wp:wrapNone/>
            <wp:docPr id="4" name="Рисунок 4" descr="https://i.pinimg.com/originals/92/b1/64/92b164a718e19d8bec388944224a4a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92/b1/64/92b164a718e19d8bec388944224a4a6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65"/>
                    <a:stretch/>
                  </pic:blipFill>
                  <pic:spPr bwMode="auto">
                    <a:xfrm>
                      <a:off x="0" y="0"/>
                      <a:ext cx="4119002" cy="393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9C8E9D7" wp14:editId="630B86A4">
                <wp:extent cx="304800" cy="304800"/>
                <wp:effectExtent l="0" t="0" r="0" b="0"/>
                <wp:docPr id="3" name="AutoShape 3" descr="https://1.bp.blogspot.com/-lOCXqZLOkjk/XpW2kFngTUI/AAAAAAAADsI/ghxzh6PHK5I_cwFxLdxvm4I4DFW0kBFgwCLcBGAsYHQ/s1600/image_5ac3651d4a7e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5BD65D" id="AutoShape 3" o:spid="_x0000_s1026" alt="https://1.bp.blogspot.com/-lOCXqZLOkjk/XpW2kFngTUI/AAAAAAAADsI/ghxzh6PHK5I_cwFxLdxvm4I4DFW0kBFgwCLcBGAsYHQ/s1600/image_5ac3651d4a7e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Ghq0PYpAwAASAYAAA4A&#10;AAAAAAAAAAAAAAAALgIAAGRycy9lMm9Eb2MueG1sUEsBAi0AFAAGAAgAAAAhAEyg6SzYAAAAAwEA&#10;AA8AAAAAAAAAAAAAAAAAgw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4845050" cy="4606290"/>
            <wp:effectExtent l="0" t="0" r="0" b="3810"/>
            <wp:wrapThrough wrapText="bothSides">
              <wp:wrapPolygon edited="0">
                <wp:start x="0" y="0"/>
                <wp:lineTo x="0" y="21529"/>
                <wp:lineTo x="21487" y="21529"/>
                <wp:lineTo x="21487" y="0"/>
                <wp:lineTo x="0" y="0"/>
              </wp:wrapPolygon>
            </wp:wrapThrough>
            <wp:docPr id="5" name="Рисунок 5" descr="https://i.pinimg.com/originals/ee/4a/64/ee4a649ba9b4926e2e75dcc1a21e1b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ee/4a/64/ee4a649ba9b4926e2e75dcc1a21e1b2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17"/>
                    <a:stretch/>
                  </pic:blipFill>
                  <pic:spPr bwMode="auto">
                    <a:xfrm>
                      <a:off x="0" y="0"/>
                      <a:ext cx="4845050" cy="460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-318135</wp:posOffset>
            </wp:positionH>
            <wp:positionV relativeFrom="paragraph">
              <wp:posOffset>-14605</wp:posOffset>
            </wp:positionV>
            <wp:extent cx="3933825" cy="4561840"/>
            <wp:effectExtent l="0" t="0" r="9525" b="0"/>
            <wp:wrapThrough wrapText="bothSides">
              <wp:wrapPolygon edited="0">
                <wp:start x="0" y="0"/>
                <wp:lineTo x="0" y="21468"/>
                <wp:lineTo x="21548" y="21468"/>
                <wp:lineTo x="21548" y="0"/>
                <wp:lineTo x="0" y="0"/>
              </wp:wrapPolygon>
            </wp:wrapThrough>
            <wp:docPr id="6" name="Рисунок 6" descr="https://cstor.nn2.ru/userfiles/data/ufiles/1/13/93/05/13930599.princessydisneyakartinki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stor.nn2.ru/userfiles/data/ufiles/1/13/93/05/13930599.princessydisneyakartinki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56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1985010</wp:posOffset>
            </wp:positionH>
            <wp:positionV relativeFrom="paragraph">
              <wp:posOffset>3810</wp:posOffset>
            </wp:positionV>
            <wp:extent cx="3948430" cy="5314950"/>
            <wp:effectExtent l="0" t="0" r="0" b="0"/>
            <wp:wrapThrough wrapText="bothSides">
              <wp:wrapPolygon edited="0">
                <wp:start x="0" y="0"/>
                <wp:lineTo x="0" y="21523"/>
                <wp:lineTo x="21468" y="21523"/>
                <wp:lineTo x="21468" y="0"/>
                <wp:lineTo x="0" y="0"/>
              </wp:wrapPolygon>
            </wp:wrapThrough>
            <wp:docPr id="7" name="Рисунок 7" descr="https://i.pinimg.com/736x/f6/a6/21/f6a6219cf81067b2fe350d3cc7195c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f6/a6/21/f6a6219cf81067b2fe350d3cc7195cd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24"/>
                    <a:stretch/>
                  </pic:blipFill>
                  <pic:spPr bwMode="auto">
                    <a:xfrm>
                      <a:off x="0" y="0"/>
                      <a:ext cx="394843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307340</wp:posOffset>
            </wp:positionV>
            <wp:extent cx="3619500" cy="3561715"/>
            <wp:effectExtent l="0" t="0" r="0" b="635"/>
            <wp:wrapThrough wrapText="bothSides">
              <wp:wrapPolygon edited="0">
                <wp:start x="0" y="0"/>
                <wp:lineTo x="0" y="21488"/>
                <wp:lineTo x="21486" y="21488"/>
                <wp:lineTo x="21486" y="0"/>
                <wp:lineTo x="0" y="0"/>
              </wp:wrapPolygon>
            </wp:wrapThrough>
            <wp:docPr id="8" name="Рисунок 8" descr="https://i04.fotocdn.net/s118/847c157bf5a3b99b/public_pin_l/2694654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04.fotocdn.net/s118/847c157bf5a3b99b/public_pin_l/26946549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42" b="10013"/>
                    <a:stretch/>
                  </pic:blipFill>
                  <pic:spPr bwMode="auto">
                    <a:xfrm>
                      <a:off x="0" y="0"/>
                      <a:ext cx="3619500" cy="35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</w:p>
    <w:p w:rsidR="00CD6CB0" w:rsidRDefault="00CD6CB0">
      <w:pPr>
        <w:rPr>
          <w:sz w:val="28"/>
          <w:szCs w:val="28"/>
        </w:rPr>
      </w:pPr>
      <w:bookmarkStart w:id="0" w:name="_GoBack"/>
      <w:bookmarkEnd w:id="0"/>
    </w:p>
    <w:p w:rsidR="00DD09F5" w:rsidRDefault="00DD09F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Использованные источники</w:t>
      </w:r>
    </w:p>
    <w:p w:rsidR="00DD09F5" w:rsidRDefault="00CD6CB0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D09F5">
        <w:rPr>
          <w:sz w:val="28"/>
          <w:szCs w:val="28"/>
        </w:rPr>
        <w:t xml:space="preserve"> </w:t>
      </w:r>
      <w:r w:rsidRPr="00CD6CB0">
        <w:rPr>
          <w:rFonts w:ascii="Cambria" w:hAnsi="Cambria" w:cs="Cambria"/>
          <w:sz w:val="28"/>
        </w:rPr>
        <w:t>Юлия</w:t>
      </w:r>
      <w:r w:rsidRPr="00CD6CB0">
        <w:rPr>
          <w:rFonts w:ascii="Bradley Hand ITC" w:hAnsi="Bradley Hand ITC"/>
          <w:sz w:val="28"/>
        </w:rPr>
        <w:t xml:space="preserve"> </w:t>
      </w:r>
      <w:r w:rsidRPr="00CD6CB0">
        <w:rPr>
          <w:rFonts w:ascii="Cambria" w:hAnsi="Cambria" w:cs="Cambria"/>
          <w:sz w:val="28"/>
        </w:rPr>
        <w:t>Лаврухина</w:t>
      </w:r>
      <w:r w:rsidRPr="00CD6CB0">
        <w:rPr>
          <w:rFonts w:ascii="Bradley Hand ITC" w:hAnsi="Bradley Hand ITC"/>
          <w:sz w:val="28"/>
        </w:rPr>
        <w:br/>
      </w:r>
      <w:r w:rsidRPr="00CD6CB0">
        <w:rPr>
          <w:rFonts w:ascii="Cambria" w:hAnsi="Cambria" w:cs="Cambria"/>
          <w:sz w:val="28"/>
        </w:rPr>
        <w:t>Консультация</w:t>
      </w:r>
      <w:r w:rsidRPr="00CD6CB0">
        <w:rPr>
          <w:rFonts w:ascii="Bradley Hand ITC" w:hAnsi="Bradley Hand ITC"/>
          <w:sz w:val="28"/>
        </w:rPr>
        <w:t xml:space="preserve"> </w:t>
      </w:r>
      <w:r w:rsidRPr="00CD6CB0">
        <w:rPr>
          <w:rFonts w:ascii="Cambria" w:hAnsi="Cambria" w:cs="Cambria"/>
          <w:sz w:val="28"/>
        </w:rPr>
        <w:t>для</w:t>
      </w:r>
      <w:r w:rsidRPr="00CD6CB0">
        <w:rPr>
          <w:rFonts w:ascii="Bradley Hand ITC" w:hAnsi="Bradley Hand ITC"/>
          <w:sz w:val="28"/>
        </w:rPr>
        <w:t xml:space="preserve"> </w:t>
      </w:r>
      <w:r w:rsidRPr="00CD6CB0">
        <w:rPr>
          <w:rFonts w:ascii="Cambria" w:hAnsi="Cambria" w:cs="Cambria"/>
          <w:sz w:val="28"/>
        </w:rPr>
        <w:t>родителей</w:t>
      </w:r>
      <w:r w:rsidRPr="00CD6CB0">
        <w:rPr>
          <w:rFonts w:ascii="Bradley Hand ITC" w:hAnsi="Bradley Hand ITC"/>
          <w:sz w:val="28"/>
        </w:rPr>
        <w:t xml:space="preserve"> </w:t>
      </w:r>
      <w:r w:rsidRPr="00CD6CB0">
        <w:rPr>
          <w:rFonts w:ascii="Bradley Hand ITC" w:hAnsi="Bradley Hand ITC" w:cs="Bradley Hand ITC"/>
          <w:sz w:val="28"/>
        </w:rPr>
        <w:t>«</w:t>
      </w:r>
      <w:r w:rsidRPr="00CD6CB0">
        <w:rPr>
          <w:rFonts w:ascii="Cambria" w:hAnsi="Cambria" w:cs="Cambria"/>
          <w:sz w:val="28"/>
        </w:rPr>
        <w:t>Учимся</w:t>
      </w:r>
      <w:r w:rsidRPr="00CD6CB0">
        <w:rPr>
          <w:rFonts w:ascii="Bradley Hand ITC" w:hAnsi="Bradley Hand ITC"/>
          <w:sz w:val="28"/>
        </w:rPr>
        <w:t xml:space="preserve"> </w:t>
      </w:r>
      <w:r w:rsidRPr="00CD6CB0">
        <w:rPr>
          <w:rFonts w:ascii="Cambria" w:hAnsi="Cambria" w:cs="Cambria"/>
          <w:sz w:val="28"/>
        </w:rPr>
        <w:t>вырезать</w:t>
      </w:r>
      <w:r w:rsidRPr="00CD6CB0">
        <w:rPr>
          <w:rFonts w:ascii="Bradley Hand ITC" w:hAnsi="Bradley Hand ITC"/>
          <w:sz w:val="28"/>
        </w:rPr>
        <w:t xml:space="preserve"> </w:t>
      </w:r>
      <w:r w:rsidRPr="00CD6CB0">
        <w:rPr>
          <w:rFonts w:ascii="Cambria" w:hAnsi="Cambria" w:cs="Cambria"/>
          <w:sz w:val="28"/>
        </w:rPr>
        <w:t>ножницами</w:t>
      </w:r>
      <w:r w:rsidRPr="00CD6CB0">
        <w:rPr>
          <w:rFonts w:ascii="Bradley Hand ITC" w:hAnsi="Bradley Hand ITC" w:cs="Bradley Hand ITC"/>
          <w:sz w:val="28"/>
        </w:rPr>
        <w:t>»</w:t>
      </w:r>
      <w:r w:rsidRPr="00CD6CB0">
        <w:rPr>
          <w:rFonts w:ascii="Arial" w:hAnsi="Arial" w:cs="Arial"/>
          <w:color w:val="111111"/>
          <w:sz w:val="32"/>
          <w:szCs w:val="27"/>
          <w:shd w:val="clear" w:color="auto" w:fill="FFFFFF"/>
        </w:rPr>
        <w:t xml:space="preserve"> </w:t>
      </w:r>
      <w:hyperlink r:id="rId10" w:history="1">
        <w:r w:rsidRPr="00B33FD1">
          <w:rPr>
            <w:rStyle w:val="a5"/>
            <w:sz w:val="28"/>
            <w:szCs w:val="28"/>
          </w:rPr>
          <w:t>https://www.maam.ru/detskijsad/konsultacija-dlja-roditelei-uchimsja-vyrezat-nozhnicami.html</w:t>
        </w:r>
      </w:hyperlink>
    </w:p>
    <w:p w:rsidR="00CD6CB0" w:rsidRDefault="00CD6CB0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D6CB0">
        <w:rPr>
          <w:rFonts w:ascii="Cambria" w:hAnsi="Cambria" w:cs="Cambria"/>
          <w:sz w:val="28"/>
        </w:rPr>
        <w:t>Елистратова</w:t>
      </w:r>
      <w:r w:rsidRPr="00CD6CB0">
        <w:rPr>
          <w:rFonts w:ascii="Bradley Hand ITC" w:hAnsi="Bradley Hand ITC"/>
          <w:sz w:val="28"/>
        </w:rPr>
        <w:t xml:space="preserve"> </w:t>
      </w:r>
      <w:r w:rsidRPr="00CD6CB0">
        <w:rPr>
          <w:rFonts w:ascii="Cambria" w:hAnsi="Cambria" w:cs="Cambria"/>
          <w:sz w:val="28"/>
        </w:rPr>
        <w:t>С</w:t>
      </w:r>
      <w:r w:rsidRPr="00CD6CB0">
        <w:rPr>
          <w:rFonts w:ascii="Bradley Hand ITC" w:hAnsi="Bradley Hand ITC"/>
          <w:sz w:val="28"/>
        </w:rPr>
        <w:t>.</w:t>
      </w:r>
      <w:r w:rsidRPr="00CD6CB0">
        <w:rPr>
          <w:rFonts w:ascii="Cambria" w:hAnsi="Cambria" w:cs="Cambria"/>
          <w:sz w:val="28"/>
        </w:rPr>
        <w:t>В</w:t>
      </w:r>
      <w:r w:rsidRPr="00CD6CB0">
        <w:rPr>
          <w:rFonts w:ascii="Bradley Hand ITC" w:hAnsi="Bradley Hand ITC"/>
          <w:sz w:val="28"/>
        </w:rPr>
        <w:t>.</w:t>
      </w:r>
      <w:r>
        <w:rPr>
          <w:sz w:val="28"/>
          <w:szCs w:val="28"/>
        </w:rPr>
        <w:t xml:space="preserve"> «Как научить ребенка вырезать ножницами» </w:t>
      </w:r>
      <w:hyperlink r:id="rId11" w:history="1">
        <w:r w:rsidRPr="00B33FD1">
          <w:rPr>
            <w:rStyle w:val="a5"/>
            <w:sz w:val="28"/>
            <w:szCs w:val="28"/>
          </w:rPr>
          <w:t>https://infourok.ru/konsultaciya-dlya-roditelej-starshej-gruppy-uchite-detej-vyrezat-nozhnicami-5072733.html</w:t>
        </w:r>
      </w:hyperlink>
    </w:p>
    <w:p w:rsidR="00CD6CB0" w:rsidRPr="00DD09F5" w:rsidRDefault="00CD6CB0">
      <w:pPr>
        <w:rPr>
          <w:sz w:val="28"/>
          <w:szCs w:val="28"/>
        </w:rPr>
      </w:pPr>
    </w:p>
    <w:sectPr w:rsidR="00CD6CB0" w:rsidRPr="00DD0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BD"/>
    <w:rsid w:val="00AA26BD"/>
    <w:rsid w:val="00B36323"/>
    <w:rsid w:val="00CD6CB0"/>
    <w:rsid w:val="00DD09F5"/>
    <w:rsid w:val="00E7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E53B9-A5B3-4F09-ABB6-302740D0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2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26BD"/>
    <w:rPr>
      <w:b/>
      <w:bCs/>
    </w:rPr>
  </w:style>
  <w:style w:type="character" w:styleId="a5">
    <w:name w:val="Hyperlink"/>
    <w:basedOn w:val="a0"/>
    <w:uiPriority w:val="99"/>
    <w:unhideWhenUsed/>
    <w:rsid w:val="00CD6C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3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infourok.ru/konsultaciya-dlya-roditelej-starshej-gruppy-uchite-detej-vyrezat-nozhnicami-5072733.htm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www.maam.ru/detskijsad/konsultacija-dlja-roditelei-uchimsja-vyrezat-nozhnicami.html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 Марина</dc:creator>
  <cp:keywords/>
  <dc:description/>
  <cp:lastModifiedBy>Сергей и Марина</cp:lastModifiedBy>
  <cp:revision>2</cp:revision>
  <dcterms:created xsi:type="dcterms:W3CDTF">2022-01-23T13:01:00Z</dcterms:created>
  <dcterms:modified xsi:type="dcterms:W3CDTF">2022-01-23T13:36:00Z</dcterms:modified>
</cp:coreProperties>
</file>