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287B12">
      <w:pPr>
        <w:spacing w:after="0" w:line="288" w:lineRule="auto"/>
        <w:jc w:val="center"/>
        <w:outlineLvl w:val="0"/>
        <w:rPr>
          <w:rFonts w:ascii="Times New Roman" w:eastAsia="Times New Roman" w:hAnsi="Times New Roman" w:cs="Times New Roman"/>
          <w:b/>
          <w:kern w:val="36"/>
          <w:sz w:val="96"/>
          <w:szCs w:val="96"/>
          <w:lang w:eastAsia="ru-RU"/>
        </w:rPr>
      </w:pPr>
    </w:p>
    <w:p w:rsidR="00287B12" w:rsidRDefault="00287B12" w:rsidP="00287B12">
      <w:pPr>
        <w:spacing w:after="0" w:line="288" w:lineRule="auto"/>
        <w:jc w:val="center"/>
        <w:outlineLvl w:val="0"/>
        <w:rPr>
          <w:rFonts w:ascii="Times New Roman" w:eastAsia="Times New Roman" w:hAnsi="Times New Roman" w:cs="Times New Roman"/>
          <w:b/>
          <w:kern w:val="36"/>
          <w:sz w:val="96"/>
          <w:szCs w:val="96"/>
          <w:lang w:eastAsia="ru-RU"/>
        </w:rPr>
      </w:pPr>
    </w:p>
    <w:p w:rsidR="00287B12" w:rsidRPr="00287B12" w:rsidRDefault="00287B12" w:rsidP="00287B12">
      <w:pPr>
        <w:spacing w:after="0" w:line="288" w:lineRule="auto"/>
        <w:jc w:val="center"/>
        <w:outlineLvl w:val="0"/>
        <w:rPr>
          <w:rFonts w:ascii="Times New Roman" w:eastAsia="Times New Roman" w:hAnsi="Times New Roman" w:cs="Times New Roman"/>
          <w:b/>
          <w:kern w:val="36"/>
          <w:sz w:val="96"/>
          <w:szCs w:val="96"/>
          <w:lang w:eastAsia="ru-RU"/>
        </w:rPr>
      </w:pPr>
      <w:r w:rsidRPr="00287B12">
        <w:rPr>
          <w:rFonts w:ascii="Times New Roman" w:eastAsia="Times New Roman" w:hAnsi="Times New Roman" w:cs="Times New Roman"/>
          <w:b/>
          <w:kern w:val="36"/>
          <w:sz w:val="96"/>
          <w:szCs w:val="96"/>
          <w:lang w:eastAsia="ru-RU"/>
        </w:rPr>
        <w:t>Консультации для родителей</w:t>
      </w:r>
    </w:p>
    <w:p w:rsidR="00287B12" w:rsidRPr="00287B12" w:rsidRDefault="00287B12" w:rsidP="00287B12">
      <w:pPr>
        <w:spacing w:after="0" w:line="288" w:lineRule="auto"/>
        <w:jc w:val="center"/>
        <w:outlineLvl w:val="0"/>
        <w:rPr>
          <w:rFonts w:ascii="Times New Roman" w:eastAsia="Times New Roman" w:hAnsi="Times New Roman" w:cs="Times New Roman"/>
          <w:b/>
          <w:kern w:val="36"/>
          <w:sz w:val="72"/>
          <w:szCs w:val="72"/>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287B12" w:rsidRDefault="00287B12" w:rsidP="000138BF">
      <w:pPr>
        <w:spacing w:after="0" w:line="288" w:lineRule="auto"/>
        <w:jc w:val="center"/>
        <w:outlineLvl w:val="0"/>
        <w:rPr>
          <w:rFonts w:ascii="Times New Roman" w:eastAsia="Times New Roman" w:hAnsi="Times New Roman" w:cs="Times New Roman"/>
          <w:b/>
          <w:kern w:val="36"/>
          <w:sz w:val="28"/>
          <w:szCs w:val="28"/>
          <w:lang w:eastAsia="ru-RU"/>
        </w:rPr>
      </w:pPr>
    </w:p>
    <w:p w:rsidR="000138BF" w:rsidRPr="000138BF" w:rsidRDefault="000138BF" w:rsidP="000138BF">
      <w:pPr>
        <w:spacing w:after="0" w:line="288" w:lineRule="auto"/>
        <w:jc w:val="center"/>
        <w:outlineLvl w:val="0"/>
        <w:rPr>
          <w:rFonts w:ascii="Times New Roman" w:eastAsia="Times New Roman" w:hAnsi="Times New Roman" w:cs="Times New Roman"/>
          <w:b/>
          <w:kern w:val="36"/>
          <w:sz w:val="28"/>
          <w:szCs w:val="28"/>
          <w:lang w:eastAsia="ru-RU"/>
        </w:rPr>
      </w:pPr>
      <w:r w:rsidRPr="00287B12">
        <w:rPr>
          <w:rFonts w:ascii="Times New Roman" w:eastAsia="Times New Roman" w:hAnsi="Times New Roman" w:cs="Times New Roman"/>
          <w:b/>
          <w:kern w:val="36"/>
          <w:sz w:val="28"/>
          <w:szCs w:val="28"/>
          <w:lang w:eastAsia="ru-RU"/>
        </w:rPr>
        <w:lastRenderedPageBreak/>
        <w:t xml:space="preserve">Консультация </w:t>
      </w:r>
      <w:r w:rsidRPr="000138BF">
        <w:rPr>
          <w:rFonts w:ascii="Times New Roman" w:eastAsia="Times New Roman" w:hAnsi="Times New Roman" w:cs="Times New Roman"/>
          <w:b/>
          <w:kern w:val="36"/>
          <w:sz w:val="28"/>
          <w:szCs w:val="28"/>
          <w:lang w:eastAsia="ru-RU"/>
        </w:rPr>
        <w:t>для родителей</w:t>
      </w:r>
      <w:r w:rsidRPr="000138BF">
        <w:rPr>
          <w:rFonts w:ascii="Times New Roman" w:eastAsia="Times New Roman" w:hAnsi="Times New Roman" w:cs="Times New Roman"/>
          <w:b/>
          <w:kern w:val="36"/>
          <w:sz w:val="28"/>
          <w:szCs w:val="28"/>
          <w:lang w:eastAsia="ru-RU"/>
        </w:rPr>
        <w:br/>
        <w:t>«</w:t>
      </w:r>
      <w:r w:rsidRPr="00287B12">
        <w:rPr>
          <w:rFonts w:ascii="Times New Roman" w:eastAsia="Times New Roman" w:hAnsi="Times New Roman" w:cs="Times New Roman"/>
          <w:b/>
          <w:kern w:val="36"/>
          <w:sz w:val="28"/>
          <w:szCs w:val="28"/>
          <w:lang w:eastAsia="ru-RU"/>
        </w:rPr>
        <w:t>Соблюдение режимных моментов в домашних условиях</w:t>
      </w:r>
      <w:r w:rsidRPr="000138BF">
        <w:rPr>
          <w:rFonts w:ascii="Times New Roman" w:eastAsia="Times New Roman" w:hAnsi="Times New Roman" w:cs="Times New Roman"/>
          <w:b/>
          <w:kern w:val="36"/>
          <w:sz w:val="28"/>
          <w:szCs w:val="28"/>
          <w:lang w:eastAsia="ru-RU"/>
        </w:rPr>
        <w:t>»</w:t>
      </w:r>
    </w:p>
    <w:p w:rsidR="000138BF" w:rsidRPr="000138BF" w:rsidRDefault="000138BF" w:rsidP="000138BF">
      <w:pPr>
        <w:spacing w:before="90" w:after="90" w:line="360" w:lineRule="auto"/>
        <w:rPr>
          <w:rFonts w:ascii="Times New Roman" w:eastAsia="Times New Roman" w:hAnsi="Times New Roman" w:cs="Times New Roman"/>
          <w:sz w:val="28"/>
          <w:szCs w:val="28"/>
          <w:lang w:eastAsia="ru-RU"/>
        </w:rPr>
      </w:pPr>
      <w:r w:rsidRPr="000138BF">
        <w:rPr>
          <w:rFonts w:ascii="Times New Roman" w:eastAsia="Times New Roman" w:hAnsi="Times New Roman" w:cs="Times New Roman"/>
          <w:sz w:val="28"/>
          <w:szCs w:val="28"/>
          <w:lang w:eastAsia="ru-RU"/>
        </w:rPr>
        <w:t> </w:t>
      </w:r>
    </w:p>
    <w:p w:rsidR="000138BF" w:rsidRPr="000138BF" w:rsidRDefault="000138BF" w:rsidP="000138BF">
      <w:pPr>
        <w:spacing w:before="90" w:after="90" w:line="360" w:lineRule="auto"/>
        <w:jc w:val="both"/>
        <w:rPr>
          <w:rFonts w:ascii="Times New Roman" w:eastAsia="Times New Roman" w:hAnsi="Times New Roman" w:cs="Times New Roman"/>
          <w:sz w:val="24"/>
          <w:szCs w:val="24"/>
          <w:lang w:eastAsia="ru-RU"/>
        </w:rPr>
      </w:pPr>
      <w:r w:rsidRPr="000138BF">
        <w:rPr>
          <w:rFonts w:ascii="Times New Roman" w:eastAsia="Times New Roman" w:hAnsi="Times New Roman" w:cs="Times New Roman"/>
          <w:sz w:val="24"/>
          <w:szCs w:val="24"/>
          <w:lang w:eastAsia="ru-RU"/>
        </w:rPr>
        <w:t xml:space="preserve">В современных условиях многие родители считают, что они могут дать своему ребенку гораздо больше знаний дома. В связи с этим они берут на себя большую ответственность. Воспитывая ребенка в домашних условиях надо понимать, что ребенок лишается полноценного общения со сверстниками в различных режимных моментах. Общения только на улице </w:t>
      </w:r>
      <w:r w:rsidRPr="00287B12">
        <w:rPr>
          <w:rFonts w:ascii="Times New Roman" w:eastAsia="Times New Roman" w:hAnsi="Times New Roman" w:cs="Times New Roman"/>
          <w:sz w:val="24"/>
          <w:szCs w:val="24"/>
          <w:lang w:eastAsia="ru-RU"/>
        </w:rPr>
        <w:t>недостаточно</w:t>
      </w:r>
      <w:r w:rsidRPr="000138BF">
        <w:rPr>
          <w:rFonts w:ascii="Times New Roman" w:eastAsia="Times New Roman" w:hAnsi="Times New Roman" w:cs="Times New Roman"/>
          <w:sz w:val="24"/>
          <w:szCs w:val="24"/>
          <w:lang w:eastAsia="ru-RU"/>
        </w:rPr>
        <w:t>. Ребенок должен научиться взаимодействовать с другими детьми на занятиях, утренниках. Сейчас в детских садах уделяется большое внимание разностороннему развитию ребенка. Вот несколько простых правил для организации режима дня в условиях семейного воспитания:</w:t>
      </w:r>
    </w:p>
    <w:p w:rsidR="000138BF" w:rsidRPr="000138BF" w:rsidRDefault="000138BF" w:rsidP="000138BF">
      <w:pPr>
        <w:spacing w:before="90" w:after="90" w:line="360" w:lineRule="auto"/>
        <w:ind w:left="450"/>
        <w:jc w:val="both"/>
        <w:rPr>
          <w:rFonts w:ascii="Times New Roman" w:eastAsia="Times New Roman" w:hAnsi="Times New Roman" w:cs="Times New Roman"/>
          <w:sz w:val="24"/>
          <w:szCs w:val="24"/>
          <w:lang w:eastAsia="ru-RU"/>
        </w:rPr>
      </w:pPr>
      <w:r w:rsidRPr="000138BF">
        <w:rPr>
          <w:rFonts w:ascii="Times New Roman" w:eastAsia="Times New Roman" w:hAnsi="Times New Roman" w:cs="Times New Roman"/>
          <w:sz w:val="24"/>
          <w:szCs w:val="24"/>
          <w:lang w:eastAsia="ru-RU"/>
        </w:rPr>
        <w:t>1. Соблюдайте дома режим дня и питания, принятые в детском саду.</w:t>
      </w:r>
    </w:p>
    <w:p w:rsidR="000138BF" w:rsidRPr="000138BF" w:rsidRDefault="000138BF" w:rsidP="000138BF">
      <w:pPr>
        <w:spacing w:before="90" w:after="90" w:line="360" w:lineRule="auto"/>
        <w:ind w:left="450"/>
        <w:jc w:val="both"/>
        <w:rPr>
          <w:rFonts w:ascii="Times New Roman" w:eastAsia="Times New Roman" w:hAnsi="Times New Roman" w:cs="Times New Roman"/>
          <w:sz w:val="24"/>
          <w:szCs w:val="24"/>
          <w:lang w:eastAsia="ru-RU"/>
        </w:rPr>
      </w:pPr>
      <w:r w:rsidRPr="000138BF">
        <w:rPr>
          <w:rFonts w:ascii="Times New Roman" w:eastAsia="Times New Roman" w:hAnsi="Times New Roman" w:cs="Times New Roman"/>
          <w:sz w:val="24"/>
          <w:szCs w:val="24"/>
          <w:lang w:eastAsia="ru-RU"/>
        </w:rPr>
        <w:t>2. В домашних условиях хвалите ребенка за проявление самостоятельности, правильное выполнение гигиенических процедур, воспитывайте привычку к чистоте (умывание, летом мыть ноги перед дневным сном, следить за состоянием рук, мыть руки после прогулки, пользоваться туалетной бумагой, чистить зубы, полоскать рот после еды).</w:t>
      </w:r>
    </w:p>
    <w:p w:rsidR="000138BF" w:rsidRPr="000138BF" w:rsidRDefault="000138BF" w:rsidP="000138BF">
      <w:pPr>
        <w:spacing w:before="90" w:after="90" w:line="360" w:lineRule="auto"/>
        <w:ind w:left="450"/>
        <w:jc w:val="both"/>
        <w:rPr>
          <w:rFonts w:ascii="Times New Roman" w:eastAsia="Times New Roman" w:hAnsi="Times New Roman" w:cs="Times New Roman"/>
          <w:sz w:val="24"/>
          <w:szCs w:val="24"/>
          <w:lang w:eastAsia="ru-RU"/>
        </w:rPr>
      </w:pPr>
      <w:r w:rsidRPr="000138BF">
        <w:rPr>
          <w:rFonts w:ascii="Times New Roman" w:eastAsia="Times New Roman" w:hAnsi="Times New Roman" w:cs="Times New Roman"/>
          <w:sz w:val="24"/>
          <w:szCs w:val="24"/>
          <w:lang w:eastAsia="ru-RU"/>
        </w:rPr>
        <w:t>3. Соблюдайте режим прогулок. Давайте возможность ребенку во время прогулок много свободно двигаться. Введите семейную традицию занятий спортом.</w:t>
      </w:r>
    </w:p>
    <w:p w:rsidR="000138BF" w:rsidRPr="000138BF" w:rsidRDefault="000138BF" w:rsidP="000138BF">
      <w:pPr>
        <w:spacing w:before="90" w:after="90" w:line="360" w:lineRule="auto"/>
        <w:ind w:left="450"/>
        <w:jc w:val="both"/>
        <w:rPr>
          <w:rFonts w:ascii="Times New Roman" w:eastAsia="Times New Roman" w:hAnsi="Times New Roman" w:cs="Times New Roman"/>
          <w:sz w:val="24"/>
          <w:szCs w:val="24"/>
          <w:lang w:eastAsia="ru-RU"/>
        </w:rPr>
      </w:pPr>
      <w:r w:rsidRPr="000138BF">
        <w:rPr>
          <w:rFonts w:ascii="Times New Roman" w:eastAsia="Times New Roman" w:hAnsi="Times New Roman" w:cs="Times New Roman"/>
          <w:sz w:val="24"/>
          <w:szCs w:val="24"/>
          <w:lang w:eastAsia="ru-RU"/>
        </w:rPr>
        <w:t>4. Обеспечьте эмоциональный радостный фон жизни ребенка. Поддерживайте радостную атмосферу в семье. Сохраняйте традиции семейных праздников. Посещайте с ребенком театры. Концерты. Цирк.</w:t>
      </w:r>
    </w:p>
    <w:p w:rsidR="000138BF" w:rsidRPr="000138BF" w:rsidRDefault="000138BF" w:rsidP="000138BF">
      <w:pPr>
        <w:spacing w:before="90" w:after="90" w:line="360" w:lineRule="auto"/>
        <w:ind w:left="450"/>
        <w:jc w:val="both"/>
        <w:rPr>
          <w:rFonts w:ascii="Times New Roman" w:eastAsia="Times New Roman" w:hAnsi="Times New Roman" w:cs="Times New Roman"/>
          <w:sz w:val="24"/>
          <w:szCs w:val="24"/>
          <w:lang w:eastAsia="ru-RU"/>
        </w:rPr>
      </w:pPr>
      <w:r w:rsidRPr="000138BF">
        <w:rPr>
          <w:rFonts w:ascii="Times New Roman" w:eastAsia="Times New Roman" w:hAnsi="Times New Roman" w:cs="Times New Roman"/>
          <w:sz w:val="24"/>
          <w:szCs w:val="24"/>
          <w:lang w:eastAsia="ru-RU"/>
        </w:rPr>
        <w:t>5. Для устранения и предупреждения нарушений в звукопроизношении проводите с ребенком игровые упражнения. Так же для развития фонематического слуха и речевого внимания применяются специальные игровые упражнения.</w:t>
      </w:r>
    </w:p>
    <w:p w:rsidR="000138BF" w:rsidRPr="000138BF" w:rsidRDefault="000138BF" w:rsidP="000138BF">
      <w:pPr>
        <w:spacing w:before="90" w:after="90" w:line="360" w:lineRule="auto"/>
        <w:ind w:left="450"/>
        <w:jc w:val="both"/>
        <w:rPr>
          <w:rFonts w:ascii="Times New Roman" w:eastAsia="Times New Roman" w:hAnsi="Times New Roman" w:cs="Times New Roman"/>
          <w:sz w:val="24"/>
          <w:szCs w:val="24"/>
          <w:lang w:eastAsia="ru-RU"/>
        </w:rPr>
      </w:pPr>
      <w:r w:rsidRPr="000138BF">
        <w:rPr>
          <w:rFonts w:ascii="Times New Roman" w:eastAsia="Times New Roman" w:hAnsi="Times New Roman" w:cs="Times New Roman"/>
          <w:sz w:val="24"/>
          <w:szCs w:val="24"/>
          <w:lang w:eastAsia="ru-RU"/>
        </w:rPr>
        <w:t>6. Давайте детям в домашних условиях, под контролем взрослого, вырезывать ножницами, шить иглой, лепить и так далее.</w:t>
      </w:r>
    </w:p>
    <w:p w:rsidR="000138BF" w:rsidRPr="000138BF" w:rsidRDefault="000138BF" w:rsidP="000138BF">
      <w:pPr>
        <w:spacing w:before="90" w:after="90" w:line="360" w:lineRule="auto"/>
        <w:ind w:left="450"/>
        <w:jc w:val="both"/>
        <w:rPr>
          <w:rFonts w:ascii="Times New Roman" w:eastAsia="Times New Roman" w:hAnsi="Times New Roman" w:cs="Times New Roman"/>
          <w:sz w:val="24"/>
          <w:szCs w:val="24"/>
          <w:lang w:eastAsia="ru-RU"/>
        </w:rPr>
      </w:pPr>
      <w:r w:rsidRPr="000138BF">
        <w:rPr>
          <w:rFonts w:ascii="Times New Roman" w:eastAsia="Times New Roman" w:hAnsi="Times New Roman" w:cs="Times New Roman"/>
          <w:sz w:val="24"/>
          <w:szCs w:val="24"/>
          <w:lang w:eastAsia="ru-RU"/>
        </w:rPr>
        <w:t>7. Много рассказывайте и показывайте детям, читайте художественную литературу.</w:t>
      </w:r>
    </w:p>
    <w:p w:rsidR="00B62B1C" w:rsidRPr="00287B12" w:rsidRDefault="000138BF" w:rsidP="000138BF">
      <w:pPr>
        <w:spacing w:before="90" w:after="90" w:line="360" w:lineRule="auto"/>
        <w:ind w:left="450"/>
        <w:jc w:val="both"/>
        <w:rPr>
          <w:rFonts w:ascii="Times New Roman" w:eastAsia="Times New Roman" w:hAnsi="Times New Roman" w:cs="Times New Roman"/>
          <w:sz w:val="24"/>
          <w:szCs w:val="24"/>
          <w:lang w:eastAsia="ru-RU"/>
        </w:rPr>
      </w:pPr>
      <w:r w:rsidRPr="000138BF">
        <w:rPr>
          <w:rFonts w:ascii="Times New Roman" w:eastAsia="Times New Roman" w:hAnsi="Times New Roman" w:cs="Times New Roman"/>
          <w:sz w:val="24"/>
          <w:szCs w:val="24"/>
          <w:lang w:eastAsia="ru-RU"/>
        </w:rPr>
        <w:t>Соблюдение этих правил родителями облегчит дальнейшую жизнь детям. Ведь ситуация может измениться и ребенку нужно будет пойти в детский сад. На этот случай он уже будет обладать элементарными навыками самообслуживания.</w:t>
      </w:r>
    </w:p>
    <w:p w:rsidR="000138BF" w:rsidRPr="00287B12" w:rsidRDefault="000138BF" w:rsidP="000138BF">
      <w:pPr>
        <w:pStyle w:val="c1"/>
        <w:spacing w:before="0" w:beforeAutospacing="0" w:after="0" w:afterAutospacing="0"/>
      </w:pPr>
    </w:p>
    <w:p w:rsidR="000138BF" w:rsidRPr="00287B12" w:rsidRDefault="000138BF" w:rsidP="000138BF">
      <w:pPr>
        <w:pStyle w:val="c1"/>
        <w:spacing w:before="0" w:beforeAutospacing="0" w:after="0" w:afterAutospacing="0"/>
      </w:pPr>
    </w:p>
    <w:p w:rsidR="000138BF" w:rsidRPr="00234A97" w:rsidRDefault="000138BF" w:rsidP="00234A97">
      <w:pPr>
        <w:pStyle w:val="c1"/>
        <w:spacing w:before="0" w:beforeAutospacing="0" w:after="0" w:afterAutospacing="0" w:line="360" w:lineRule="auto"/>
        <w:jc w:val="center"/>
        <w:rPr>
          <w:color w:val="000000"/>
          <w:sz w:val="28"/>
          <w:szCs w:val="28"/>
        </w:rPr>
      </w:pPr>
      <w:r w:rsidRPr="00234A97">
        <w:rPr>
          <w:rStyle w:val="c2"/>
          <w:b/>
          <w:bCs/>
          <w:color w:val="000000"/>
          <w:sz w:val="28"/>
          <w:szCs w:val="28"/>
        </w:rPr>
        <w:lastRenderedPageBreak/>
        <w:t>Консультация для родителей: "Сенсорное развитие детей раннего возраста"</w:t>
      </w:r>
    </w:p>
    <w:p w:rsidR="000138BF" w:rsidRPr="000138BF" w:rsidRDefault="000138BF" w:rsidP="00234A97">
      <w:pPr>
        <w:pStyle w:val="c3"/>
        <w:spacing w:before="0" w:beforeAutospacing="0" w:after="0" w:afterAutospacing="0" w:line="360" w:lineRule="auto"/>
        <w:jc w:val="both"/>
        <w:rPr>
          <w:color w:val="000000"/>
          <w:sz w:val="22"/>
          <w:szCs w:val="22"/>
        </w:rPr>
      </w:pPr>
      <w:r w:rsidRPr="000138BF">
        <w:rPr>
          <w:rStyle w:val="c0"/>
          <w:color w:val="000000"/>
        </w:rPr>
        <w:t>          </w:t>
      </w:r>
      <w:r w:rsidRPr="000138BF">
        <w:rPr>
          <w:rStyle w:val="c2"/>
          <w:b/>
          <w:bCs/>
          <w:color w:val="000000"/>
        </w:rPr>
        <w:t>Сенсорное развитие ребенка</w:t>
      </w:r>
      <w:r w:rsidRPr="000138BF">
        <w:rPr>
          <w:rStyle w:val="c0"/>
          <w:color w:val="000000"/>
        </w:rPr>
        <w:t>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 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формировании сенсорных эталонов – цвет, форма, величина, накопления представлений об окружающем мире.</w:t>
      </w:r>
    </w:p>
    <w:p w:rsidR="000138BF" w:rsidRPr="000138BF" w:rsidRDefault="000138BF" w:rsidP="00234A97">
      <w:pPr>
        <w:pStyle w:val="c3"/>
        <w:spacing w:before="0" w:beforeAutospacing="0" w:after="0" w:afterAutospacing="0" w:line="360" w:lineRule="auto"/>
        <w:jc w:val="both"/>
        <w:rPr>
          <w:color w:val="000000"/>
          <w:sz w:val="22"/>
          <w:szCs w:val="22"/>
        </w:rPr>
      </w:pPr>
      <w:r w:rsidRPr="000138BF">
        <w:rPr>
          <w:rStyle w:val="c2"/>
          <w:b/>
          <w:bCs/>
          <w:color w:val="000000"/>
        </w:rPr>
        <w:t xml:space="preserve">Что любят больше всего на свете делать дети? Конечно, играть! </w:t>
      </w:r>
      <w:r w:rsidRPr="000138BF">
        <w:rPr>
          <w:rStyle w:val="c0"/>
          <w:color w:val="000000"/>
        </w:rPr>
        <w:t>Дети играют дома, в детском саду, на улице, в гостях. Любое увлекательное занятие обозначается для них словом «игра». Через игру ребёнок познаёт окружающую его действительность, свой внутренний мир. В младенческом возрасте посредством игры развиваются органы чувств малыша, происходит накопление зрительных, слуховых, тактильных, вкусовых ощущений. В этот период закладывается основа познавательной деятельности и физической активности ребёнка. Малыш с увлечением исследует предметы, его окружающие, применяя при этом все доступные ему способы: рассмотреть, потрогать, попробовать на вкус. С возрастом игра становится более осмысленной, предметной, но её цель – познание мира, остаётся неизменной.</w:t>
      </w:r>
    </w:p>
    <w:p w:rsidR="000138BF" w:rsidRPr="000138BF" w:rsidRDefault="000138BF" w:rsidP="00234A97">
      <w:pPr>
        <w:pStyle w:val="c3"/>
        <w:spacing w:before="0" w:beforeAutospacing="0" w:after="0" w:afterAutospacing="0" w:line="360" w:lineRule="auto"/>
        <w:jc w:val="both"/>
        <w:rPr>
          <w:color w:val="000000"/>
          <w:sz w:val="22"/>
          <w:szCs w:val="22"/>
        </w:rPr>
      </w:pPr>
      <w:r w:rsidRPr="000138BF">
        <w:rPr>
          <w:rStyle w:val="c2"/>
          <w:b/>
          <w:bCs/>
          <w:color w:val="000000"/>
        </w:rPr>
        <w:t>Дорогие родители,</w:t>
      </w:r>
      <w:r w:rsidRPr="000138BF">
        <w:rPr>
          <w:rStyle w:val="c0"/>
          <w:color w:val="000000"/>
        </w:rPr>
        <w:t> предлагаю вам очень простые, но в тоже время очень интересные, а главное познавательные игры, которые вы можете организовать с детьми прямо на кухне. А самое главное, что такие игры не требуют особой подготовки, а материалом для игр послужит то, что легко найти в доме каждой хозяйки:</w:t>
      </w:r>
    </w:p>
    <w:p w:rsidR="000138BF" w:rsidRPr="000138BF" w:rsidRDefault="000138BF" w:rsidP="00234A97">
      <w:pPr>
        <w:pStyle w:val="c1"/>
        <w:spacing w:before="0" w:beforeAutospacing="0" w:after="0" w:afterAutospacing="0" w:line="360" w:lineRule="auto"/>
        <w:jc w:val="both"/>
        <w:rPr>
          <w:color w:val="000000"/>
          <w:sz w:val="22"/>
          <w:szCs w:val="22"/>
        </w:rPr>
      </w:pPr>
      <w:r w:rsidRPr="000138BF">
        <w:rPr>
          <w:rStyle w:val="c2"/>
          <w:b/>
          <w:bCs/>
          <w:color w:val="000000"/>
        </w:rPr>
        <w:t> </w:t>
      </w:r>
    </w:p>
    <w:p w:rsidR="000138BF" w:rsidRPr="000138BF" w:rsidRDefault="000138BF" w:rsidP="00234A97">
      <w:pPr>
        <w:pStyle w:val="c1"/>
        <w:spacing w:before="0" w:beforeAutospacing="0" w:after="0" w:afterAutospacing="0" w:line="360" w:lineRule="auto"/>
        <w:jc w:val="center"/>
        <w:rPr>
          <w:color w:val="000000"/>
          <w:sz w:val="22"/>
          <w:szCs w:val="22"/>
        </w:rPr>
      </w:pPr>
      <w:r w:rsidRPr="000138BF">
        <w:rPr>
          <w:rStyle w:val="c2"/>
          <w:b/>
          <w:bCs/>
          <w:color w:val="000000"/>
        </w:rPr>
        <w:t>Игра «Песочница» на кухне</w:t>
      </w:r>
    </w:p>
    <w:p w:rsidR="000138BF" w:rsidRPr="000138BF" w:rsidRDefault="000138BF" w:rsidP="00234A97">
      <w:pPr>
        <w:pStyle w:val="c3"/>
        <w:spacing w:before="0" w:beforeAutospacing="0" w:after="0" w:afterAutospacing="0" w:line="360" w:lineRule="auto"/>
        <w:jc w:val="both"/>
        <w:rPr>
          <w:color w:val="000000"/>
          <w:sz w:val="22"/>
          <w:szCs w:val="22"/>
        </w:rPr>
      </w:pPr>
      <w:r w:rsidRPr="000138BF">
        <w:rPr>
          <w:rStyle w:val="c0"/>
          <w:color w:val="000000"/>
        </w:rPr>
        <w:t>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rsidR="000138BF" w:rsidRPr="000138BF" w:rsidRDefault="000138BF" w:rsidP="00234A97">
      <w:pPr>
        <w:pStyle w:val="c3"/>
        <w:spacing w:before="0" w:beforeAutospacing="0" w:after="0" w:afterAutospacing="0" w:line="360" w:lineRule="auto"/>
        <w:jc w:val="both"/>
        <w:rPr>
          <w:color w:val="000000"/>
          <w:sz w:val="22"/>
          <w:szCs w:val="22"/>
        </w:rPr>
      </w:pPr>
      <w:r w:rsidRPr="000138BF">
        <w:rPr>
          <w:rStyle w:val="c0"/>
          <w:color w:val="000000"/>
        </w:rPr>
        <w:t> </w:t>
      </w:r>
    </w:p>
    <w:p w:rsidR="00234A97" w:rsidRDefault="00234A97" w:rsidP="00234A97">
      <w:pPr>
        <w:pStyle w:val="c1"/>
        <w:spacing w:before="0" w:beforeAutospacing="0" w:after="0" w:afterAutospacing="0" w:line="360" w:lineRule="auto"/>
        <w:jc w:val="both"/>
        <w:rPr>
          <w:rStyle w:val="c2"/>
          <w:b/>
          <w:bCs/>
          <w:color w:val="000000"/>
        </w:rPr>
      </w:pPr>
    </w:p>
    <w:p w:rsidR="00234A97" w:rsidRDefault="00234A97" w:rsidP="00234A97">
      <w:pPr>
        <w:pStyle w:val="c1"/>
        <w:spacing w:before="0" w:beforeAutospacing="0" w:after="0" w:afterAutospacing="0" w:line="360" w:lineRule="auto"/>
        <w:jc w:val="both"/>
        <w:rPr>
          <w:rStyle w:val="c2"/>
          <w:b/>
          <w:bCs/>
          <w:color w:val="000000"/>
        </w:rPr>
      </w:pPr>
    </w:p>
    <w:p w:rsidR="00234A97" w:rsidRDefault="00234A97" w:rsidP="00234A97">
      <w:pPr>
        <w:pStyle w:val="c1"/>
        <w:spacing w:before="0" w:beforeAutospacing="0" w:after="0" w:afterAutospacing="0" w:line="360" w:lineRule="auto"/>
        <w:jc w:val="both"/>
        <w:rPr>
          <w:rStyle w:val="c2"/>
          <w:b/>
          <w:bCs/>
          <w:color w:val="000000"/>
        </w:rPr>
      </w:pPr>
    </w:p>
    <w:p w:rsidR="000138BF" w:rsidRPr="000138BF" w:rsidRDefault="000138BF" w:rsidP="00234A97">
      <w:pPr>
        <w:pStyle w:val="c1"/>
        <w:spacing w:before="0" w:beforeAutospacing="0" w:after="0" w:afterAutospacing="0" w:line="360" w:lineRule="auto"/>
        <w:jc w:val="center"/>
        <w:rPr>
          <w:color w:val="000000"/>
          <w:sz w:val="22"/>
          <w:szCs w:val="22"/>
        </w:rPr>
      </w:pPr>
      <w:r w:rsidRPr="000138BF">
        <w:rPr>
          <w:rStyle w:val="c2"/>
          <w:b/>
          <w:bCs/>
          <w:color w:val="000000"/>
        </w:rPr>
        <w:lastRenderedPageBreak/>
        <w:t>Игра «Мозаика из пробок»</w:t>
      </w:r>
    </w:p>
    <w:p w:rsidR="000138BF" w:rsidRPr="000138BF" w:rsidRDefault="000138BF" w:rsidP="00234A97">
      <w:pPr>
        <w:pStyle w:val="c1"/>
        <w:spacing w:before="0" w:beforeAutospacing="0" w:after="0" w:afterAutospacing="0" w:line="360" w:lineRule="auto"/>
        <w:jc w:val="both"/>
        <w:rPr>
          <w:color w:val="000000"/>
          <w:sz w:val="22"/>
          <w:szCs w:val="22"/>
        </w:rPr>
      </w:pPr>
      <w:r w:rsidRPr="000138BF">
        <w:rPr>
          <w:rStyle w:val="c2"/>
          <w:b/>
          <w:bCs/>
          <w:color w:val="000000"/>
        </w:rPr>
        <w:t> </w:t>
      </w:r>
      <w:r w:rsidRPr="000138BF">
        <w:rPr>
          <w:rStyle w:val="c0"/>
          <w:color w:val="000000"/>
        </w:rPr>
        <w:t>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0138BF" w:rsidRPr="000138BF" w:rsidRDefault="000138BF" w:rsidP="00234A97">
      <w:pPr>
        <w:pStyle w:val="c3"/>
        <w:spacing w:before="0" w:beforeAutospacing="0" w:after="0" w:afterAutospacing="0" w:line="360" w:lineRule="auto"/>
        <w:jc w:val="both"/>
        <w:rPr>
          <w:color w:val="000000"/>
          <w:sz w:val="22"/>
          <w:szCs w:val="22"/>
        </w:rPr>
      </w:pPr>
      <w:r w:rsidRPr="000138BF">
        <w:rPr>
          <w:rStyle w:val="c0"/>
          <w:color w:val="000000"/>
        </w:rPr>
        <w:t> </w:t>
      </w:r>
    </w:p>
    <w:p w:rsidR="00234A97" w:rsidRDefault="000138BF" w:rsidP="00234A97">
      <w:pPr>
        <w:pStyle w:val="c1"/>
        <w:spacing w:before="0" w:beforeAutospacing="0" w:after="0" w:afterAutospacing="0" w:line="360" w:lineRule="auto"/>
        <w:jc w:val="center"/>
        <w:rPr>
          <w:rStyle w:val="c2"/>
          <w:b/>
          <w:bCs/>
          <w:color w:val="000000"/>
        </w:rPr>
      </w:pPr>
      <w:r w:rsidRPr="000138BF">
        <w:rPr>
          <w:rStyle w:val="c2"/>
          <w:b/>
          <w:bCs/>
          <w:color w:val="000000"/>
        </w:rPr>
        <w:t>Игра «Шагаем в пробках»</w:t>
      </w:r>
    </w:p>
    <w:p w:rsidR="000138BF" w:rsidRPr="00234A97" w:rsidRDefault="000138BF" w:rsidP="00234A97">
      <w:pPr>
        <w:pStyle w:val="c1"/>
        <w:spacing w:before="0" w:beforeAutospacing="0" w:after="0" w:afterAutospacing="0" w:line="360" w:lineRule="auto"/>
        <w:jc w:val="both"/>
        <w:rPr>
          <w:b/>
          <w:bCs/>
          <w:color w:val="000000"/>
        </w:rPr>
      </w:pPr>
      <w:r w:rsidRPr="000138BF">
        <w:rPr>
          <w:rStyle w:val="c0"/>
          <w:color w:val="000000"/>
        </w:rPr>
        <w:t xml:space="preserve"> Но не стоит далеко убирать пробки, они могут помочь нам еще и в развитии мелкой моторики и координации пальцев рук. Предлагаем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 Мы едем на лыжах, мы мчимся с горы, Мы любим забавы холодной зимы. А если забыли стихотворение про «лыжи», тогда вспомните всем известное… Какое? Ну, конечно! Мишка косолапый, по лесу идёт… Здорово, если малыш будет не только «шагать» с пробками на пальчиках, но и сопровождать свою ходьбу любимыми стихотворениями.</w:t>
      </w:r>
    </w:p>
    <w:p w:rsidR="000138BF" w:rsidRPr="000138BF" w:rsidRDefault="000138BF" w:rsidP="00234A97">
      <w:pPr>
        <w:pStyle w:val="c3"/>
        <w:spacing w:before="0" w:beforeAutospacing="0" w:after="0" w:afterAutospacing="0" w:line="360" w:lineRule="auto"/>
        <w:jc w:val="both"/>
        <w:rPr>
          <w:color w:val="000000"/>
          <w:sz w:val="22"/>
          <w:szCs w:val="22"/>
        </w:rPr>
      </w:pPr>
      <w:r w:rsidRPr="000138BF">
        <w:rPr>
          <w:rStyle w:val="c0"/>
          <w:color w:val="000000"/>
        </w:rPr>
        <w:t> </w:t>
      </w:r>
    </w:p>
    <w:p w:rsidR="00234A97" w:rsidRDefault="000138BF" w:rsidP="00234A97">
      <w:pPr>
        <w:pStyle w:val="c1"/>
        <w:spacing w:before="0" w:beforeAutospacing="0" w:after="0" w:afterAutospacing="0" w:line="360" w:lineRule="auto"/>
        <w:jc w:val="center"/>
        <w:rPr>
          <w:color w:val="000000"/>
          <w:sz w:val="22"/>
          <w:szCs w:val="22"/>
        </w:rPr>
      </w:pPr>
      <w:r w:rsidRPr="000138BF">
        <w:rPr>
          <w:rStyle w:val="c2"/>
          <w:b/>
          <w:bCs/>
          <w:color w:val="000000"/>
        </w:rPr>
        <w:t>Пальчиковая гимнастика</w:t>
      </w:r>
    </w:p>
    <w:p w:rsidR="000138BF" w:rsidRPr="000138BF" w:rsidRDefault="000138BF" w:rsidP="00234A97">
      <w:pPr>
        <w:pStyle w:val="c1"/>
        <w:spacing w:before="0" w:beforeAutospacing="0" w:after="0" w:afterAutospacing="0" w:line="360" w:lineRule="auto"/>
        <w:jc w:val="both"/>
        <w:rPr>
          <w:color w:val="000000"/>
          <w:sz w:val="22"/>
          <w:szCs w:val="22"/>
        </w:rPr>
      </w:pPr>
      <w:r w:rsidRPr="000138BF">
        <w:rPr>
          <w:rStyle w:val="c0"/>
          <w:color w:val="000000"/>
        </w:rPr>
        <w:t> Устали пальчики от такой ходьбы?! Им тоже надо отдохнуть. Предлагаем сделать пальчиковую гимнастику, которую очень любят Ваши малыши. Для этого нам понадобятся обычные бельевые прищепки.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 «Сильно кусает котенок-глупыш,</w:t>
      </w:r>
    </w:p>
    <w:p w:rsidR="000138BF" w:rsidRPr="000138BF" w:rsidRDefault="000138BF" w:rsidP="00234A97">
      <w:pPr>
        <w:pStyle w:val="c3"/>
        <w:spacing w:before="0" w:beforeAutospacing="0" w:after="0" w:afterAutospacing="0" w:line="360" w:lineRule="auto"/>
        <w:jc w:val="both"/>
        <w:rPr>
          <w:color w:val="000000"/>
          <w:sz w:val="22"/>
          <w:szCs w:val="22"/>
        </w:rPr>
      </w:pPr>
      <w:r w:rsidRPr="000138BF">
        <w:rPr>
          <w:rStyle w:val="c0"/>
          <w:color w:val="000000"/>
        </w:rPr>
        <w:t>Он думает, это не палец, а мышь. Смена рук.</w:t>
      </w:r>
    </w:p>
    <w:p w:rsidR="000138BF" w:rsidRPr="000138BF" w:rsidRDefault="000138BF" w:rsidP="00234A97">
      <w:pPr>
        <w:pStyle w:val="c3"/>
        <w:spacing w:before="0" w:beforeAutospacing="0" w:after="0" w:afterAutospacing="0" w:line="360" w:lineRule="auto"/>
        <w:jc w:val="both"/>
        <w:rPr>
          <w:color w:val="000000"/>
          <w:sz w:val="22"/>
          <w:szCs w:val="22"/>
        </w:rPr>
      </w:pPr>
      <w:r w:rsidRPr="000138BF">
        <w:rPr>
          <w:rStyle w:val="c0"/>
          <w:color w:val="000000"/>
        </w:rPr>
        <w:t>Но я, же играю с тобою, малыш,</w:t>
      </w:r>
    </w:p>
    <w:p w:rsidR="000138BF" w:rsidRPr="000138BF" w:rsidRDefault="000138BF" w:rsidP="00234A97">
      <w:pPr>
        <w:pStyle w:val="c3"/>
        <w:spacing w:before="0" w:beforeAutospacing="0" w:after="0" w:afterAutospacing="0" w:line="360" w:lineRule="auto"/>
        <w:jc w:val="both"/>
        <w:rPr>
          <w:color w:val="000000"/>
          <w:sz w:val="22"/>
          <w:szCs w:val="22"/>
        </w:rPr>
      </w:pPr>
      <w:r w:rsidRPr="000138BF">
        <w:rPr>
          <w:rStyle w:val="c0"/>
          <w:color w:val="000000"/>
        </w:rPr>
        <w:t>А будешь кусаться, скажу тебе: «Кыш!».</w:t>
      </w:r>
    </w:p>
    <w:p w:rsidR="000138BF" w:rsidRDefault="000138BF" w:rsidP="00234A97">
      <w:pPr>
        <w:pStyle w:val="c3"/>
        <w:spacing w:before="0" w:beforeAutospacing="0" w:after="0" w:afterAutospacing="0" w:line="360" w:lineRule="auto"/>
        <w:jc w:val="both"/>
        <w:rPr>
          <w:rStyle w:val="c0"/>
          <w:color w:val="000000"/>
        </w:rPr>
      </w:pPr>
      <w:r w:rsidRPr="000138BF">
        <w:rPr>
          <w:rStyle w:val="c0"/>
          <w:color w:val="000000"/>
        </w:rPr>
        <w:t xml:space="preserve">А если взять круг из картона и прицепить к нему прищепки, что получится? – Солнышко! А солнышко, какое? – круглое! А какого оно цвета? – желтое! И вновь в доступной ребёнку форме мы закрепляем понятие основных сенсорных эталонов. А можно включить </w:t>
      </w:r>
      <w:r w:rsidRPr="000138BF">
        <w:rPr>
          <w:rStyle w:val="c0"/>
          <w:color w:val="000000"/>
        </w:rPr>
        <w:lastRenderedPageBreak/>
        <w:t>всю свою фантазию и из красного круга и прищепки сделать…что? Яблоко! Ёжика! А ещё?</w:t>
      </w:r>
    </w:p>
    <w:p w:rsidR="000138BF" w:rsidRDefault="000138BF" w:rsidP="00287B12">
      <w:pPr>
        <w:spacing w:before="90" w:after="90" w:line="360" w:lineRule="auto"/>
        <w:jc w:val="both"/>
        <w:rPr>
          <w:rFonts w:ascii="Times New Roman" w:eastAsia="Times New Roman" w:hAnsi="Times New Roman" w:cs="Times New Roman"/>
          <w:color w:val="303F50"/>
          <w:sz w:val="24"/>
          <w:szCs w:val="24"/>
          <w:lang w:eastAsia="ru-RU"/>
        </w:rPr>
      </w:pPr>
    </w:p>
    <w:p w:rsidR="00234A97" w:rsidRPr="00234A97" w:rsidRDefault="00234A97" w:rsidP="00287B12">
      <w:pPr>
        <w:spacing w:before="150" w:after="450" w:line="288" w:lineRule="atLeast"/>
        <w:jc w:val="center"/>
        <w:outlineLvl w:val="0"/>
        <w:rPr>
          <w:rFonts w:ascii="Times New Roman" w:eastAsia="Times New Roman" w:hAnsi="Times New Roman" w:cs="Times New Roman"/>
          <w:b/>
          <w:color w:val="333333"/>
          <w:kern w:val="36"/>
          <w:sz w:val="28"/>
          <w:szCs w:val="28"/>
          <w:lang w:eastAsia="ru-RU"/>
        </w:rPr>
      </w:pPr>
      <w:r w:rsidRPr="00234A97">
        <w:rPr>
          <w:rFonts w:ascii="Times New Roman" w:eastAsia="Times New Roman" w:hAnsi="Times New Roman" w:cs="Times New Roman"/>
          <w:b/>
          <w:color w:val="333333"/>
          <w:kern w:val="36"/>
          <w:sz w:val="28"/>
          <w:szCs w:val="28"/>
          <w:lang w:eastAsia="ru-RU"/>
        </w:rPr>
        <w:t>Консультация для родителей "Правила поведения на проезжей части"</w:t>
      </w:r>
    </w:p>
    <w:p w:rsidR="00234A97" w:rsidRPr="00234A97" w:rsidRDefault="00234A97" w:rsidP="00287B12">
      <w:pPr>
        <w:spacing w:after="0" w:line="360" w:lineRule="auto"/>
        <w:jc w:val="both"/>
        <w:rPr>
          <w:rFonts w:ascii="Times New Roman" w:eastAsia="Times New Roman" w:hAnsi="Times New Roman" w:cs="Times New Roman"/>
          <w:color w:val="111111"/>
          <w:sz w:val="24"/>
          <w:szCs w:val="24"/>
          <w:lang w:eastAsia="ru-RU"/>
        </w:rPr>
      </w:pPr>
      <w:r w:rsidRPr="00234A97">
        <w:rPr>
          <w:rFonts w:ascii="Times New Roman" w:eastAsia="Times New Roman" w:hAnsi="Times New Roman" w:cs="Times New Roman"/>
          <w:color w:val="111111"/>
          <w:sz w:val="24"/>
          <w:szCs w:val="24"/>
          <w:lang w:eastAsia="ru-RU"/>
        </w:rPr>
        <w:t> </w:t>
      </w:r>
      <w:r w:rsidRPr="00234A97">
        <w:rPr>
          <w:rFonts w:ascii="Times New Roman" w:eastAsia="Times New Roman" w:hAnsi="Times New Roman" w:cs="Times New Roman"/>
          <w:b/>
          <w:bCs/>
          <w:color w:val="111111"/>
          <w:sz w:val="24"/>
          <w:szCs w:val="24"/>
          <w:bdr w:val="none" w:sz="0" w:space="0" w:color="auto" w:frame="1"/>
          <w:lang w:eastAsia="ru-RU"/>
        </w:rPr>
        <w:t> «Правила поведение на проезжей части»</w:t>
      </w:r>
    </w:p>
    <w:p w:rsidR="00234A97" w:rsidRPr="00234A97" w:rsidRDefault="00234A97" w:rsidP="00287B12">
      <w:pPr>
        <w:spacing w:before="225" w:after="225" w:line="360" w:lineRule="auto"/>
        <w:jc w:val="both"/>
        <w:rPr>
          <w:rFonts w:ascii="Times New Roman" w:eastAsia="Times New Roman" w:hAnsi="Times New Roman" w:cs="Times New Roman"/>
          <w:color w:val="111111"/>
          <w:sz w:val="24"/>
          <w:szCs w:val="24"/>
          <w:lang w:eastAsia="ru-RU"/>
        </w:rPr>
      </w:pPr>
      <w:r w:rsidRPr="00234A97">
        <w:rPr>
          <w:rFonts w:ascii="Times New Roman" w:eastAsia="Times New Roman" w:hAnsi="Times New Roman" w:cs="Times New Roman"/>
          <w:color w:val="111111"/>
          <w:sz w:val="24"/>
          <w:szCs w:val="24"/>
          <w:lang w:eastAsia="ru-RU"/>
        </w:rPr>
        <w:t xml:space="preserve">     Каждый год увеличивается количество транспорта в городах, следствие этого и увеличивается поток </w:t>
      </w:r>
      <w:r w:rsidR="00287B12" w:rsidRPr="00234A97">
        <w:rPr>
          <w:rFonts w:ascii="Times New Roman" w:eastAsia="Times New Roman" w:hAnsi="Times New Roman" w:cs="Times New Roman"/>
          <w:color w:val="111111"/>
          <w:sz w:val="24"/>
          <w:szCs w:val="24"/>
          <w:lang w:eastAsia="ru-RU"/>
        </w:rPr>
        <w:t>автомобилей на</w:t>
      </w:r>
      <w:r w:rsidRPr="00234A97">
        <w:rPr>
          <w:rFonts w:ascii="Times New Roman" w:eastAsia="Times New Roman" w:hAnsi="Times New Roman" w:cs="Times New Roman"/>
          <w:color w:val="111111"/>
          <w:sz w:val="24"/>
          <w:szCs w:val="24"/>
          <w:lang w:eastAsia="ru-RU"/>
        </w:rPr>
        <w:t xml:space="preserve"> дорогах. В связи с этим необходимо чаще разговаривать с детьми о правилах безопасности на дорогах.</w:t>
      </w:r>
    </w:p>
    <w:p w:rsidR="00234A97" w:rsidRPr="00234A97" w:rsidRDefault="00234A97" w:rsidP="00287B12">
      <w:pPr>
        <w:spacing w:before="225" w:after="225" w:line="360" w:lineRule="auto"/>
        <w:jc w:val="both"/>
        <w:rPr>
          <w:rFonts w:ascii="Times New Roman" w:eastAsia="Times New Roman" w:hAnsi="Times New Roman" w:cs="Times New Roman"/>
          <w:color w:val="111111"/>
          <w:sz w:val="24"/>
          <w:szCs w:val="24"/>
          <w:lang w:eastAsia="ru-RU"/>
        </w:rPr>
      </w:pPr>
      <w:r w:rsidRPr="00234A97">
        <w:rPr>
          <w:rFonts w:ascii="Times New Roman" w:eastAsia="Times New Roman" w:hAnsi="Times New Roman" w:cs="Times New Roman"/>
          <w:color w:val="111111"/>
          <w:sz w:val="24"/>
          <w:szCs w:val="24"/>
          <w:lang w:eastAsia="ru-RU"/>
        </w:rPr>
        <w:t xml:space="preserve">     Кроме того, вы, как родитель, является примером для подражания своего ребенка. Поэтому вам самим в первую очередь необходимо соблюдать </w:t>
      </w:r>
      <w:r w:rsidR="00287B12" w:rsidRPr="00234A97">
        <w:rPr>
          <w:rFonts w:ascii="Times New Roman" w:eastAsia="Times New Roman" w:hAnsi="Times New Roman" w:cs="Times New Roman"/>
          <w:color w:val="111111"/>
          <w:sz w:val="24"/>
          <w:szCs w:val="24"/>
          <w:lang w:eastAsia="ru-RU"/>
        </w:rPr>
        <w:t>правила дорожного</w:t>
      </w:r>
      <w:r w:rsidRPr="00234A97">
        <w:rPr>
          <w:rFonts w:ascii="Times New Roman" w:eastAsia="Times New Roman" w:hAnsi="Times New Roman" w:cs="Times New Roman"/>
          <w:color w:val="111111"/>
          <w:sz w:val="24"/>
          <w:szCs w:val="24"/>
          <w:lang w:eastAsia="ru-RU"/>
        </w:rPr>
        <w:t xml:space="preserve"> движения и поведения на проезжей части. </w:t>
      </w:r>
    </w:p>
    <w:p w:rsidR="00234A97" w:rsidRPr="00234A97" w:rsidRDefault="00234A97" w:rsidP="00287B12">
      <w:pPr>
        <w:spacing w:after="0" w:line="360" w:lineRule="auto"/>
        <w:jc w:val="both"/>
        <w:rPr>
          <w:rFonts w:ascii="Times New Roman" w:eastAsia="Times New Roman" w:hAnsi="Times New Roman" w:cs="Times New Roman"/>
          <w:color w:val="111111"/>
          <w:sz w:val="24"/>
          <w:szCs w:val="24"/>
          <w:lang w:eastAsia="ru-RU"/>
        </w:rPr>
      </w:pPr>
      <w:r w:rsidRPr="00234A97">
        <w:rPr>
          <w:rFonts w:ascii="Times New Roman" w:eastAsia="Times New Roman" w:hAnsi="Times New Roman" w:cs="Times New Roman"/>
          <w:b/>
          <w:bCs/>
          <w:color w:val="111111"/>
          <w:sz w:val="24"/>
          <w:szCs w:val="24"/>
          <w:bdr w:val="none" w:sz="0" w:space="0" w:color="auto" w:frame="1"/>
          <w:lang w:eastAsia="ru-RU"/>
        </w:rPr>
        <w:t>Рекомендации для родителей:</w:t>
      </w:r>
      <w:r w:rsidRPr="00234A97">
        <w:rPr>
          <w:rFonts w:ascii="Times New Roman" w:eastAsia="Times New Roman" w:hAnsi="Times New Roman" w:cs="Times New Roman"/>
          <w:color w:val="111111"/>
          <w:sz w:val="24"/>
          <w:szCs w:val="24"/>
          <w:lang w:eastAsia="ru-RU"/>
        </w:rPr>
        <w:t> </w:t>
      </w:r>
    </w:p>
    <w:p w:rsidR="00234A97" w:rsidRPr="00234A97" w:rsidRDefault="00234A97" w:rsidP="00287B12">
      <w:pPr>
        <w:spacing w:before="225" w:after="225" w:line="360" w:lineRule="auto"/>
        <w:jc w:val="both"/>
        <w:rPr>
          <w:rFonts w:ascii="Times New Roman" w:eastAsia="Times New Roman" w:hAnsi="Times New Roman" w:cs="Times New Roman"/>
          <w:color w:val="111111"/>
          <w:sz w:val="24"/>
          <w:szCs w:val="24"/>
          <w:lang w:eastAsia="ru-RU"/>
        </w:rPr>
      </w:pPr>
      <w:r w:rsidRPr="00234A97">
        <w:rPr>
          <w:rFonts w:ascii="Times New Roman" w:eastAsia="Times New Roman" w:hAnsi="Times New Roman" w:cs="Times New Roman"/>
          <w:color w:val="111111"/>
          <w:sz w:val="24"/>
          <w:szCs w:val="24"/>
          <w:lang w:eastAsia="ru-RU"/>
        </w:rPr>
        <w:t>1. Переходите дорогу только строго в определенных местах –</w:t>
      </w:r>
      <w:r w:rsidR="00287B12">
        <w:rPr>
          <w:rFonts w:ascii="Times New Roman" w:eastAsia="Times New Roman" w:hAnsi="Times New Roman" w:cs="Times New Roman"/>
          <w:color w:val="111111"/>
          <w:sz w:val="24"/>
          <w:szCs w:val="24"/>
          <w:lang w:eastAsia="ru-RU"/>
        </w:rPr>
        <w:t xml:space="preserve"> </w:t>
      </w:r>
      <w:r w:rsidRPr="00234A97">
        <w:rPr>
          <w:rFonts w:ascii="Times New Roman" w:eastAsia="Times New Roman" w:hAnsi="Times New Roman" w:cs="Times New Roman"/>
          <w:color w:val="111111"/>
          <w:sz w:val="24"/>
          <w:szCs w:val="24"/>
          <w:lang w:eastAsia="ru-RU"/>
        </w:rPr>
        <w:t>пешеходный переход;</w:t>
      </w:r>
    </w:p>
    <w:p w:rsidR="00234A97" w:rsidRPr="00234A97" w:rsidRDefault="00234A97" w:rsidP="00287B12">
      <w:pPr>
        <w:spacing w:before="225" w:after="225" w:line="360" w:lineRule="auto"/>
        <w:jc w:val="both"/>
        <w:rPr>
          <w:rFonts w:ascii="Times New Roman" w:eastAsia="Times New Roman" w:hAnsi="Times New Roman" w:cs="Times New Roman"/>
          <w:color w:val="111111"/>
          <w:sz w:val="24"/>
          <w:szCs w:val="24"/>
          <w:lang w:eastAsia="ru-RU"/>
        </w:rPr>
      </w:pPr>
      <w:r w:rsidRPr="00234A97">
        <w:rPr>
          <w:rFonts w:ascii="Times New Roman" w:eastAsia="Times New Roman" w:hAnsi="Times New Roman" w:cs="Times New Roman"/>
          <w:color w:val="111111"/>
          <w:sz w:val="24"/>
          <w:szCs w:val="24"/>
          <w:lang w:eastAsia="ru-RU"/>
        </w:rPr>
        <w:t>2. Переходим дорогу строго на зеленый цвет;</w:t>
      </w:r>
    </w:p>
    <w:p w:rsidR="00234A97" w:rsidRPr="00234A97" w:rsidRDefault="00234A97" w:rsidP="00287B12">
      <w:pPr>
        <w:spacing w:before="225" w:after="225" w:line="360" w:lineRule="auto"/>
        <w:jc w:val="both"/>
        <w:rPr>
          <w:rFonts w:ascii="Times New Roman" w:eastAsia="Times New Roman" w:hAnsi="Times New Roman" w:cs="Times New Roman"/>
          <w:color w:val="111111"/>
          <w:sz w:val="24"/>
          <w:szCs w:val="24"/>
          <w:lang w:eastAsia="ru-RU"/>
        </w:rPr>
      </w:pPr>
      <w:r w:rsidRPr="00234A97">
        <w:rPr>
          <w:rFonts w:ascii="Times New Roman" w:eastAsia="Times New Roman" w:hAnsi="Times New Roman" w:cs="Times New Roman"/>
          <w:color w:val="111111"/>
          <w:sz w:val="24"/>
          <w:szCs w:val="24"/>
          <w:lang w:eastAsia="ru-RU"/>
        </w:rPr>
        <w:t>3. Выходя на проезжую часть необходимо быть сосредоточенным, стараться не отвлекаться на посторонние предметы;</w:t>
      </w:r>
    </w:p>
    <w:p w:rsidR="00234A97" w:rsidRPr="00234A97" w:rsidRDefault="00234A97" w:rsidP="00287B12">
      <w:pPr>
        <w:spacing w:before="225" w:after="225" w:line="360" w:lineRule="auto"/>
        <w:jc w:val="both"/>
        <w:rPr>
          <w:rFonts w:ascii="Times New Roman" w:eastAsia="Times New Roman" w:hAnsi="Times New Roman" w:cs="Times New Roman"/>
          <w:color w:val="111111"/>
          <w:sz w:val="24"/>
          <w:szCs w:val="24"/>
          <w:lang w:eastAsia="ru-RU"/>
        </w:rPr>
      </w:pPr>
      <w:r w:rsidRPr="00234A97">
        <w:rPr>
          <w:rFonts w:ascii="Times New Roman" w:eastAsia="Times New Roman" w:hAnsi="Times New Roman" w:cs="Times New Roman"/>
          <w:color w:val="111111"/>
          <w:sz w:val="24"/>
          <w:szCs w:val="24"/>
          <w:lang w:eastAsia="ru-RU"/>
        </w:rPr>
        <w:t>4. При переходе дороги через зебру, сначала необходимо осмотреть проезжую часть (смотрим налево, если свободно доходим до середины, потом смотрим направо, убедившись в свободности проезжей части, можно спокойно переходить до конца);</w:t>
      </w:r>
    </w:p>
    <w:p w:rsidR="00234A97" w:rsidRPr="00234A97" w:rsidRDefault="00234A97" w:rsidP="00287B12">
      <w:pPr>
        <w:spacing w:before="225" w:after="225" w:line="360" w:lineRule="auto"/>
        <w:jc w:val="both"/>
        <w:rPr>
          <w:rFonts w:ascii="Times New Roman" w:eastAsia="Times New Roman" w:hAnsi="Times New Roman" w:cs="Times New Roman"/>
          <w:color w:val="111111"/>
          <w:sz w:val="24"/>
          <w:szCs w:val="24"/>
          <w:lang w:eastAsia="ru-RU"/>
        </w:rPr>
      </w:pPr>
      <w:r w:rsidRPr="00234A97">
        <w:rPr>
          <w:rFonts w:ascii="Times New Roman" w:eastAsia="Times New Roman" w:hAnsi="Times New Roman" w:cs="Times New Roman"/>
          <w:color w:val="111111"/>
          <w:sz w:val="24"/>
          <w:szCs w:val="24"/>
          <w:lang w:eastAsia="ru-RU"/>
        </w:rPr>
        <w:t>5. Не выходите на дорогу из-за кустов, поворотов, т.к. эта зона плохой видимости для водителя;</w:t>
      </w:r>
    </w:p>
    <w:p w:rsidR="00234A97" w:rsidRPr="00234A97" w:rsidRDefault="00234A97" w:rsidP="00287B12">
      <w:pPr>
        <w:spacing w:before="225" w:after="225" w:line="360" w:lineRule="auto"/>
        <w:jc w:val="both"/>
        <w:rPr>
          <w:rFonts w:ascii="Times New Roman" w:eastAsia="Times New Roman" w:hAnsi="Times New Roman" w:cs="Times New Roman"/>
          <w:color w:val="111111"/>
          <w:sz w:val="24"/>
          <w:szCs w:val="24"/>
          <w:lang w:eastAsia="ru-RU"/>
        </w:rPr>
      </w:pPr>
      <w:r w:rsidRPr="00234A97">
        <w:rPr>
          <w:rFonts w:ascii="Times New Roman" w:eastAsia="Times New Roman" w:hAnsi="Times New Roman" w:cs="Times New Roman"/>
          <w:color w:val="111111"/>
          <w:sz w:val="24"/>
          <w:szCs w:val="24"/>
          <w:lang w:eastAsia="ru-RU"/>
        </w:rPr>
        <w:t>6. Ни в коем случае не стойте на краю тротуара, т.к. транспортное средство может зацепить;</w:t>
      </w:r>
    </w:p>
    <w:p w:rsidR="00287B12" w:rsidRDefault="00234A97" w:rsidP="00287B12">
      <w:pPr>
        <w:spacing w:before="225" w:after="225" w:line="360" w:lineRule="auto"/>
        <w:jc w:val="both"/>
        <w:rPr>
          <w:rFonts w:ascii="Times New Roman" w:eastAsia="Times New Roman" w:hAnsi="Times New Roman" w:cs="Times New Roman"/>
          <w:color w:val="111111"/>
          <w:sz w:val="24"/>
          <w:szCs w:val="24"/>
          <w:lang w:eastAsia="ru-RU"/>
        </w:rPr>
      </w:pPr>
      <w:r w:rsidRPr="00234A97">
        <w:rPr>
          <w:rFonts w:ascii="Times New Roman" w:eastAsia="Times New Roman" w:hAnsi="Times New Roman" w:cs="Times New Roman"/>
          <w:color w:val="111111"/>
          <w:sz w:val="24"/>
          <w:szCs w:val="24"/>
          <w:lang w:eastAsia="ru-RU"/>
        </w:rPr>
        <w:t>7. При выходе из транспорта (автомобиль, автобус, т</w:t>
      </w:r>
      <w:r w:rsidR="00287B12">
        <w:rPr>
          <w:rFonts w:ascii="Times New Roman" w:eastAsia="Times New Roman" w:hAnsi="Times New Roman" w:cs="Times New Roman"/>
          <w:color w:val="111111"/>
          <w:sz w:val="24"/>
          <w:szCs w:val="24"/>
          <w:lang w:eastAsia="ru-RU"/>
        </w:rPr>
        <w:t>акси) обходим его только сзади.</w:t>
      </w:r>
    </w:p>
    <w:p w:rsidR="000138BF" w:rsidRPr="00E66661" w:rsidRDefault="00234A97" w:rsidP="00E66661">
      <w:pPr>
        <w:spacing w:before="225" w:after="225" w:line="360" w:lineRule="auto"/>
        <w:jc w:val="both"/>
        <w:rPr>
          <w:rFonts w:ascii="Times New Roman" w:eastAsia="Times New Roman" w:hAnsi="Times New Roman" w:cs="Times New Roman"/>
          <w:color w:val="111111"/>
          <w:sz w:val="24"/>
          <w:szCs w:val="24"/>
          <w:lang w:eastAsia="ru-RU"/>
        </w:rPr>
      </w:pPr>
      <w:r w:rsidRPr="00234A97">
        <w:rPr>
          <w:rFonts w:ascii="Times New Roman" w:eastAsia="Times New Roman" w:hAnsi="Times New Roman" w:cs="Times New Roman"/>
          <w:color w:val="111111"/>
          <w:sz w:val="24"/>
          <w:szCs w:val="24"/>
          <w:lang w:eastAsia="ru-RU"/>
        </w:rPr>
        <w:t xml:space="preserve">8. А самое главное, вы, как родитель, должны объяснить ребенку, что нет такой причины, чтобы выбежать, или вдруг выскочить на проезжую часть, </w:t>
      </w:r>
      <w:r w:rsidR="00287B12" w:rsidRPr="00234A97">
        <w:rPr>
          <w:rFonts w:ascii="Times New Roman" w:eastAsia="Times New Roman" w:hAnsi="Times New Roman" w:cs="Times New Roman"/>
          <w:color w:val="111111"/>
          <w:sz w:val="24"/>
          <w:szCs w:val="24"/>
          <w:lang w:eastAsia="ru-RU"/>
        </w:rPr>
        <w:t>например,</w:t>
      </w:r>
      <w:r w:rsidRPr="00234A97">
        <w:rPr>
          <w:rFonts w:ascii="Times New Roman" w:eastAsia="Times New Roman" w:hAnsi="Times New Roman" w:cs="Times New Roman"/>
          <w:color w:val="111111"/>
          <w:sz w:val="24"/>
          <w:szCs w:val="24"/>
          <w:lang w:eastAsia="ru-RU"/>
        </w:rPr>
        <w:t xml:space="preserve"> вылетевший мяч -  может лишить ребенка жизни! Поэтому будьте внимательны к тому, где играет ваш ребенок.</w:t>
      </w:r>
      <w:bookmarkStart w:id="0" w:name="_GoBack"/>
      <w:bookmarkEnd w:id="0"/>
    </w:p>
    <w:sectPr w:rsidR="000138BF" w:rsidRPr="00E66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D4E6D"/>
    <w:multiLevelType w:val="multilevel"/>
    <w:tmpl w:val="F910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BF"/>
    <w:rsid w:val="000138BF"/>
    <w:rsid w:val="00234A97"/>
    <w:rsid w:val="00287B12"/>
    <w:rsid w:val="00B62B1C"/>
    <w:rsid w:val="00E66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13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138BF"/>
  </w:style>
  <w:style w:type="paragraph" w:customStyle="1" w:styleId="c3">
    <w:name w:val="c3"/>
    <w:basedOn w:val="a"/>
    <w:rsid w:val="00013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138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13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138BF"/>
  </w:style>
  <w:style w:type="paragraph" w:customStyle="1" w:styleId="c3">
    <w:name w:val="c3"/>
    <w:basedOn w:val="a"/>
    <w:rsid w:val="00013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13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18273">
      <w:bodyDiv w:val="1"/>
      <w:marLeft w:val="0"/>
      <w:marRight w:val="0"/>
      <w:marTop w:val="0"/>
      <w:marBottom w:val="0"/>
      <w:divBdr>
        <w:top w:val="none" w:sz="0" w:space="0" w:color="auto"/>
        <w:left w:val="none" w:sz="0" w:space="0" w:color="auto"/>
        <w:bottom w:val="none" w:sz="0" w:space="0" w:color="auto"/>
        <w:right w:val="none" w:sz="0" w:space="0" w:color="auto"/>
      </w:divBdr>
    </w:div>
    <w:div w:id="1743484649">
      <w:bodyDiv w:val="1"/>
      <w:marLeft w:val="0"/>
      <w:marRight w:val="0"/>
      <w:marTop w:val="0"/>
      <w:marBottom w:val="0"/>
      <w:divBdr>
        <w:top w:val="none" w:sz="0" w:space="0" w:color="auto"/>
        <w:left w:val="none" w:sz="0" w:space="0" w:color="auto"/>
        <w:bottom w:val="none" w:sz="0" w:space="0" w:color="auto"/>
        <w:right w:val="none" w:sz="0" w:space="0" w:color="auto"/>
      </w:divBdr>
      <w:divsChild>
        <w:div w:id="417948274">
          <w:marLeft w:val="0"/>
          <w:marRight w:val="0"/>
          <w:marTop w:val="0"/>
          <w:marBottom w:val="0"/>
          <w:divBdr>
            <w:top w:val="none" w:sz="0" w:space="0" w:color="auto"/>
            <w:left w:val="none" w:sz="0" w:space="0" w:color="auto"/>
            <w:bottom w:val="none" w:sz="0" w:space="0" w:color="auto"/>
            <w:right w:val="none" w:sz="0" w:space="0" w:color="auto"/>
          </w:divBdr>
          <w:divsChild>
            <w:div w:id="14011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svets</dc:creator>
  <cp:keywords/>
  <dc:description/>
  <cp:lastModifiedBy>Пользователь Windows</cp:lastModifiedBy>
  <cp:revision>3</cp:revision>
  <dcterms:created xsi:type="dcterms:W3CDTF">2020-02-19T13:25:00Z</dcterms:created>
  <dcterms:modified xsi:type="dcterms:W3CDTF">2025-09-23T06:25:00Z</dcterms:modified>
</cp:coreProperties>
</file>