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81" w:rsidRDefault="006D48C9" w:rsidP="00F40C81">
      <w:pPr>
        <w:pStyle w:val="70"/>
        <w:keepNext/>
        <w:keepLines/>
        <w:shd w:val="clear" w:color="auto" w:fill="auto"/>
        <w:spacing w:after="140" w:line="240" w:lineRule="auto"/>
        <w:jc w:val="center"/>
      </w:pPr>
      <w:r>
        <w:t>Художественно-эстетическое развитие аппликация «Т</w:t>
      </w:r>
      <w:r w:rsidR="00F40C81">
        <w:t>ыковка</w:t>
      </w:r>
      <w:r>
        <w:t>»</w:t>
      </w:r>
    </w:p>
    <w:p w:rsidR="00F40C81" w:rsidRDefault="00F40C81" w:rsidP="00F40C81">
      <w:pPr>
        <w:pStyle w:val="1"/>
        <w:shd w:val="clear" w:color="auto" w:fill="auto"/>
        <w:spacing w:after="640" w:line="240" w:lineRule="auto"/>
        <w:jc w:val="center"/>
      </w:pPr>
      <w:r>
        <w:t>Конспект организованной образовательной деятельности для детей 4-5 лет</w:t>
      </w:r>
    </w:p>
    <w:p w:rsidR="00F40C81" w:rsidRDefault="00F40C81" w:rsidP="00F40C81">
      <w:pPr>
        <w:pStyle w:val="1"/>
        <w:shd w:val="clear" w:color="auto" w:fill="auto"/>
        <w:spacing w:after="380" w:line="240" w:lineRule="auto"/>
        <w:contextualSpacing/>
        <w:jc w:val="right"/>
      </w:pPr>
      <w:r>
        <w:t>Ушакова Анна Борисовна, воспитатель</w:t>
      </w:r>
    </w:p>
    <w:p w:rsidR="00F40C81" w:rsidRDefault="00F40C81" w:rsidP="00F40C81">
      <w:pPr>
        <w:pStyle w:val="1"/>
        <w:shd w:val="clear" w:color="auto" w:fill="auto"/>
        <w:spacing w:after="640" w:line="240" w:lineRule="auto"/>
        <w:contextualSpacing/>
        <w:jc w:val="right"/>
      </w:pPr>
      <w:r>
        <w:t>МАДОУ «Детский сад № 5 «Планета детства»</w:t>
      </w:r>
    </w:p>
    <w:p w:rsidR="00F40C81" w:rsidRDefault="00F40C81" w:rsidP="00F40C81">
      <w:pPr>
        <w:pStyle w:val="70"/>
        <w:keepNext/>
        <w:keepLines/>
        <w:shd w:val="clear" w:color="auto" w:fill="auto"/>
        <w:jc w:val="center"/>
      </w:pPr>
      <w:bookmarkStart w:id="0" w:name="bookmark14"/>
      <w:bookmarkStart w:id="1" w:name="bookmark15"/>
      <w:r>
        <w:t>Пояснительная записка</w:t>
      </w:r>
      <w:bookmarkEnd w:id="0"/>
      <w:bookmarkEnd w:id="1"/>
    </w:p>
    <w:p w:rsidR="00F40C81" w:rsidRDefault="00F40C81" w:rsidP="00F40C81">
      <w:pPr>
        <w:pStyle w:val="1"/>
        <w:shd w:val="clear" w:color="auto" w:fill="auto"/>
        <w:ind w:firstLine="720"/>
        <w:jc w:val="both"/>
      </w:pPr>
      <w:r>
        <w:t xml:space="preserve">Занятие для детей младшего дошкольного возраста </w:t>
      </w:r>
      <w:r w:rsidR="006D48C9">
        <w:t>«Т</w:t>
      </w:r>
      <w:r>
        <w:t>ыковка» создавалось с целью формирования представлений</w:t>
      </w:r>
      <w:r w:rsidRPr="00F40C81">
        <w:rPr>
          <w:color w:val="111111"/>
          <w:lang w:eastAsia="ru-RU"/>
        </w:rPr>
        <w:t xml:space="preserve"> </w:t>
      </w:r>
      <w:r w:rsidRPr="006D5014">
        <w:rPr>
          <w:color w:val="111111"/>
          <w:lang w:eastAsia="ru-RU"/>
        </w:rPr>
        <w:t>об овощах в процессе </w:t>
      </w:r>
      <w:r w:rsidRPr="00F40C81">
        <w:rPr>
          <w:bCs/>
          <w:color w:val="111111"/>
          <w:lang w:eastAsia="ru-RU"/>
        </w:rPr>
        <w:t>аппликации</w:t>
      </w:r>
      <w:r w:rsidRPr="006D5014">
        <w:rPr>
          <w:color w:val="111111"/>
          <w:lang w:eastAsia="ru-RU"/>
        </w:rPr>
        <w:t>.</w:t>
      </w:r>
      <w:r>
        <w:t xml:space="preserve"> </w:t>
      </w:r>
    </w:p>
    <w:p w:rsidR="00F40C81" w:rsidRDefault="00F40C81" w:rsidP="00F40C81">
      <w:pPr>
        <w:pStyle w:val="1"/>
        <w:shd w:val="clear" w:color="auto" w:fill="auto"/>
        <w:ind w:firstLine="720"/>
        <w:jc w:val="both"/>
      </w:pPr>
      <w:r>
        <w:t>Занятее составлялось для познавательного развития детей</w:t>
      </w:r>
      <w:r>
        <w:rPr>
          <w:color w:val="111111"/>
          <w:lang w:eastAsia="ru-RU"/>
        </w:rPr>
        <w:t xml:space="preserve"> в садоводческой области</w:t>
      </w:r>
      <w:r>
        <w:t xml:space="preserve">. Для знакомства с аппликацией овощей ставились задачи: </w:t>
      </w:r>
    </w:p>
    <w:p w:rsidR="006D48C9" w:rsidRPr="001958DD" w:rsidRDefault="006D48C9" w:rsidP="006D48C9">
      <w:pPr>
        <w:pStyle w:val="a4"/>
        <w:numPr>
          <w:ilvl w:val="0"/>
          <w:numId w:val="2"/>
        </w:numPr>
        <w:shd w:val="clear" w:color="auto" w:fill="FFFFFF"/>
        <w:spacing w:before="470" w:beforeAutospacing="0" w:after="470" w:afterAutospacing="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Узнавать по внешнему виду овощи.</w:t>
      </w:r>
    </w:p>
    <w:p w:rsidR="006D48C9" w:rsidRPr="001958DD" w:rsidRDefault="006D48C9" w:rsidP="006D48C9">
      <w:pPr>
        <w:pStyle w:val="a4"/>
        <w:numPr>
          <w:ilvl w:val="0"/>
          <w:numId w:val="2"/>
        </w:numPr>
        <w:shd w:val="clear" w:color="auto" w:fill="FFFFFF"/>
        <w:spacing w:before="470" w:beforeAutospacing="0" w:after="470" w:afterAutospacing="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 xml:space="preserve"> Называть овощи полным названием.</w:t>
      </w:r>
    </w:p>
    <w:p w:rsidR="006D48C9" w:rsidRPr="001958DD" w:rsidRDefault="006D48C9" w:rsidP="006D48C9">
      <w:pPr>
        <w:pStyle w:val="a4"/>
        <w:numPr>
          <w:ilvl w:val="0"/>
          <w:numId w:val="2"/>
        </w:numPr>
        <w:shd w:val="clear" w:color="auto" w:fill="FFFFFF"/>
        <w:spacing w:before="470" w:beforeAutospacing="0" w:after="470" w:afterAutospacing="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Уметь соотносить предмет и картинку.</w:t>
      </w:r>
    </w:p>
    <w:p w:rsidR="00F40C81" w:rsidRDefault="00F40C81" w:rsidP="00F40C81">
      <w:pPr>
        <w:pStyle w:val="1"/>
        <w:numPr>
          <w:ilvl w:val="0"/>
          <w:numId w:val="2"/>
        </w:numPr>
        <w:shd w:val="clear" w:color="auto" w:fill="auto"/>
        <w:jc w:val="both"/>
      </w:pPr>
      <w:r>
        <w:t>воспитыв</w:t>
      </w:r>
      <w:r w:rsidR="006D48C9">
        <w:t>ать познавательную активность, и чувство прекрасного в художественно-эстетической деятельности</w:t>
      </w:r>
    </w:p>
    <w:p w:rsidR="00F40C81" w:rsidRDefault="00F40C81" w:rsidP="00F40C81">
      <w:pPr>
        <w:pStyle w:val="1"/>
        <w:shd w:val="clear" w:color="auto" w:fill="auto"/>
        <w:ind w:firstLine="720"/>
        <w:jc w:val="both"/>
      </w:pPr>
      <w:r>
        <w:t>Форма занятия интегрированная, сочетающая в себе образовательную область «Познание» (оз</w:t>
      </w:r>
      <w:r w:rsidR="006D48C9">
        <w:t>накомление с видами аппликаций, ленточной техникой исполнения аппликации объемных предметов</w:t>
      </w:r>
      <w:r>
        <w:t xml:space="preserve">, </w:t>
      </w:r>
      <w:r w:rsidR="006D48C9">
        <w:t xml:space="preserve">с садовым </w:t>
      </w:r>
      <w:r>
        <w:t>растительным миром) и образовательную область «Социально коммуникативная» (</w:t>
      </w:r>
      <w:r w:rsidR="006D48C9">
        <w:t>знакомство с аппликационной деятельностью в ленточной технике объемная</w:t>
      </w:r>
      <w:r w:rsidR="00D415EC">
        <w:t xml:space="preserve"> фигура</w:t>
      </w:r>
      <w:r>
        <w:t xml:space="preserve">). Игровые физкультминутки представляют образовательную область «Физическое развитие». «Художественно-эстетическое развитие» </w:t>
      </w:r>
      <w:r w:rsidR="006D48C9">
        <w:t>представлено в виде</w:t>
      </w:r>
      <w:r>
        <w:t xml:space="preserve"> аппликации</w:t>
      </w:r>
      <w:r w:rsidR="006D48C9">
        <w:t xml:space="preserve"> объемного предмета</w:t>
      </w:r>
      <w:r>
        <w:t xml:space="preserve">. Иллюстративный материал также подбирался, исходя </w:t>
      </w:r>
      <w:r>
        <w:lastRenderedPageBreak/>
        <w:t>из эстетического взгляда на предмет.</w:t>
      </w:r>
    </w:p>
    <w:p w:rsidR="00F40C81" w:rsidRDefault="00F40C81" w:rsidP="00F40C81">
      <w:pPr>
        <w:pStyle w:val="1"/>
        <w:shd w:val="clear" w:color="auto" w:fill="auto"/>
        <w:ind w:firstLine="720"/>
        <w:jc w:val="both"/>
      </w:pPr>
      <w:r>
        <w:t>Данное занятие разработано с использованием материалов интернета, находящихся в свободном доступе.</w:t>
      </w:r>
    </w:p>
    <w:p w:rsidR="00F40C81" w:rsidRDefault="00F40C81" w:rsidP="00F40C81">
      <w:pPr>
        <w:pStyle w:val="1"/>
        <w:shd w:val="clear" w:color="auto" w:fill="auto"/>
        <w:spacing w:after="480"/>
        <w:ind w:firstLine="720"/>
        <w:jc w:val="both"/>
      </w:pPr>
      <w:r>
        <w:t xml:space="preserve">Конспект занятия может быть использован воспитателями ДО, работающими с детьми младшего и среднего возраста в процессе </w:t>
      </w:r>
      <w:r w:rsidR="006D48C9">
        <w:t>раскрытия темы «Овощи</w:t>
      </w:r>
      <w:r>
        <w:t>». При этом дидактический материал можно заменить материалом, соответствующим возрастным особенностям детей и местным условиям.</w:t>
      </w:r>
    </w:p>
    <w:p w:rsidR="00F40C81" w:rsidRDefault="006D48C9" w:rsidP="00F40C81">
      <w:pPr>
        <w:pStyle w:val="1"/>
        <w:shd w:val="clear" w:color="auto" w:fill="auto"/>
        <w:spacing w:after="240"/>
        <w:jc w:val="center"/>
      </w:pPr>
      <w:r>
        <w:rPr>
          <w:b/>
          <w:bCs/>
        </w:rPr>
        <w:t>«Тыковка</w:t>
      </w:r>
      <w:r w:rsidR="00F40C81">
        <w:rPr>
          <w:b/>
          <w:bCs/>
        </w:rPr>
        <w:t>»</w:t>
      </w:r>
    </w:p>
    <w:p w:rsidR="00F40C81" w:rsidRDefault="00F40C81" w:rsidP="00F40C81">
      <w:pPr>
        <w:pStyle w:val="70"/>
        <w:keepNext/>
        <w:keepLines/>
        <w:shd w:val="clear" w:color="auto" w:fill="auto"/>
      </w:pPr>
      <w:bookmarkStart w:id="2" w:name="bookmark16"/>
      <w:bookmarkStart w:id="3" w:name="bookmark17"/>
      <w:r>
        <w:t>Предварительная работа:</w:t>
      </w:r>
      <w:bookmarkEnd w:id="2"/>
      <w:bookmarkEnd w:id="3"/>
    </w:p>
    <w:p w:rsidR="00F40C81" w:rsidRDefault="00F40C8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firstLine="380"/>
      </w:pPr>
      <w:r>
        <w:t>С</w:t>
      </w:r>
      <w:r w:rsidR="006D48C9">
        <w:t>оздание мультимедиа ряда «овощи</w:t>
      </w:r>
      <w:r>
        <w:t>»;</w:t>
      </w:r>
    </w:p>
    <w:p w:rsidR="00F40C81" w:rsidRDefault="00F40C8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left="740" w:hanging="360"/>
      </w:pPr>
      <w:r>
        <w:t>Подбор репродукций с изображ</w:t>
      </w:r>
      <w:r w:rsidR="006D48C9">
        <w:t xml:space="preserve">ением садового растительного </w:t>
      </w:r>
      <w:r>
        <w:t xml:space="preserve">мира </w:t>
      </w:r>
      <w:r w:rsidR="00D415EC">
        <w:t>;</w:t>
      </w:r>
    </w:p>
    <w:p w:rsidR="00D415EC" w:rsidRDefault="009E6BF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left="740" w:hanging="360"/>
      </w:pPr>
      <w:r>
        <w:t>Готовые изделия из бумаги (вид техник выполнения работы)</w:t>
      </w:r>
    </w:p>
    <w:p w:rsidR="00F40C81" w:rsidRDefault="00F40C81" w:rsidP="00F40C81">
      <w:pPr>
        <w:pStyle w:val="1"/>
        <w:shd w:val="clear" w:color="auto" w:fill="auto"/>
      </w:pPr>
      <w:r>
        <w:rPr>
          <w:b/>
          <w:bCs/>
        </w:rPr>
        <w:t>Материалы и оборудование:</w:t>
      </w:r>
    </w:p>
    <w:p w:rsidR="00F40C81" w:rsidRDefault="00F40C8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firstLine="380"/>
      </w:pPr>
      <w:r>
        <w:t>Стенды для наглядного материала, магнитная доска,</w:t>
      </w:r>
    </w:p>
    <w:p w:rsidR="00D415EC" w:rsidRDefault="00D415EC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firstLine="380"/>
      </w:pPr>
      <w:r>
        <w:t>Наглядные образцы готовой работы</w:t>
      </w:r>
    </w:p>
    <w:p w:rsidR="00D415EC" w:rsidRDefault="00D415EC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firstLine="380"/>
      </w:pPr>
      <w:r>
        <w:t>Образцы виды разных техник выполнения объемной тыквы из бумаги</w:t>
      </w:r>
    </w:p>
    <w:p w:rsidR="00F40C81" w:rsidRDefault="009E6BF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firstLine="380"/>
      </w:pPr>
      <w:r>
        <w:t>К</w:t>
      </w:r>
      <w:r w:rsidR="00F40C81">
        <w:t>а</w:t>
      </w:r>
      <w:r w:rsidR="00D415EC">
        <w:t>ртинки овощей, фруктов, определенного цвета</w:t>
      </w:r>
    </w:p>
    <w:p w:rsidR="00D415EC" w:rsidRDefault="009E6BF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firstLine="380"/>
      </w:pPr>
      <w:r>
        <w:t>Готовые бумажные элементы для выполнения изделия, клей, пластиковая доска.</w:t>
      </w:r>
    </w:p>
    <w:p w:rsidR="00F40C81" w:rsidRDefault="00F40C81" w:rsidP="00F40C81">
      <w:pPr>
        <w:pStyle w:val="1"/>
        <w:shd w:val="clear" w:color="auto" w:fill="auto"/>
      </w:pPr>
      <w:r>
        <w:rPr>
          <w:b/>
          <w:bCs/>
          <w:i/>
          <w:iCs/>
        </w:rPr>
        <w:t>Цель:</w:t>
      </w:r>
      <w:r>
        <w:t xml:space="preserve"> Формирование начальных представлений о государственной символике Кузбасса, его природных богатствах.</w:t>
      </w:r>
    </w:p>
    <w:p w:rsidR="00F40C81" w:rsidRDefault="00F40C81" w:rsidP="00F40C81">
      <w:pPr>
        <w:pStyle w:val="1"/>
        <w:shd w:val="clear" w:color="auto" w:fill="auto"/>
      </w:pPr>
      <w:r>
        <w:rPr>
          <w:b/>
          <w:bCs/>
          <w:i/>
          <w:iCs/>
        </w:rPr>
        <w:t>Образовательные задачи.</w:t>
      </w:r>
    </w:p>
    <w:p w:rsidR="00F40C81" w:rsidRDefault="00F40C8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firstLine="380"/>
      </w:pPr>
      <w:r>
        <w:t>Ф</w:t>
      </w:r>
      <w:r w:rsidR="009E6BF1">
        <w:t>ормировать понятие …..</w:t>
      </w:r>
    </w:p>
    <w:p w:rsidR="00F40C81" w:rsidRDefault="009E6BF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left="740" w:hanging="360"/>
      </w:pPr>
      <w:r>
        <w:t>Познакомить детей с растениями в огороде</w:t>
      </w:r>
      <w:r w:rsidR="00F40C81">
        <w:t>.</w:t>
      </w:r>
    </w:p>
    <w:p w:rsidR="00F40C81" w:rsidRDefault="00F40C8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after="480"/>
        <w:ind w:firstLine="380"/>
      </w:pPr>
      <w:r>
        <w:t>Обогащать активный словарь детей.</w:t>
      </w:r>
    </w:p>
    <w:p w:rsidR="00F40C81" w:rsidRDefault="00F40C81" w:rsidP="00F40C81">
      <w:pPr>
        <w:pStyle w:val="1"/>
        <w:shd w:val="clear" w:color="auto" w:fill="auto"/>
      </w:pPr>
      <w:r>
        <w:rPr>
          <w:b/>
          <w:bCs/>
          <w:i/>
          <w:iCs/>
        </w:rPr>
        <w:t>Развивающие задачи.</w:t>
      </w:r>
    </w:p>
    <w:p w:rsidR="00F40C81" w:rsidRDefault="00F40C8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left="740" w:hanging="360"/>
      </w:pPr>
      <w:r>
        <w:t xml:space="preserve">Развивать познавательную деятельность детей, наблюдательность, </w:t>
      </w:r>
      <w:r>
        <w:lastRenderedPageBreak/>
        <w:t>внимание, зрительную память, воображение, мелкую моторику.</w:t>
      </w:r>
    </w:p>
    <w:p w:rsidR="00F40C81" w:rsidRDefault="00F40C8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ind w:firstLine="380"/>
      </w:pPr>
      <w:r>
        <w:t>Развивать стремление узнать больше о</w:t>
      </w:r>
      <w:r w:rsidR="008D7F57">
        <w:t>б осенней</w:t>
      </w:r>
      <w:r>
        <w:t xml:space="preserve"> природе.</w:t>
      </w:r>
    </w:p>
    <w:p w:rsidR="00F40C81" w:rsidRDefault="00F40C8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71"/>
        </w:tabs>
        <w:spacing w:after="480"/>
        <w:ind w:left="740" w:hanging="340"/>
        <w:jc w:val="both"/>
      </w:pPr>
      <w:r>
        <w:t>Формировать способность к эстетическому суждению (развивать восприятие и понимание прекрасного в искусстве, природе, взаимоотношениях людей).</w:t>
      </w:r>
    </w:p>
    <w:p w:rsidR="00F40C81" w:rsidRDefault="00F40C81" w:rsidP="00F40C81">
      <w:pPr>
        <w:pStyle w:val="1"/>
        <w:shd w:val="clear" w:color="auto" w:fill="auto"/>
      </w:pPr>
      <w:r>
        <w:rPr>
          <w:b/>
          <w:bCs/>
          <w:i/>
          <w:iCs/>
        </w:rPr>
        <w:t>Воспитательные задачи.</w:t>
      </w:r>
    </w:p>
    <w:p w:rsidR="00F40C81" w:rsidRDefault="00F40C8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71"/>
          <w:tab w:val="left" w:pos="7043"/>
        </w:tabs>
        <w:ind w:firstLine="400"/>
        <w:jc w:val="both"/>
      </w:pPr>
      <w:r>
        <w:t xml:space="preserve">Воспитывать </w:t>
      </w:r>
      <w:r w:rsidR="008D7F57">
        <w:t xml:space="preserve">…….. </w:t>
      </w:r>
      <w:r>
        <w:t>любознательность,</w:t>
      </w:r>
    </w:p>
    <w:p w:rsidR="00F40C81" w:rsidRDefault="00F40C81" w:rsidP="00F40C81">
      <w:pPr>
        <w:pStyle w:val="1"/>
        <w:shd w:val="clear" w:color="auto" w:fill="auto"/>
        <w:ind w:firstLine="740"/>
        <w:jc w:val="both"/>
      </w:pPr>
      <w:r>
        <w:t>познавательную активность.</w:t>
      </w:r>
    </w:p>
    <w:p w:rsidR="00F40C81" w:rsidRDefault="00F40C81" w:rsidP="00F40C81">
      <w:pPr>
        <w:pStyle w:val="1"/>
        <w:numPr>
          <w:ilvl w:val="0"/>
          <w:numId w:val="1"/>
        </w:numPr>
        <w:shd w:val="clear" w:color="auto" w:fill="auto"/>
        <w:tabs>
          <w:tab w:val="left" w:pos="771"/>
        </w:tabs>
        <w:spacing w:after="480"/>
        <w:ind w:firstLine="400"/>
        <w:jc w:val="both"/>
      </w:pPr>
      <w:r>
        <w:t>Воспитывать умение сотрудничать со всеми детьми в группе.</w:t>
      </w:r>
    </w:p>
    <w:p w:rsidR="006D5014" w:rsidRPr="006D5014" w:rsidRDefault="006D5014" w:rsidP="001958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дать первичные знания об овощах детям младшего возраста в процессе </w:t>
      </w:r>
      <w:r w:rsidRPr="00195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игры-аппликации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014" w:rsidRPr="006D5014" w:rsidRDefault="006D5014" w:rsidP="001958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14" w:rsidRPr="006D5014" w:rsidRDefault="006D5014" w:rsidP="00B761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элементарные представления об овощах; цвете овощей;</w:t>
      </w:r>
    </w:p>
    <w:p w:rsidR="006D5014" w:rsidRPr="006D5014" w:rsidRDefault="006D5014" w:rsidP="00B761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наклеивать готовую форму </w:t>
      </w:r>
      <w:r w:rsidRPr="00195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тыквы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014" w:rsidRPr="006D5014" w:rsidRDefault="006D5014" w:rsidP="001958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14" w:rsidRPr="006D5014" w:rsidRDefault="006D5014" w:rsidP="001958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 </w:t>
      </w:r>
      <w:r w:rsidRPr="00195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тыквы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D5014" w:rsidRPr="006D5014" w:rsidRDefault="006D5014" w:rsidP="001958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сюжетно-ролевая игра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выросло в огороде?»</w:t>
      </w:r>
    </w:p>
    <w:p w:rsidR="006D5014" w:rsidRPr="006D5014" w:rsidRDefault="006D5014" w:rsidP="00B761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картина с изображением огорода; овощи и фрукты муляжи; наглядное пособие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заготовки для </w:t>
      </w:r>
      <w:r w:rsidRPr="00195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аппликации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D7F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приносит и показывает картинки с изображением овощей, называет каждый овощ, дети повторяют и рассматривают изображения.</w:t>
      </w:r>
    </w:p>
    <w:p w:rsidR="006D5014" w:rsidRPr="006D5014" w:rsidRDefault="006D5014" w:rsidP="001958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изображено на этой картинке?</w:t>
      </w:r>
    </w:p>
    <w:p w:rsidR="006D5014" w:rsidRPr="006D5014" w:rsidRDefault="006D5014" w:rsidP="001958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«отвечают»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014" w:rsidRPr="006D5014" w:rsidRDefault="006D5014" w:rsidP="001958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Одним словом мы может назвать их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«овощами»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внимательно посмотрим на </w:t>
      </w:r>
      <w:r w:rsidRPr="00195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тыкву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Сделаем работу. Я вам раздам клей, оранжевую фигурку. Мы аккуратно приклеим.</w:t>
      </w:r>
    </w:p>
    <w:p w:rsidR="006D5014" w:rsidRPr="006D5014" w:rsidRDefault="006D5014" w:rsidP="001958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раздаёт детям клей-карандаш и заготовку для будущей </w:t>
      </w:r>
      <w:r w:rsidRPr="00195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тыквы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наклеивают её на лист, а с помощью воспитателя проводят вертикальные полоски и насыпают кукурузную крупу так, чтобы </w:t>
      </w:r>
      <w:r w:rsidRPr="001958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тыква стала реалистичной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Последним шагом будет приклеивания зелёных полос на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«макушку </w:t>
      </w:r>
      <w:r w:rsidRPr="001958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тыквы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присмотром воспитателя.</w:t>
      </w:r>
    </w:p>
    <w:p w:rsidR="006D5014" w:rsidRPr="006D5014" w:rsidRDefault="006D5014" w:rsidP="001958DD">
      <w:pPr>
        <w:shd w:val="clear" w:color="auto" w:fill="FFFFFF"/>
        <w:spacing w:before="470" w:after="4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Поделка готова.</w:t>
      </w:r>
    </w:p>
    <w:p w:rsidR="006D5014" w:rsidRPr="006D5014" w:rsidRDefault="008D7F57" w:rsidP="001958DD">
      <w:pPr>
        <w:shd w:val="clear" w:color="auto" w:fill="FFFFFF"/>
        <w:spacing w:before="470" w:after="4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детки</w:t>
      </w:r>
      <w:r w:rsidR="006D5014"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с задачей.</w:t>
      </w:r>
    </w:p>
    <w:p w:rsidR="006D5014" w:rsidRPr="006D5014" w:rsidRDefault="006D5014" w:rsidP="001958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молодцы! А теперь будем отгадывать загадки про овощи.</w:t>
      </w:r>
    </w:p>
    <w:p w:rsidR="006D5014" w:rsidRPr="006D5014" w:rsidRDefault="006D5014" w:rsidP="001958DD">
      <w:pPr>
        <w:shd w:val="clear" w:color="auto" w:fill="FFFFFF"/>
        <w:spacing w:before="470" w:after="4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5014" w:rsidRPr="006D5014" w:rsidRDefault="006D5014" w:rsidP="001958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«Овощи и фрукты (наклониться вниз, достать до пола руками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(огород)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выпрямиться, потянуться руками вверх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(сад)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Вкусные продукты.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(погладить правой рукой по животику, затем левой рукой)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огороде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вниз, достать руками до пола, собираем)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саду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(выпрямиться, потянуться руки вверх, собираем урожай в саду)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еды я их найду. </w:t>
      </w:r>
      <w:r w:rsidRPr="006D50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(погладить правой рукой по животику, затем левой)</w:t>
      </w:r>
      <w:r w:rsidRPr="006D50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</w:p>
    <w:p w:rsidR="006D5014" w:rsidRPr="001958DD" w:rsidRDefault="006D5014" w:rsidP="001958DD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5444E5" w:rsidRPr="001958DD" w:rsidRDefault="005444E5" w:rsidP="00195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Цель: </w:t>
      </w:r>
      <w:r w:rsidRPr="001958DD">
        <w:rPr>
          <w:color w:val="111111"/>
          <w:sz w:val="28"/>
          <w:szCs w:val="28"/>
        </w:rPr>
        <w:t>ознакомление с овощами.</w:t>
      </w:r>
    </w:p>
    <w:p w:rsidR="005444E5" w:rsidRPr="001958DD" w:rsidRDefault="005444E5" w:rsidP="00195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:rsidR="005444E5" w:rsidRPr="001958DD" w:rsidRDefault="005444E5" w:rsidP="001958DD">
      <w:pPr>
        <w:pStyle w:val="a4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1. Узнавать по внешнему виду овощи.</w:t>
      </w:r>
    </w:p>
    <w:p w:rsidR="005444E5" w:rsidRPr="001958DD" w:rsidRDefault="005444E5" w:rsidP="001958DD">
      <w:pPr>
        <w:pStyle w:val="a4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2. Называть овощи полным названием.</w:t>
      </w:r>
    </w:p>
    <w:p w:rsidR="005444E5" w:rsidRPr="001958DD" w:rsidRDefault="005444E5" w:rsidP="001958DD">
      <w:pPr>
        <w:pStyle w:val="a4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3. Уметь соотносить предмет и картинку.</w:t>
      </w:r>
    </w:p>
    <w:p w:rsidR="00F93741" w:rsidRPr="001958DD" w:rsidRDefault="00F93741" w:rsidP="00195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Первый вариант «Покажи».</w:t>
      </w:r>
    </w:p>
    <w:p w:rsidR="00F93741" w:rsidRPr="001958DD" w:rsidRDefault="00F93741" w:rsidP="001958DD">
      <w:pPr>
        <w:pStyle w:val="a4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Результат: умение ребенка показывать по просьбе взрослого овощ, который назовет.</w:t>
      </w:r>
    </w:p>
    <w:p w:rsidR="00F93741" w:rsidRPr="001958DD" w:rsidRDefault="00F93741" w:rsidP="001958DD">
      <w:pPr>
        <w:pStyle w:val="a4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Ход. Посмотрите, кто пришел в гости к доброй Тыкве? Покажи, Ваня капусту. Покажи Алиса морковь и т. д. Сколько пришло гостей к Тыкве? Да, много гостей. Какая добрая Тыква.</w:t>
      </w:r>
    </w:p>
    <w:p w:rsidR="00F93741" w:rsidRPr="001958DD" w:rsidRDefault="00F93741" w:rsidP="00195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Второй вариант «Назови».</w:t>
      </w:r>
    </w:p>
    <w:p w:rsidR="00F93741" w:rsidRPr="001958DD" w:rsidRDefault="00F93741" w:rsidP="001958DD">
      <w:pPr>
        <w:pStyle w:val="a4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Результат: умение ребенка называть овощ полным названием.</w:t>
      </w:r>
    </w:p>
    <w:p w:rsidR="00F93741" w:rsidRPr="001958DD" w:rsidRDefault="00F93741" w:rsidP="001958DD">
      <w:pPr>
        <w:pStyle w:val="a4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Ход. Посмотрите, кто сегодня пришел в гости к до</w:t>
      </w:r>
      <w:r w:rsidR="008D7F57">
        <w:rPr>
          <w:color w:val="111111"/>
          <w:sz w:val="28"/>
          <w:szCs w:val="28"/>
        </w:rPr>
        <w:t>брой Тыкве? Э</w:t>
      </w:r>
      <w:r w:rsidRPr="001958DD">
        <w:rPr>
          <w:color w:val="111111"/>
          <w:sz w:val="28"/>
          <w:szCs w:val="28"/>
        </w:rPr>
        <w:t>то овощ, он</w:t>
      </w:r>
      <w:r w:rsidR="008D7F57">
        <w:rPr>
          <w:color w:val="111111"/>
          <w:sz w:val="28"/>
          <w:szCs w:val="28"/>
        </w:rPr>
        <w:t>а</w:t>
      </w:r>
      <w:r w:rsidRPr="001958DD">
        <w:rPr>
          <w:color w:val="111111"/>
          <w:sz w:val="28"/>
          <w:szCs w:val="28"/>
        </w:rPr>
        <w:t xml:space="preserve"> растет в огороде на грядке. и т. д.</w:t>
      </w:r>
    </w:p>
    <w:p w:rsidR="00F93741" w:rsidRPr="001958DD" w:rsidRDefault="00F93741" w:rsidP="00195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Третий вариант «Покажи такой же».</w:t>
      </w:r>
    </w:p>
    <w:p w:rsidR="00F93741" w:rsidRPr="001958DD" w:rsidRDefault="00F93741" w:rsidP="001958DD">
      <w:pPr>
        <w:pStyle w:val="a4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lastRenderedPageBreak/>
        <w:t>Результат: ребенок умеет соотносить предмет и картинку.</w:t>
      </w:r>
    </w:p>
    <w:p w:rsidR="00F93741" w:rsidRPr="001958DD" w:rsidRDefault="00F93741" w:rsidP="001958DD">
      <w:pPr>
        <w:pStyle w:val="a4"/>
        <w:shd w:val="clear" w:color="auto" w:fill="FFFFFF"/>
        <w:spacing w:before="470" w:beforeAutospacing="0" w:after="47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Ход. Посмотрите, у меня в корзине лежат овощи. Они тоже хотят придти в гости к доброй Тыкве. Что это за овощ, Алеша? Правильно, картошка. Покажи, брата картошки, который уже пришел к тыкве.</w:t>
      </w:r>
    </w:p>
    <w:p w:rsidR="00F93741" w:rsidRPr="001958DD" w:rsidRDefault="00F93741" w:rsidP="00195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Конструирование из бумаги</w:t>
      </w:r>
      <w:r w:rsidRPr="001958DD">
        <w:rPr>
          <w:color w:val="111111"/>
          <w:sz w:val="28"/>
          <w:szCs w:val="28"/>
        </w:rPr>
        <w:t> как вид продуктивной деятельности дошкольников направлено на получение конкретного результата — поделки. Это познавательное занятие тесно связано с игрой, и поэтому очень интересно для ребенка. </w:t>
      </w: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1958DD">
        <w:rPr>
          <w:color w:val="111111"/>
          <w:sz w:val="28"/>
          <w:szCs w:val="28"/>
        </w:rPr>
        <w:t> развивает детское мышление, а именно операции анализа и синтеза. Совершенствуется зрительное восприятие, дошкольники приходят к пониманию того, что в окружающем мире существуют однородные предметы, относящиеся к одному понятию и имеющие общие признаки. Например, у всех домов, даже непохожих друг на друга, есть стены, крыша, окна и двери. Изготовление поделок из </w:t>
      </w: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бумаги</w:t>
      </w:r>
      <w:r w:rsidRPr="001958DD">
        <w:rPr>
          <w:color w:val="111111"/>
          <w:sz w:val="28"/>
          <w:szCs w:val="28"/>
        </w:rPr>
        <w:t>, хотя и увлекательное занятие, однако является для дошкольников довольно сложным видом деятельности. Оно требует развития пространственных представлений, внимательности и точности действий. Методика </w:t>
      </w: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бумажного конструирования предусматривает</w:t>
      </w:r>
      <w:r w:rsidRPr="001958DD">
        <w:rPr>
          <w:color w:val="111111"/>
          <w:sz w:val="28"/>
          <w:szCs w:val="28"/>
        </w:rPr>
        <w:t>, как правило, наглядное и обстоятельное объяснение процесса изготовления каждой поделки. При этом большее значение имеет образец, сделанный педагогом </w:t>
      </w:r>
      <w:r w:rsidRPr="001958DD">
        <w:rPr>
          <w:i/>
          <w:iCs/>
          <w:color w:val="111111"/>
          <w:sz w:val="28"/>
          <w:szCs w:val="28"/>
          <w:bdr w:val="none" w:sz="0" w:space="0" w:color="auto" w:frame="1"/>
        </w:rPr>
        <w:t>(даже в старшем дошкольном возрасте)</w:t>
      </w:r>
      <w:r w:rsidRPr="001958DD">
        <w:rPr>
          <w:color w:val="111111"/>
          <w:sz w:val="28"/>
          <w:szCs w:val="28"/>
        </w:rPr>
        <w:t>.</w:t>
      </w:r>
    </w:p>
    <w:p w:rsidR="00F93741" w:rsidRPr="001958DD" w:rsidRDefault="00F93741" w:rsidP="00195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Для изготовления </w:t>
      </w: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тыквы нам потребовалось</w:t>
      </w:r>
      <w:r w:rsidRPr="001958DD">
        <w:rPr>
          <w:color w:val="111111"/>
          <w:sz w:val="28"/>
          <w:szCs w:val="28"/>
        </w:rPr>
        <w:t>:</w:t>
      </w:r>
    </w:p>
    <w:p w:rsidR="001958DD" w:rsidRPr="001958DD" w:rsidRDefault="001958DD" w:rsidP="00195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Клей, ножницы, два оранжевых круга, </w:t>
      </w: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бумажная полоса</w:t>
      </w:r>
      <w:r w:rsidRPr="001958DD">
        <w:rPr>
          <w:color w:val="111111"/>
          <w:sz w:val="28"/>
          <w:szCs w:val="28"/>
        </w:rPr>
        <w:t>, разделенная на 8 частей и образец листика.</w:t>
      </w:r>
    </w:p>
    <w:p w:rsidR="001958DD" w:rsidRPr="001958DD" w:rsidRDefault="001958DD" w:rsidP="00195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58DD">
        <w:rPr>
          <w:color w:val="111111"/>
          <w:sz w:val="28"/>
          <w:szCs w:val="28"/>
        </w:rPr>
        <w:t>Для начала, нужно подготовить все необходимые детали, а именно, вырезать листик </w:t>
      </w:r>
      <w:r w:rsidRPr="001958DD">
        <w:rPr>
          <w:rStyle w:val="a5"/>
          <w:color w:val="111111"/>
          <w:sz w:val="28"/>
          <w:szCs w:val="28"/>
          <w:bdr w:val="none" w:sz="0" w:space="0" w:color="auto" w:frame="1"/>
        </w:rPr>
        <w:t>тыквы</w:t>
      </w:r>
      <w:r w:rsidRPr="001958DD">
        <w:rPr>
          <w:color w:val="111111"/>
          <w:sz w:val="28"/>
          <w:szCs w:val="28"/>
        </w:rPr>
        <w:t> и разрезать полосу на 8 частей.</w:t>
      </w:r>
    </w:p>
    <w:p w:rsidR="006D5014" w:rsidRPr="001958DD" w:rsidRDefault="001958DD" w:rsidP="001958DD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958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Берем один </w:t>
      </w:r>
      <w:r w:rsidRPr="001958D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бумажный</w:t>
      </w:r>
      <w:r w:rsidRPr="001958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круг и приклеиваем к нему получившиеся 8 полос (сначала приклеиваем крестом, затем добавляем полоски в промежутки, получается что-то вроде солнышка) Далее, свободные края полосок в той же последовательности приклеиваем к оставшемуся кругу Сверху приклеиваем листик</w:t>
      </w:r>
    </w:p>
    <w:p w:rsidR="008D7F57" w:rsidRPr="009A5583" w:rsidRDefault="008D7F57" w:rsidP="008D7F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color w:val="111111"/>
          <w:sz w:val="32"/>
          <w:szCs w:val="32"/>
          <w:bdr w:val="none" w:sz="0" w:space="0" w:color="auto" w:frame="1"/>
        </w:rPr>
      </w:pPr>
      <w:r w:rsidRPr="009A5583">
        <w:rPr>
          <w:rStyle w:val="a5"/>
          <w:color w:val="111111"/>
          <w:sz w:val="32"/>
          <w:szCs w:val="32"/>
          <w:bdr w:val="none" w:sz="0" w:space="0" w:color="auto" w:frame="1"/>
        </w:rPr>
        <w:t xml:space="preserve">Ребята, давайте вспомним какое у нас время года? </w:t>
      </w:r>
      <w:r w:rsidRPr="009A5583"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  <w:t>(осень)</w:t>
      </w:r>
      <w:r w:rsidRPr="009A5583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8D7F57" w:rsidRPr="009A5583" w:rsidRDefault="008D7F57" w:rsidP="008D7F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color w:val="111111"/>
          <w:sz w:val="32"/>
          <w:szCs w:val="32"/>
          <w:bdr w:val="none" w:sz="0" w:space="0" w:color="auto" w:frame="1"/>
        </w:rPr>
      </w:pPr>
      <w:r w:rsidRPr="009A5583">
        <w:rPr>
          <w:rStyle w:val="a5"/>
          <w:color w:val="111111"/>
          <w:sz w:val="32"/>
          <w:szCs w:val="32"/>
          <w:bdr w:val="none" w:sz="0" w:space="0" w:color="auto" w:frame="1"/>
        </w:rPr>
        <w:t xml:space="preserve">а что осенью люди делают в своих огородах и садах? </w:t>
      </w:r>
      <w:r w:rsidRPr="009A5583"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  <w:t>(собирают урожай)</w:t>
      </w:r>
      <w:r w:rsidRPr="009A5583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8D7F57" w:rsidRPr="009A5583" w:rsidRDefault="008D7F57" w:rsidP="008D7F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</w:pPr>
      <w:r w:rsidRPr="009A5583">
        <w:rPr>
          <w:rStyle w:val="a5"/>
          <w:color w:val="111111"/>
          <w:sz w:val="32"/>
          <w:szCs w:val="32"/>
          <w:bdr w:val="none" w:sz="0" w:space="0" w:color="auto" w:frame="1"/>
        </w:rPr>
        <w:t xml:space="preserve">давайте назовем какой урожай собирают на огороде </w:t>
      </w:r>
      <w:r w:rsidRPr="009A5583"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  <w:t>(овощи)</w:t>
      </w:r>
      <w:r w:rsidRPr="009A5583">
        <w:rPr>
          <w:rStyle w:val="a5"/>
          <w:color w:val="111111"/>
          <w:sz w:val="32"/>
          <w:szCs w:val="32"/>
          <w:bdr w:val="none" w:sz="0" w:space="0" w:color="auto" w:frame="1"/>
        </w:rPr>
        <w:t xml:space="preserve"> перечисляем известные нам овощи</w:t>
      </w:r>
      <w:r w:rsidRPr="009A5583"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  <w:t>…(</w:t>
      </w:r>
      <w:r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  <w:t>показ картинок овощей</w:t>
      </w:r>
      <w:r w:rsidRPr="009A5583"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  <w:t>)</w:t>
      </w:r>
    </w:p>
    <w:p w:rsidR="008D7F57" w:rsidRPr="009A5583" w:rsidRDefault="008D7F57" w:rsidP="008D7F57">
      <w:pPr>
        <w:shd w:val="clear" w:color="auto" w:fill="FFFFFF"/>
        <w:spacing w:after="0" w:line="240" w:lineRule="auto"/>
        <w:ind w:firstLine="360"/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</w:pPr>
      <w:r w:rsidRPr="009A5583"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  <w:t>Угадайте загадку: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Голова съедобная, 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Цвета Солнца жёлтого, 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Варят, жарят, запекают, 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Style w:val="a5"/>
          <w:b w:val="0"/>
          <w:color w:val="111111"/>
          <w:sz w:val="32"/>
          <w:szCs w:val="32"/>
          <w:bdr w:val="none" w:sz="0" w:space="0" w:color="auto" w:frame="1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Даже семечки съедают!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3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Можно кашу делать даже,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3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найти ее вновь краше.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3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тяжелая, большая,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3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Радуемся все ее срывая.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3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на грядке, угадаем,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9439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Дружно хором называем.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A943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A9439D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eastAsia="ru-RU"/>
        </w:rPr>
        <w:t>тыква</w:t>
      </w:r>
      <w:r w:rsidRPr="00A9439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8D7F57" w:rsidRPr="00A9439D" w:rsidRDefault="008D7F57" w:rsidP="008D7F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К нам в гости пришла </w:t>
      </w: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Тыква-это</w:t>
      </w:r>
      <w:r w:rsidRPr="00A9439D">
        <w:rPr>
          <w:rFonts w:ascii="Times New Roman" w:hAnsi="Times New Roman" w:cs="Times New Roman"/>
          <w:color w:val="111111"/>
          <w:sz w:val="32"/>
          <w:szCs w:val="32"/>
        </w:rPr>
        <w:t> большая оранжевая ягода, она очень полезна, в ней очень много витаминов. Из семечек </w:t>
      </w: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тыквы делают масло</w:t>
      </w:r>
      <w:r w:rsidRPr="00A9439D">
        <w:rPr>
          <w:rFonts w:ascii="Times New Roman" w:hAnsi="Times New Roman" w:cs="Times New Roman"/>
          <w:color w:val="111111"/>
          <w:sz w:val="32"/>
          <w:szCs w:val="32"/>
        </w:rPr>
        <w:t>. Сегодня мы познакомимся с новым словом Хлебосольный - это значит радушно и щедро угощающий.</w:t>
      </w:r>
      <w:r w:rsidRPr="00A9439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Она добрая и любит, когда к ней приходят гости. </w:t>
      </w:r>
    </w:p>
    <w:p w:rsidR="008D7F57" w:rsidRPr="00A9439D" w:rsidRDefault="008D7F57" w:rsidP="008D7F57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shd w:val="clear" w:color="auto" w:fill="FFFFFF"/>
        </w:rPr>
      </w:pPr>
      <w:r w:rsidRPr="00A9439D">
        <w:rPr>
          <w:color w:val="111111"/>
          <w:sz w:val="32"/>
          <w:szCs w:val="32"/>
          <w:shd w:val="clear" w:color="auto" w:fill="FFFFFF"/>
        </w:rPr>
        <w:t>И гости у Тыковки – овощи. Где растут овощи? (</w:t>
      </w:r>
      <w:r w:rsidRPr="00A9439D">
        <w:rPr>
          <w:i/>
          <w:color w:val="111111"/>
          <w:sz w:val="32"/>
          <w:szCs w:val="32"/>
          <w:shd w:val="clear" w:color="auto" w:fill="FFFFFF"/>
        </w:rPr>
        <w:t xml:space="preserve">Овощи растут на огороде, на грядке). </w:t>
      </w:r>
      <w:r w:rsidRPr="00A9439D">
        <w:rPr>
          <w:color w:val="111111"/>
          <w:sz w:val="32"/>
          <w:szCs w:val="32"/>
          <w:shd w:val="clear" w:color="auto" w:fill="FFFFFF"/>
        </w:rPr>
        <w:t>Они любят ходить друг к другу в гости.</w:t>
      </w:r>
    </w:p>
    <w:p w:rsidR="008D7F57" w:rsidRPr="00A9439D" w:rsidRDefault="008D7F57" w:rsidP="008D7F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</w:pP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 xml:space="preserve">посмотрите на экран, что там мы видим, назовем одним словом? </w:t>
      </w:r>
      <w:r w:rsidRPr="00A9439D">
        <w:rPr>
          <w:rStyle w:val="a5"/>
          <w:b w:val="0"/>
          <w:i/>
          <w:color w:val="111111"/>
          <w:sz w:val="32"/>
          <w:szCs w:val="32"/>
          <w:bdr w:val="none" w:sz="0" w:space="0" w:color="auto" w:frame="1"/>
        </w:rPr>
        <w:t xml:space="preserve">(овощи и фрукты) </w:t>
      </w:r>
    </w:p>
    <w:p w:rsidR="008D7F57" w:rsidRPr="00A9439D" w:rsidRDefault="008D7F57" w:rsidP="008D7F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32"/>
          <w:szCs w:val="32"/>
          <w:bdr w:val="none" w:sz="0" w:space="0" w:color="auto" w:frame="1"/>
        </w:rPr>
      </w:pP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смотрите кто же еще пришел в гости к нашей тыковке помимо овощей? (фрукты)</w:t>
      </w:r>
    </w:p>
    <w:p w:rsidR="008D7F57" w:rsidRPr="00A9439D" w:rsidRDefault="008D7F57" w:rsidP="008D7F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32"/>
          <w:szCs w:val="32"/>
          <w:bdr w:val="none" w:sz="0" w:space="0" w:color="auto" w:frame="1"/>
        </w:rPr>
      </w:pP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найдите только овощ на картинке</w:t>
      </w:r>
    </w:p>
    <w:p w:rsidR="008D7F57" w:rsidRPr="00A9439D" w:rsidRDefault="008D7F57" w:rsidP="008D7F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32"/>
          <w:szCs w:val="32"/>
          <w:bdr w:val="none" w:sz="0" w:space="0" w:color="auto" w:frame="1"/>
        </w:rPr>
      </w:pP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 xml:space="preserve"> давайте здесь найдем нашу тыковку. </w:t>
      </w:r>
    </w:p>
    <w:p w:rsidR="008D7F57" w:rsidRPr="00A9439D" w:rsidRDefault="008D7F57" w:rsidP="008D7F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32"/>
          <w:szCs w:val="32"/>
          <w:bdr w:val="none" w:sz="0" w:space="0" w:color="auto" w:frame="1"/>
        </w:rPr>
      </w:pP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Какого она цвета? А что еще бывает в природе такого же цвета?</w:t>
      </w:r>
    </w:p>
    <w:p w:rsidR="008D7F57" w:rsidRPr="00A9439D" w:rsidRDefault="008D7F57" w:rsidP="008D7F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32"/>
          <w:szCs w:val="32"/>
          <w:bdr w:val="none" w:sz="0" w:space="0" w:color="auto" w:frame="1"/>
        </w:rPr>
      </w:pP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Какой формы тыковка? На что похожа по форме?</w:t>
      </w:r>
    </w:p>
    <w:p w:rsidR="008D7F57" w:rsidRPr="00A9439D" w:rsidRDefault="008D7F57" w:rsidP="008D7F5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111111"/>
          <w:sz w:val="32"/>
          <w:szCs w:val="32"/>
          <w:bdr w:val="none" w:sz="0" w:space="0" w:color="auto" w:frame="1"/>
        </w:rPr>
      </w:pP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Тыква бывает разной формы – шарообразная, вытянутой формы, похожа на что? (грушу) может быть по</w:t>
      </w:r>
      <w:bookmarkStart w:id="4" w:name="_GoBack"/>
      <w:bookmarkEnd w:id="4"/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этому фрукты пришли в гости к тыкве - перепутав ее с грушей?</w:t>
      </w:r>
    </w:p>
    <w:p w:rsidR="008D7F57" w:rsidRPr="00A9439D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439D">
        <w:rPr>
          <w:color w:val="111111"/>
          <w:sz w:val="32"/>
          <w:szCs w:val="32"/>
        </w:rPr>
        <w:t>В сказочных странах </w:t>
      </w: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тыква умеет разговаривать</w:t>
      </w:r>
      <w:r w:rsidRPr="00A9439D">
        <w:rPr>
          <w:color w:val="111111"/>
          <w:sz w:val="32"/>
          <w:szCs w:val="32"/>
        </w:rPr>
        <w:t>, и даже полезные советы давать…</w:t>
      </w:r>
    </w:p>
    <w:p w:rsidR="008D7F57" w:rsidRPr="00A9439D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 w:rsidRPr="00A9439D">
        <w:rPr>
          <w:i/>
          <w:color w:val="111111"/>
          <w:sz w:val="32"/>
          <w:szCs w:val="32"/>
          <w:u w:val="single"/>
          <w:bdr w:val="none" w:sz="0" w:space="0" w:color="auto" w:frame="1"/>
        </w:rPr>
        <w:t>Послушайте сказку</w:t>
      </w:r>
      <w:r w:rsidRPr="00A9439D">
        <w:rPr>
          <w:i/>
          <w:color w:val="111111"/>
          <w:sz w:val="32"/>
          <w:szCs w:val="32"/>
        </w:rPr>
        <w:t xml:space="preserve">: </w:t>
      </w:r>
      <w:r w:rsidRPr="00A9439D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A9439D">
        <w:rPr>
          <w:rStyle w:val="a5"/>
          <w:b w:val="0"/>
          <w:i/>
          <w:iCs/>
          <w:color w:val="111111"/>
          <w:sz w:val="32"/>
          <w:szCs w:val="32"/>
          <w:bdr w:val="none" w:sz="0" w:space="0" w:color="auto" w:frame="1"/>
        </w:rPr>
        <w:t>Тыква-хлебосольница</w:t>
      </w:r>
      <w:r w:rsidRPr="00A9439D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A9439D">
        <w:rPr>
          <w:i/>
          <w:color w:val="111111"/>
          <w:sz w:val="32"/>
          <w:szCs w:val="32"/>
        </w:rPr>
        <w:t xml:space="preserve"> </w:t>
      </w:r>
      <w:r w:rsidRPr="00A9439D">
        <w:rPr>
          <w:i/>
          <w:color w:val="111111"/>
          <w:sz w:val="32"/>
          <w:szCs w:val="32"/>
          <w:u w:val="single"/>
          <w:bdr w:val="none" w:sz="0" w:space="0" w:color="auto" w:frame="1"/>
        </w:rPr>
        <w:t>Автор сказки</w:t>
      </w:r>
      <w:r w:rsidRPr="00A9439D">
        <w:rPr>
          <w:i/>
          <w:color w:val="111111"/>
          <w:sz w:val="32"/>
          <w:szCs w:val="32"/>
        </w:rPr>
        <w:t>: Ирис Ревю</w:t>
      </w:r>
    </w:p>
    <w:p w:rsidR="008D7F57" w:rsidRPr="00A9439D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439D">
        <w:rPr>
          <w:color w:val="111111"/>
          <w:sz w:val="32"/>
          <w:szCs w:val="32"/>
        </w:rPr>
        <w:t>В солнечном царстве, в погожем государстве, жили-были по соседству две семьи. Одна побогаче, другая победнее. И в той, и в другой семьях любили выращивать </w:t>
      </w: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тыкву</w:t>
      </w:r>
      <w:r w:rsidRPr="00A9439D">
        <w:rPr>
          <w:color w:val="111111"/>
          <w:sz w:val="32"/>
          <w:szCs w:val="32"/>
        </w:rPr>
        <w:t>.</w:t>
      </w:r>
    </w:p>
    <w:p w:rsidR="008D7F57" w:rsidRPr="00A9439D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lastRenderedPageBreak/>
        <w:t>Тыква-хлебосольница</w:t>
      </w:r>
      <w:r w:rsidRPr="00A9439D">
        <w:rPr>
          <w:color w:val="111111"/>
          <w:sz w:val="32"/>
          <w:szCs w:val="32"/>
        </w:rPr>
        <w:t> нередко была главным блюдом на столах соседей. Они готовили с </w:t>
      </w: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тыквой супы и кашу</w:t>
      </w:r>
      <w:r w:rsidRPr="00A9439D">
        <w:rPr>
          <w:color w:val="111111"/>
          <w:sz w:val="32"/>
          <w:szCs w:val="32"/>
        </w:rPr>
        <w:t>, запеканки и пюре,выпечку.</w:t>
      </w:r>
    </w:p>
    <w:p w:rsidR="008D7F57" w:rsidRPr="00A9439D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439D">
        <w:rPr>
          <w:color w:val="111111"/>
          <w:sz w:val="32"/>
          <w:szCs w:val="32"/>
        </w:rPr>
        <w:t>А вот однажды случилась такая история. Наступила осень, и все жители солнечного царства </w:t>
      </w: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занялись</w:t>
      </w:r>
      <w:r w:rsidRPr="00A9439D">
        <w:rPr>
          <w:color w:val="111111"/>
          <w:sz w:val="32"/>
          <w:szCs w:val="32"/>
        </w:rPr>
        <w:t> приготовлением заготовок на зиму. А в чём заготовки-то делать? У той семьи, что побогаче, есть кадки и кадушки, чаны, ушаты и бочки. А у бедной семьи никакой тары нет. В чём, например, огурцы солить?</w:t>
      </w:r>
    </w:p>
    <w:p w:rsidR="008D7F57" w:rsidRPr="00A9439D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439D">
        <w:rPr>
          <w:color w:val="111111"/>
          <w:sz w:val="32"/>
          <w:szCs w:val="32"/>
        </w:rPr>
        <w:t>И тут «</w:t>
      </w: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тыква-хлебосольница» им советует</w:t>
      </w:r>
      <w:r w:rsidRPr="00A9439D">
        <w:rPr>
          <w:color w:val="111111"/>
          <w:sz w:val="32"/>
          <w:szCs w:val="32"/>
        </w:rPr>
        <w:t>:</w:t>
      </w:r>
    </w:p>
    <w:p w:rsidR="008D7F57" w:rsidRPr="00A9439D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439D">
        <w:rPr>
          <w:color w:val="111111"/>
          <w:sz w:val="32"/>
          <w:szCs w:val="32"/>
        </w:rPr>
        <w:t>— А меня в старину, как посуду использовали. Я – отличная тара для засолки огурцов.</w:t>
      </w:r>
    </w:p>
    <w:p w:rsidR="008D7F57" w:rsidRPr="00A9439D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439D">
        <w:rPr>
          <w:color w:val="111111"/>
          <w:sz w:val="32"/>
          <w:szCs w:val="32"/>
        </w:rPr>
        <w:t>Идею </w:t>
      </w: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тыквы хозяева поддержали</w:t>
      </w:r>
      <w:r w:rsidRPr="00A9439D">
        <w:rPr>
          <w:color w:val="111111"/>
          <w:sz w:val="32"/>
          <w:szCs w:val="32"/>
        </w:rPr>
        <w:t>. Мякоть </w:t>
      </w: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тыквы аккуратно вырезали</w:t>
      </w:r>
      <w:r w:rsidRPr="00A9439D">
        <w:rPr>
          <w:color w:val="111111"/>
          <w:sz w:val="32"/>
          <w:szCs w:val="32"/>
        </w:rPr>
        <w:t>, сделав небольшое отверстие сверху, приготовили эту мякоть и съели. А твёрдую оболочку </w:t>
      </w: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тыквы использовали</w:t>
      </w:r>
      <w:r w:rsidRPr="00A9439D">
        <w:rPr>
          <w:color w:val="111111"/>
          <w:sz w:val="32"/>
          <w:szCs w:val="32"/>
        </w:rPr>
        <w:t>, как сосуд. В нём и засолили огурцы. Знатные получились огурчики. Этими огурчиками и соседей угостили.</w:t>
      </w:r>
    </w:p>
    <w:p w:rsidR="008D7F57" w:rsidRPr="00A9439D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439D">
        <w:rPr>
          <w:color w:val="111111"/>
          <w:sz w:val="32"/>
          <w:szCs w:val="32"/>
        </w:rPr>
        <w:t>Так вот бедняки из положения-то и вышли.</w:t>
      </w:r>
    </w:p>
    <w:p w:rsidR="008D7F57" w:rsidRPr="00A9439D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9439D">
        <w:rPr>
          <w:color w:val="111111"/>
          <w:sz w:val="32"/>
          <w:szCs w:val="32"/>
        </w:rPr>
        <w:t>Спасибо тебе, </w:t>
      </w:r>
      <w:r w:rsidRPr="00A9439D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тыква-хлебосольница</w:t>
      </w:r>
      <w:r w:rsidRPr="00A9439D">
        <w:rPr>
          <w:color w:val="111111"/>
          <w:sz w:val="32"/>
          <w:szCs w:val="32"/>
        </w:rPr>
        <w:t>!</w:t>
      </w:r>
    </w:p>
    <w:p w:rsidR="008D7F57" w:rsidRPr="009A5583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32"/>
          <w:szCs w:val="32"/>
        </w:rPr>
      </w:pPr>
      <w:r w:rsidRPr="00A9439D">
        <w:rPr>
          <w:color w:val="111111"/>
          <w:sz w:val="32"/>
          <w:szCs w:val="32"/>
        </w:rPr>
        <w:t>Теперь выйдем изо столов и встанем в кружок, и «соберем урожай»</w:t>
      </w:r>
      <w:r w:rsidRPr="009A5583">
        <w:rPr>
          <w:b/>
          <w:color w:val="111111"/>
          <w:sz w:val="32"/>
          <w:szCs w:val="32"/>
        </w:rPr>
        <w:t xml:space="preserve"> </w:t>
      </w:r>
      <w:r w:rsidRPr="009A5583">
        <w:rPr>
          <w:i/>
          <w:color w:val="111111"/>
          <w:sz w:val="32"/>
          <w:szCs w:val="32"/>
          <w:u w:val="single"/>
          <w:bdr w:val="none" w:sz="0" w:space="0" w:color="auto" w:frame="1"/>
        </w:rPr>
        <w:t>Физкультминутка</w:t>
      </w:r>
      <w:r w:rsidRPr="009A5583">
        <w:rPr>
          <w:i/>
          <w:color w:val="111111"/>
          <w:sz w:val="32"/>
          <w:szCs w:val="32"/>
        </w:rPr>
        <w:t>:</w:t>
      </w:r>
    </w:p>
    <w:p w:rsidR="008D7F57" w:rsidRPr="009A5583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 w:rsidRPr="009A5583">
        <w:rPr>
          <w:b/>
          <w:color w:val="111111"/>
          <w:sz w:val="32"/>
          <w:szCs w:val="32"/>
        </w:rPr>
        <w:t xml:space="preserve">Овощи и фрукты </w:t>
      </w:r>
      <w:r w:rsidRPr="009A5583">
        <w:rPr>
          <w:i/>
          <w:color w:val="111111"/>
          <w:sz w:val="32"/>
          <w:szCs w:val="32"/>
        </w:rPr>
        <w:t>(наклониться вниз, достать до пола руками </w:t>
      </w:r>
      <w:r w:rsidRPr="009A5583">
        <w:rPr>
          <w:i/>
          <w:iCs/>
          <w:color w:val="111111"/>
          <w:sz w:val="32"/>
          <w:szCs w:val="32"/>
          <w:bdr w:val="none" w:sz="0" w:space="0" w:color="auto" w:frame="1"/>
        </w:rPr>
        <w:t>(огород)</w:t>
      </w:r>
      <w:r w:rsidRPr="009A5583">
        <w:rPr>
          <w:i/>
          <w:color w:val="111111"/>
          <w:sz w:val="32"/>
          <w:szCs w:val="32"/>
        </w:rPr>
        <w:t> выпрямиться, потянуться руками вверх </w:t>
      </w:r>
      <w:r w:rsidRPr="009A5583">
        <w:rPr>
          <w:i/>
          <w:iCs/>
          <w:color w:val="111111"/>
          <w:sz w:val="32"/>
          <w:szCs w:val="32"/>
          <w:bdr w:val="none" w:sz="0" w:space="0" w:color="auto" w:frame="1"/>
        </w:rPr>
        <w:t>(сад)</w:t>
      </w:r>
    </w:p>
    <w:p w:rsidR="008D7F57" w:rsidRPr="009A5583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Вкусные продукты </w:t>
      </w:r>
      <w:r w:rsidRPr="009A5583">
        <w:rPr>
          <w:i/>
          <w:iCs/>
          <w:color w:val="111111"/>
          <w:sz w:val="32"/>
          <w:szCs w:val="32"/>
          <w:bdr w:val="none" w:sz="0" w:space="0" w:color="auto" w:frame="1"/>
        </w:rPr>
        <w:t>(погладить правой рукой по животику, затем левой рукой)</w:t>
      </w:r>
    </w:p>
    <w:p w:rsidR="008D7F57" w:rsidRPr="009A5583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A5583">
        <w:rPr>
          <w:b/>
          <w:color w:val="111111"/>
          <w:sz w:val="32"/>
          <w:szCs w:val="32"/>
        </w:rPr>
        <w:t>В огороде </w:t>
      </w:r>
      <w:r w:rsidRPr="009A5583">
        <w:rPr>
          <w:i/>
          <w:iCs/>
          <w:color w:val="111111"/>
          <w:sz w:val="32"/>
          <w:szCs w:val="32"/>
          <w:bdr w:val="none" w:sz="0" w:space="0" w:color="auto" w:frame="1"/>
        </w:rPr>
        <w:t>(наклоны вниз, достать руками до пола, собираем)</w:t>
      </w:r>
    </w:p>
    <w:p w:rsidR="008D7F57" w:rsidRPr="009A5583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32"/>
        </w:rPr>
      </w:pPr>
      <w:r w:rsidRPr="009A5583">
        <w:rPr>
          <w:b/>
          <w:color w:val="111111"/>
          <w:sz w:val="32"/>
          <w:szCs w:val="32"/>
        </w:rPr>
        <w:t>И в саду </w:t>
      </w:r>
      <w:r w:rsidRPr="009A5583">
        <w:rPr>
          <w:i/>
          <w:iCs/>
          <w:color w:val="111111"/>
          <w:sz w:val="32"/>
          <w:szCs w:val="32"/>
          <w:bdr w:val="none" w:sz="0" w:space="0" w:color="auto" w:frame="1"/>
        </w:rPr>
        <w:t>(выпрямиться, потянуться руки вверх, собираем урожай в саду)</w:t>
      </w:r>
    </w:p>
    <w:p w:rsidR="008D7F57" w:rsidRPr="009A5583" w:rsidRDefault="008D7F57" w:rsidP="008D7F5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A5583">
        <w:rPr>
          <w:b/>
          <w:color w:val="111111"/>
          <w:sz w:val="32"/>
          <w:szCs w:val="32"/>
        </w:rPr>
        <w:t>Для еды я их найду</w:t>
      </w:r>
      <w:r>
        <w:rPr>
          <w:b/>
          <w:color w:val="111111"/>
          <w:sz w:val="32"/>
          <w:szCs w:val="32"/>
        </w:rPr>
        <w:t xml:space="preserve"> </w:t>
      </w:r>
      <w:r w:rsidRPr="009A5583">
        <w:rPr>
          <w:i/>
          <w:iCs/>
          <w:color w:val="111111"/>
          <w:sz w:val="32"/>
          <w:szCs w:val="32"/>
          <w:bdr w:val="none" w:sz="0" w:space="0" w:color="auto" w:frame="1"/>
        </w:rPr>
        <w:t>(погладить правой рукой по животику, затем левой)</w:t>
      </w:r>
    </w:p>
    <w:p w:rsidR="008D7F57" w:rsidRPr="00A9439D" w:rsidRDefault="008D7F57" w:rsidP="008D7F5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Так как у нас сегодня аппликация, то мы будем с вами мастеритьиз бумаги, как вы уже могли догадаться, что мы будем делать</w:t>
      </w:r>
      <w:r w:rsidRPr="00A9439D">
        <w:rPr>
          <w:rFonts w:ascii="Times New Roman" w:hAnsi="Times New Roman" w:cs="Times New Roman"/>
          <w:i/>
          <w:color w:val="111111"/>
          <w:sz w:val="32"/>
          <w:szCs w:val="32"/>
        </w:rPr>
        <w:t>?(тыкву).</w:t>
      </w:r>
      <w:r w:rsidRPr="00A9439D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8D7F57" w:rsidRPr="00A9439D" w:rsidRDefault="008D7F57" w:rsidP="008D7F5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Ее можно сделать по-разному вот например такой формы</w:t>
      </w:r>
      <w:r w:rsidRPr="00A9439D">
        <w:rPr>
          <w:rFonts w:ascii="Times New Roman" w:hAnsi="Times New Roman" w:cs="Times New Roman"/>
          <w:i/>
          <w:color w:val="111111"/>
          <w:sz w:val="32"/>
          <w:szCs w:val="32"/>
        </w:rPr>
        <w:t>,(показ картинок виды и и способы изготовления)</w:t>
      </w:r>
      <w:r w:rsidRPr="00A9439D">
        <w:rPr>
          <w:rFonts w:ascii="Times New Roman" w:hAnsi="Times New Roman" w:cs="Times New Roman"/>
          <w:color w:val="111111"/>
          <w:sz w:val="32"/>
          <w:szCs w:val="32"/>
        </w:rPr>
        <w:t xml:space="preserve"> или такой. </w:t>
      </w:r>
    </w:p>
    <w:p w:rsidR="008D7F57" w:rsidRPr="00A9439D" w:rsidRDefault="008D7F57" w:rsidP="008D7F5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 xml:space="preserve">Я вам предлагаю сделать тыковку из бумажных цветных полосок.  </w:t>
      </w:r>
    </w:p>
    <w:p w:rsidR="008D7F57" w:rsidRPr="00A9439D" w:rsidRDefault="008D7F57" w:rsidP="008D7F5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lastRenderedPageBreak/>
        <w:t xml:space="preserve">Укаждого тыковка получится своя особенная, так же как и ммы люди все разные и внешне и по характеру, так же и овощи разные и по форме и по цвету. </w:t>
      </w:r>
    </w:p>
    <w:p w:rsidR="008D7F57" w:rsidRPr="00A9439D" w:rsidRDefault="008D7F57" w:rsidP="008D7F5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Что для этого нам понадобится?...</w:t>
      </w:r>
    </w:p>
    <w:p w:rsidR="008D7F57" w:rsidRPr="00A9439D" w:rsidRDefault="008D7F57" w:rsidP="008D7F57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Собираем вот таким образом….</w:t>
      </w:r>
    </w:p>
    <w:p w:rsidR="008D7F57" w:rsidRPr="00A9439D" w:rsidRDefault="008D7F57" w:rsidP="008D7F57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i/>
          <w:color w:val="111111"/>
          <w:sz w:val="32"/>
          <w:szCs w:val="32"/>
        </w:rPr>
        <w:t xml:space="preserve">Физ. Минутка: </w:t>
      </w:r>
      <w:r w:rsidRPr="00A9439D">
        <w:rPr>
          <w:rFonts w:ascii="Times New Roman" w:hAnsi="Times New Roman" w:cs="Times New Roman"/>
          <w:color w:val="111111"/>
          <w:sz w:val="32"/>
          <w:szCs w:val="32"/>
        </w:rPr>
        <w:t>давайте наши пальчики отдахнуть, приготовим овощной салатик:</w:t>
      </w:r>
    </w:p>
    <w:p w:rsidR="008D7F57" w:rsidRPr="00A9439D" w:rsidRDefault="008D7F57" w:rsidP="008D7F57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Мы капусту рубим, рубим.</w:t>
      </w:r>
    </w:p>
    <w:p w:rsidR="008D7F57" w:rsidRPr="00A9439D" w:rsidRDefault="008D7F57" w:rsidP="008D7F57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Мы капусту режим, режим.</w:t>
      </w:r>
    </w:p>
    <w:p w:rsidR="008D7F57" w:rsidRPr="00A9439D" w:rsidRDefault="008D7F57" w:rsidP="008D7F57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Мы капусту жмем, жмем.</w:t>
      </w:r>
    </w:p>
    <w:p w:rsidR="008D7F57" w:rsidRPr="00A9439D" w:rsidRDefault="008D7F57" w:rsidP="008D7F57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Мы морковку трем, трем.</w:t>
      </w:r>
    </w:p>
    <w:p w:rsidR="008D7F57" w:rsidRPr="00A9439D" w:rsidRDefault="008D7F57" w:rsidP="008D7F57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Мы салатик солим, солим</w:t>
      </w:r>
    </w:p>
    <w:p w:rsidR="008D7F57" w:rsidRPr="00A9439D" w:rsidRDefault="008D7F57" w:rsidP="008D7F57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И на стол мы подаем</w:t>
      </w:r>
    </w:p>
    <w:p w:rsidR="008D7F57" w:rsidRPr="00A9439D" w:rsidRDefault="008D7F57" w:rsidP="008D7F5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А теперь соберем наш тыквенный урожай. Несите свои тыковки в нашу корзинку, которую поставим на выставочный стол, чтобы родители посмотрели.</w:t>
      </w:r>
    </w:p>
    <w:p w:rsidR="008D7F57" w:rsidRPr="00A9439D" w:rsidRDefault="008D7F57" w:rsidP="008D7F5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В конце дня вы уходя домой их заберете.</w:t>
      </w:r>
    </w:p>
    <w:p w:rsidR="008D7F57" w:rsidRPr="00A9439D" w:rsidRDefault="008D7F57" w:rsidP="008D7F5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Смотрите какие разные все тыковки получились и по цвету и по форме.</w:t>
      </w:r>
    </w:p>
    <w:p w:rsidR="008D7F57" w:rsidRPr="00A9439D" w:rsidRDefault="008D7F57" w:rsidP="008D7F5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>Я вижу как все старались и у всех получилось хорошо.</w:t>
      </w:r>
    </w:p>
    <w:p w:rsidR="008D7F57" w:rsidRPr="00A9439D" w:rsidRDefault="008D7F57" w:rsidP="008D7F57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439D">
        <w:rPr>
          <w:rFonts w:ascii="Times New Roman" w:hAnsi="Times New Roman" w:cs="Times New Roman"/>
          <w:color w:val="111111"/>
          <w:sz w:val="32"/>
          <w:szCs w:val="32"/>
        </w:rPr>
        <w:t xml:space="preserve">А вам нравятся ваши тыковки? </w:t>
      </w:r>
      <w:r w:rsidRPr="00A9439D">
        <w:rPr>
          <w:rFonts w:ascii="Times New Roman" w:hAnsi="Times New Roman" w:cs="Times New Roman"/>
          <w:i/>
          <w:color w:val="111111"/>
          <w:sz w:val="32"/>
          <w:szCs w:val="32"/>
        </w:rPr>
        <w:t>(ответ детей)</w:t>
      </w:r>
    </w:p>
    <w:p w:rsidR="006D5014" w:rsidRPr="00A9439D" w:rsidRDefault="006D5014" w:rsidP="001958DD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1B7477" w:rsidRPr="00A9439D" w:rsidRDefault="001B7477" w:rsidP="0064706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</w:p>
    <w:p w:rsidR="001B7477" w:rsidRDefault="001B7477" w:rsidP="0064706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B7477" w:rsidRDefault="001B7477" w:rsidP="0064706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B7477" w:rsidRDefault="001B7477" w:rsidP="0064706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B7477" w:rsidRDefault="001B7477" w:rsidP="0064706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B7477" w:rsidRDefault="001B7477" w:rsidP="0064706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B7477" w:rsidRDefault="001B7477" w:rsidP="0064706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B7477" w:rsidRDefault="001B7477" w:rsidP="0064706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B7477" w:rsidRDefault="001B7477" w:rsidP="0031667D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6D5014" w:rsidRPr="001958DD" w:rsidRDefault="006D5014" w:rsidP="00195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5014" w:rsidRPr="001958DD" w:rsidSect="00F0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59" w:rsidRDefault="002A1059" w:rsidP="008D7F57">
      <w:pPr>
        <w:spacing w:after="0" w:line="240" w:lineRule="auto"/>
      </w:pPr>
      <w:r>
        <w:separator/>
      </w:r>
    </w:p>
  </w:endnote>
  <w:endnote w:type="continuationSeparator" w:id="0">
    <w:p w:rsidR="002A1059" w:rsidRDefault="002A1059" w:rsidP="008D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59" w:rsidRDefault="002A1059" w:rsidP="008D7F57">
      <w:pPr>
        <w:spacing w:after="0" w:line="240" w:lineRule="auto"/>
      </w:pPr>
      <w:r>
        <w:separator/>
      </w:r>
    </w:p>
  </w:footnote>
  <w:footnote w:type="continuationSeparator" w:id="0">
    <w:p w:rsidR="002A1059" w:rsidRDefault="002A1059" w:rsidP="008D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5AC"/>
    <w:multiLevelType w:val="hybridMultilevel"/>
    <w:tmpl w:val="5A028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69319E"/>
    <w:multiLevelType w:val="hybridMultilevel"/>
    <w:tmpl w:val="731C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4492"/>
    <w:multiLevelType w:val="hybridMultilevel"/>
    <w:tmpl w:val="CBA2A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CA52B6"/>
    <w:multiLevelType w:val="multilevel"/>
    <w:tmpl w:val="93EC67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1964C6"/>
    <w:multiLevelType w:val="hybridMultilevel"/>
    <w:tmpl w:val="91E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014"/>
    <w:rsid w:val="0006046C"/>
    <w:rsid w:val="001958DD"/>
    <w:rsid w:val="001B7477"/>
    <w:rsid w:val="00255EC0"/>
    <w:rsid w:val="002A1059"/>
    <w:rsid w:val="0031667D"/>
    <w:rsid w:val="005444E5"/>
    <w:rsid w:val="00647066"/>
    <w:rsid w:val="006D48C9"/>
    <w:rsid w:val="006D5014"/>
    <w:rsid w:val="006E6DD2"/>
    <w:rsid w:val="008B7CBC"/>
    <w:rsid w:val="008D7F57"/>
    <w:rsid w:val="00983DD3"/>
    <w:rsid w:val="009E6BF1"/>
    <w:rsid w:val="00A9439D"/>
    <w:rsid w:val="00B761EA"/>
    <w:rsid w:val="00D415EC"/>
    <w:rsid w:val="00F04EA6"/>
    <w:rsid w:val="00F40C81"/>
    <w:rsid w:val="00F93741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958B-954A-46F5-9FD5-2C30A2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A6"/>
  </w:style>
  <w:style w:type="paragraph" w:styleId="2">
    <w:name w:val="heading 2"/>
    <w:basedOn w:val="a"/>
    <w:link w:val="20"/>
    <w:uiPriority w:val="9"/>
    <w:qFormat/>
    <w:rsid w:val="006D5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01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5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D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014"/>
    <w:rPr>
      <w:b/>
      <w:bCs/>
    </w:rPr>
  </w:style>
  <w:style w:type="character" w:customStyle="1" w:styleId="a6">
    <w:name w:val="Основной текст_"/>
    <w:basedOn w:val="a0"/>
    <w:link w:val="1"/>
    <w:rsid w:val="00F40C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Заголовок №7_"/>
    <w:basedOn w:val="a0"/>
    <w:link w:val="70"/>
    <w:rsid w:val="00F40C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F40C81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Заголовок №7"/>
    <w:basedOn w:val="a"/>
    <w:link w:val="7"/>
    <w:rsid w:val="00F40C81"/>
    <w:pPr>
      <w:widowControl w:val="0"/>
      <w:shd w:val="clear" w:color="auto" w:fill="FFFFFF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D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7F57"/>
  </w:style>
  <w:style w:type="paragraph" w:styleId="a9">
    <w:name w:val="footer"/>
    <w:basedOn w:val="a"/>
    <w:link w:val="aa"/>
    <w:uiPriority w:val="99"/>
    <w:semiHidden/>
    <w:unhideWhenUsed/>
    <w:rsid w:val="008D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7F57"/>
  </w:style>
  <w:style w:type="paragraph" w:styleId="ab">
    <w:name w:val="List Paragraph"/>
    <w:basedOn w:val="a"/>
    <w:uiPriority w:val="34"/>
    <w:qFormat/>
    <w:rsid w:val="008D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 Владимировна</cp:lastModifiedBy>
  <cp:revision>9</cp:revision>
  <dcterms:created xsi:type="dcterms:W3CDTF">2021-11-25T12:42:00Z</dcterms:created>
  <dcterms:modified xsi:type="dcterms:W3CDTF">2022-01-17T07:14:00Z</dcterms:modified>
</cp:coreProperties>
</file>