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2B051" w14:textId="71CEB199" w:rsidR="00B81649" w:rsidRDefault="00B81649" w:rsidP="009F4EE3">
      <w:pPr>
        <w:pStyle w:val="22"/>
        <w:shd w:val="clear" w:color="auto" w:fill="auto"/>
        <w:spacing w:after="40"/>
        <w:ind w:firstLine="0"/>
        <w:jc w:val="center"/>
      </w:pPr>
      <w:r>
        <w:t>Управление образования Гурьевского муниципального округа</w:t>
      </w:r>
    </w:p>
    <w:p w14:paraId="0941426B" w14:textId="59D0903C" w:rsidR="009F4EE3" w:rsidRDefault="009F4EE3" w:rsidP="009F4EE3">
      <w:pPr>
        <w:pStyle w:val="22"/>
        <w:shd w:val="clear" w:color="auto" w:fill="auto"/>
        <w:spacing w:after="40"/>
        <w:ind w:firstLine="0"/>
        <w:jc w:val="center"/>
      </w:pPr>
      <w:r>
        <w:t>МАДОУ «Детский сад №5 «Планета детства»</w:t>
      </w:r>
      <w:r w:rsidR="00B81649">
        <w:t xml:space="preserve"> </w:t>
      </w:r>
    </w:p>
    <w:p w14:paraId="2180413C" w14:textId="77777777" w:rsidR="00B81649" w:rsidRDefault="00B81649" w:rsidP="009F4EE3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  <w:bookmarkStart w:id="0" w:name="bookmark2"/>
      <w:bookmarkStart w:id="1" w:name="bookmark3"/>
    </w:p>
    <w:p w14:paraId="50534E92" w14:textId="77777777" w:rsidR="00B81649" w:rsidRDefault="00B81649" w:rsidP="009F4EE3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</w:p>
    <w:p w14:paraId="26FA2496" w14:textId="77777777" w:rsidR="00B81649" w:rsidRDefault="00B81649" w:rsidP="009F4EE3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</w:p>
    <w:p w14:paraId="655A5765" w14:textId="77777777" w:rsidR="00B81649" w:rsidRDefault="00B81649" w:rsidP="009F4EE3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</w:p>
    <w:p w14:paraId="148AE6BB" w14:textId="77777777" w:rsidR="00B81649" w:rsidRDefault="00B81649" w:rsidP="00B81649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</w:p>
    <w:p w14:paraId="2FC25CD7" w14:textId="77777777" w:rsidR="00B81649" w:rsidRDefault="00B81649" w:rsidP="00B81649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</w:p>
    <w:p w14:paraId="4E7073D4" w14:textId="77777777" w:rsidR="00B81649" w:rsidRDefault="00B81649" w:rsidP="00B81649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</w:p>
    <w:p w14:paraId="4B18700B" w14:textId="550E3B25" w:rsidR="00B81649" w:rsidRPr="00320BEB" w:rsidRDefault="00320BEB" w:rsidP="00B81649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8"/>
          <w:szCs w:val="48"/>
        </w:rPr>
      </w:pPr>
      <w:r w:rsidRPr="00320BEB">
        <w:rPr>
          <w:b/>
          <w:bCs/>
          <w:sz w:val="48"/>
          <w:szCs w:val="48"/>
        </w:rPr>
        <w:t>В игры разные играть</w:t>
      </w:r>
    </w:p>
    <w:p w14:paraId="74E6D935" w14:textId="2DE454F2" w:rsidR="00B81649" w:rsidRPr="00320BEB" w:rsidRDefault="00B81649" w:rsidP="00B81649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sz w:val="32"/>
          <w:szCs w:val="32"/>
        </w:rPr>
      </w:pPr>
      <w:r w:rsidRPr="00320BEB">
        <w:rPr>
          <w:b/>
          <w:bCs/>
          <w:sz w:val="32"/>
          <w:szCs w:val="32"/>
        </w:rPr>
        <w:t>Картотека игр</w:t>
      </w:r>
    </w:p>
    <w:p w14:paraId="3CA49F80" w14:textId="2B9B9F22" w:rsidR="00B81649" w:rsidRPr="00320BEB" w:rsidRDefault="00B81649" w:rsidP="00B81649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32"/>
          <w:szCs w:val="32"/>
        </w:rPr>
      </w:pPr>
      <w:r w:rsidRPr="00320BEB">
        <w:rPr>
          <w:b/>
          <w:bCs/>
          <w:sz w:val="32"/>
          <w:szCs w:val="32"/>
        </w:rPr>
        <w:t>для р</w:t>
      </w:r>
      <w:r w:rsidR="009F4EE3" w:rsidRPr="00320BEB">
        <w:rPr>
          <w:b/>
          <w:bCs/>
          <w:sz w:val="32"/>
          <w:szCs w:val="32"/>
        </w:rPr>
        <w:t>азвити</w:t>
      </w:r>
      <w:r w:rsidRPr="00320BEB">
        <w:rPr>
          <w:b/>
          <w:bCs/>
          <w:sz w:val="32"/>
          <w:szCs w:val="32"/>
        </w:rPr>
        <w:t>я</w:t>
      </w:r>
      <w:r w:rsidR="009F4EE3" w:rsidRPr="00320BEB">
        <w:rPr>
          <w:b/>
          <w:bCs/>
          <w:sz w:val="32"/>
          <w:szCs w:val="32"/>
        </w:rPr>
        <w:t xml:space="preserve"> старших дошкольников с использованием дифференцированного подхода</w:t>
      </w:r>
    </w:p>
    <w:p w14:paraId="21ADA476" w14:textId="1287CE0A" w:rsidR="009F4EE3" w:rsidRDefault="00B81649" w:rsidP="00B81649">
      <w:pPr>
        <w:pStyle w:val="22"/>
        <w:shd w:val="clear" w:color="auto" w:fill="auto"/>
        <w:spacing w:after="5440"/>
        <w:ind w:firstLine="278"/>
        <w:contextualSpacing/>
        <w:jc w:val="center"/>
        <w:rPr>
          <w:b/>
          <w:bCs/>
          <w:sz w:val="40"/>
          <w:szCs w:val="40"/>
        </w:rPr>
      </w:pPr>
      <w:r w:rsidRPr="00320BEB">
        <w:rPr>
          <w:b/>
          <w:bCs/>
          <w:sz w:val="32"/>
          <w:szCs w:val="32"/>
        </w:rPr>
        <w:t>к воспитанию и обучению</w:t>
      </w:r>
    </w:p>
    <w:p w14:paraId="32CD2D96" w14:textId="77777777" w:rsidR="009F4EE3" w:rsidRDefault="009F4EE3" w:rsidP="009F4EE3">
      <w:pPr>
        <w:pStyle w:val="22"/>
        <w:shd w:val="clear" w:color="auto" w:fill="auto"/>
        <w:spacing w:after="5440"/>
        <w:ind w:firstLine="278"/>
        <w:contextualSpacing/>
        <w:jc w:val="center"/>
      </w:pPr>
    </w:p>
    <w:p w14:paraId="313A3546" w14:textId="77777777" w:rsidR="00B81649" w:rsidRDefault="00B81649" w:rsidP="009F4EE3">
      <w:pPr>
        <w:pStyle w:val="22"/>
        <w:shd w:val="clear" w:color="auto" w:fill="auto"/>
        <w:spacing w:after="5440"/>
        <w:ind w:firstLine="278"/>
        <w:contextualSpacing/>
        <w:jc w:val="center"/>
      </w:pPr>
    </w:p>
    <w:p w14:paraId="62E15EAF" w14:textId="77777777" w:rsidR="00B81649" w:rsidRDefault="00B81649" w:rsidP="009F4EE3">
      <w:pPr>
        <w:pStyle w:val="22"/>
        <w:shd w:val="clear" w:color="auto" w:fill="auto"/>
        <w:spacing w:after="5440"/>
        <w:ind w:firstLine="278"/>
        <w:contextualSpacing/>
        <w:jc w:val="center"/>
      </w:pPr>
    </w:p>
    <w:p w14:paraId="7AFA5CED" w14:textId="77777777" w:rsidR="00B81649" w:rsidRDefault="00B81649" w:rsidP="009F4EE3">
      <w:pPr>
        <w:pStyle w:val="22"/>
        <w:shd w:val="clear" w:color="auto" w:fill="auto"/>
        <w:spacing w:after="5440"/>
        <w:ind w:firstLine="278"/>
        <w:contextualSpacing/>
        <w:jc w:val="center"/>
      </w:pPr>
    </w:p>
    <w:p w14:paraId="71CBEBE0" w14:textId="66A153DA" w:rsidR="00B81649" w:rsidRDefault="00B81649" w:rsidP="00B81649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  <w:r w:rsidRPr="00B81649">
        <w:rPr>
          <w:b/>
          <w:sz w:val="32"/>
          <w:szCs w:val="32"/>
        </w:rPr>
        <w:t>Бордунова С.Ю.</w:t>
      </w:r>
      <w:r>
        <w:rPr>
          <w:b/>
          <w:sz w:val="32"/>
          <w:szCs w:val="32"/>
        </w:rPr>
        <w:t>,</w:t>
      </w:r>
    </w:p>
    <w:p w14:paraId="4308C207" w14:textId="3CB37DBD" w:rsidR="00B81649" w:rsidRDefault="00B81649" w:rsidP="00B81649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</w:t>
      </w:r>
    </w:p>
    <w:p w14:paraId="7292AAA1" w14:textId="77777777" w:rsidR="00320BEB" w:rsidRDefault="00B81649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МАДОУ «Детский сад № 5 «Планета детства»</w:t>
      </w:r>
      <w:bookmarkEnd w:id="0"/>
      <w:bookmarkEnd w:id="1"/>
    </w:p>
    <w:p w14:paraId="0B080954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4E5AA279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64AE945D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187E975E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4B81B3FC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49E2A549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16EBBA16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6C4EAC4A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21348BF8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77EA70F2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77FBFB88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0617D653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right"/>
        <w:rPr>
          <w:b/>
          <w:sz w:val="32"/>
          <w:szCs w:val="32"/>
        </w:rPr>
      </w:pPr>
    </w:p>
    <w:p w14:paraId="18ED87EB" w14:textId="77777777" w:rsidR="00320BEB" w:rsidRDefault="00320BEB" w:rsidP="00320BEB">
      <w:pPr>
        <w:pStyle w:val="22"/>
        <w:shd w:val="clear" w:color="auto" w:fill="auto"/>
        <w:spacing w:after="5440"/>
        <w:ind w:firstLine="278"/>
        <w:contextualSpacing/>
        <w:jc w:val="center"/>
        <w:rPr>
          <w:sz w:val="32"/>
          <w:szCs w:val="32"/>
        </w:rPr>
      </w:pPr>
      <w:r w:rsidRPr="00320BEB">
        <w:rPr>
          <w:b/>
          <w:sz w:val="32"/>
          <w:szCs w:val="32"/>
        </w:rPr>
        <w:t>Г</w:t>
      </w:r>
      <w:r w:rsidR="009F4EE3" w:rsidRPr="00320BEB">
        <w:rPr>
          <w:sz w:val="32"/>
          <w:szCs w:val="32"/>
        </w:rPr>
        <w:t>урьевск</w:t>
      </w:r>
      <w:r w:rsidRPr="00320BEB">
        <w:rPr>
          <w:sz w:val="32"/>
          <w:szCs w:val="32"/>
        </w:rPr>
        <w:t xml:space="preserve"> </w:t>
      </w:r>
    </w:p>
    <w:p w14:paraId="394F9E34" w14:textId="6B84116B" w:rsidR="009F4EE3" w:rsidRPr="00320BEB" w:rsidRDefault="009F4EE3" w:rsidP="00320BEB">
      <w:pPr>
        <w:pStyle w:val="22"/>
        <w:shd w:val="clear" w:color="auto" w:fill="auto"/>
        <w:spacing w:after="5440"/>
        <w:ind w:firstLine="278"/>
        <w:contextualSpacing/>
        <w:jc w:val="center"/>
        <w:rPr>
          <w:sz w:val="32"/>
          <w:szCs w:val="32"/>
        </w:rPr>
        <w:sectPr w:rsidR="009F4EE3" w:rsidRPr="00320BEB">
          <w:headerReference w:type="even" r:id="rId8"/>
          <w:footerReference w:type="default" r:id="rId9"/>
          <w:pgSz w:w="11900" w:h="16840"/>
          <w:pgMar w:top="1743" w:right="913" w:bottom="1565" w:left="1655" w:header="0" w:footer="1137" w:gutter="0"/>
          <w:pgNumType w:start="1"/>
          <w:cols w:space="720"/>
          <w:noEndnote/>
          <w:docGrid w:linePitch="360"/>
        </w:sectPr>
      </w:pPr>
      <w:r w:rsidRPr="00320BEB">
        <w:rPr>
          <w:sz w:val="32"/>
          <w:szCs w:val="32"/>
        </w:rPr>
        <w:t>202</w:t>
      </w:r>
      <w:r w:rsidR="00B81649" w:rsidRPr="00320BEB">
        <w:rPr>
          <w:sz w:val="32"/>
          <w:szCs w:val="32"/>
        </w:rPr>
        <w:t>1</w:t>
      </w:r>
    </w:p>
    <w:p w14:paraId="0F59E5B2" w14:textId="77777777" w:rsidR="009F4EE3" w:rsidRDefault="009F4EE3" w:rsidP="009F4EE3">
      <w:pPr>
        <w:pStyle w:val="10"/>
        <w:shd w:val="clear" w:color="auto" w:fill="auto"/>
        <w:spacing w:line="240" w:lineRule="auto"/>
      </w:pPr>
    </w:p>
    <w:p w14:paraId="06CD88E7" w14:textId="77777777" w:rsidR="009F4EE3" w:rsidRDefault="009F4EE3" w:rsidP="009F4EE3">
      <w:pPr>
        <w:pStyle w:val="10"/>
        <w:shd w:val="clear" w:color="auto" w:fill="auto"/>
        <w:spacing w:line="240" w:lineRule="auto"/>
      </w:pPr>
    </w:p>
    <w:p w14:paraId="1609B1FB" w14:textId="77777777" w:rsidR="009F4EE3" w:rsidRDefault="009F4EE3" w:rsidP="009F4EE3">
      <w:pPr>
        <w:pStyle w:val="10"/>
        <w:shd w:val="clear" w:color="auto" w:fill="auto"/>
        <w:spacing w:line="240" w:lineRule="auto"/>
      </w:pPr>
    </w:p>
    <w:p w14:paraId="3E74F7C6" w14:textId="1D955DD8" w:rsidR="009F4EE3" w:rsidRDefault="00B81649" w:rsidP="009F4EE3">
      <w:pPr>
        <w:pStyle w:val="10"/>
        <w:shd w:val="clear" w:color="auto" w:fill="auto"/>
        <w:spacing w:line="240" w:lineRule="auto"/>
      </w:pPr>
      <w:r>
        <w:t>Бордунова Светлана Юрьевна</w:t>
      </w:r>
      <w:r w:rsidR="009F4EE3">
        <w:t xml:space="preserve">, </w:t>
      </w:r>
      <w:r>
        <w:t>воспитатель</w:t>
      </w:r>
      <w:r w:rsidR="009F4EE3">
        <w:t xml:space="preserve"> МАДОУ «Детский сад № 5 «Планета детства»</w:t>
      </w:r>
      <w:r>
        <w:t>, 1 кв. категория.</w:t>
      </w:r>
    </w:p>
    <w:p w14:paraId="66DAF5B7" w14:textId="77777777" w:rsidR="001E0A21" w:rsidRDefault="001E0A21" w:rsidP="009F4EE3">
      <w:pPr>
        <w:pStyle w:val="10"/>
        <w:shd w:val="clear" w:color="auto" w:fill="auto"/>
        <w:spacing w:line="240" w:lineRule="auto"/>
      </w:pPr>
    </w:p>
    <w:p w14:paraId="79116716" w14:textId="77777777" w:rsidR="001E0A21" w:rsidRDefault="001E0A21" w:rsidP="009F4EE3">
      <w:pPr>
        <w:pStyle w:val="10"/>
        <w:shd w:val="clear" w:color="auto" w:fill="auto"/>
        <w:spacing w:line="240" w:lineRule="auto"/>
      </w:pPr>
    </w:p>
    <w:p w14:paraId="2BACAFA1" w14:textId="77777777" w:rsidR="001E0A21" w:rsidRDefault="001E0A21" w:rsidP="009F4EE3">
      <w:pPr>
        <w:pStyle w:val="10"/>
        <w:shd w:val="clear" w:color="auto" w:fill="auto"/>
        <w:spacing w:line="240" w:lineRule="auto"/>
      </w:pPr>
    </w:p>
    <w:p w14:paraId="1ADA780D" w14:textId="77777777" w:rsidR="001E0A21" w:rsidRDefault="001E0A21" w:rsidP="009F4EE3">
      <w:pPr>
        <w:pStyle w:val="10"/>
        <w:shd w:val="clear" w:color="auto" w:fill="auto"/>
        <w:spacing w:line="240" w:lineRule="auto"/>
      </w:pPr>
    </w:p>
    <w:p w14:paraId="4A3C45EA" w14:textId="77777777" w:rsidR="001E0A21" w:rsidRDefault="001E0A21" w:rsidP="009F4EE3">
      <w:pPr>
        <w:pStyle w:val="10"/>
        <w:shd w:val="clear" w:color="auto" w:fill="auto"/>
        <w:spacing w:line="240" w:lineRule="auto"/>
      </w:pPr>
    </w:p>
    <w:p w14:paraId="05530EE2" w14:textId="77777777" w:rsidR="001E0A21" w:rsidRDefault="001E0A21" w:rsidP="009F4EE3">
      <w:pPr>
        <w:pStyle w:val="10"/>
        <w:shd w:val="clear" w:color="auto" w:fill="auto"/>
        <w:spacing w:line="240" w:lineRule="auto"/>
      </w:pPr>
    </w:p>
    <w:p w14:paraId="5E6EA4A7" w14:textId="77777777" w:rsidR="001E0A21" w:rsidRDefault="001E0A21" w:rsidP="009F4EE3">
      <w:pPr>
        <w:pStyle w:val="10"/>
        <w:shd w:val="clear" w:color="auto" w:fill="auto"/>
        <w:spacing w:line="240" w:lineRule="auto"/>
      </w:pPr>
    </w:p>
    <w:p w14:paraId="61A2A108" w14:textId="77777777" w:rsidR="009F4EE3" w:rsidRDefault="009F4EE3" w:rsidP="009F4EE3">
      <w:pPr>
        <w:pStyle w:val="10"/>
        <w:shd w:val="clear" w:color="auto" w:fill="auto"/>
        <w:spacing w:after="5800" w:line="240" w:lineRule="auto"/>
        <w:ind w:left="2098"/>
        <w:contextualSpacing/>
      </w:pPr>
      <w:bookmarkStart w:id="2" w:name="bookmark6"/>
      <w:bookmarkStart w:id="3" w:name="bookmark7"/>
    </w:p>
    <w:p w14:paraId="063DF5B3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1207796B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43C9C9D9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2F516AB7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6177C2FF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4A80ACA5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456C0105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5B6FF6CE" w14:textId="77777777" w:rsidR="00B81649" w:rsidRDefault="00B81649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7CF0A8D7" w14:textId="77777777" w:rsidR="009F4EE3" w:rsidRDefault="009F4EE3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378A3E49" w14:textId="77777777" w:rsidR="009F4EE3" w:rsidRDefault="009F4EE3" w:rsidP="009F4EE3">
      <w:pPr>
        <w:pStyle w:val="10"/>
        <w:shd w:val="clear" w:color="auto" w:fill="auto"/>
        <w:spacing w:after="5800" w:line="240" w:lineRule="auto"/>
        <w:ind w:left="2098"/>
        <w:contextualSpacing/>
      </w:pPr>
    </w:p>
    <w:p w14:paraId="4D844BDD" w14:textId="60861473" w:rsidR="009F4EE3" w:rsidRDefault="009F4EE3" w:rsidP="00320BEB">
      <w:pPr>
        <w:pStyle w:val="10"/>
        <w:spacing w:after="5800" w:line="240" w:lineRule="auto"/>
      </w:pPr>
      <w:r>
        <w:t>ББК 74.14</w:t>
      </w:r>
      <w:bookmarkEnd w:id="2"/>
      <w:bookmarkEnd w:id="3"/>
      <w:r>
        <w:t xml:space="preserve">     </w:t>
      </w:r>
      <w:r w:rsidR="00320BEB">
        <w:t xml:space="preserve">Бордунова С.Ю. </w:t>
      </w:r>
      <w:r w:rsidR="00320BEB" w:rsidRPr="00320BEB">
        <w:rPr>
          <w:b/>
          <w:bCs/>
        </w:rPr>
        <w:t>В игры разные играть</w:t>
      </w:r>
      <w:r w:rsidR="00320BEB">
        <w:rPr>
          <w:b/>
          <w:bCs/>
        </w:rPr>
        <w:t>.</w:t>
      </w:r>
      <w:r>
        <w:rPr>
          <w:b/>
          <w:bCs/>
        </w:rPr>
        <w:t xml:space="preserve"> </w:t>
      </w:r>
      <w:r w:rsidR="00320BEB">
        <w:t>Картотека игр для развития старших дошкольников с использованием дифференцированного подхода к воспитанию и обучению</w:t>
      </w:r>
      <w:r>
        <w:t xml:space="preserve">/ </w:t>
      </w:r>
      <w:r w:rsidR="00320BEB">
        <w:t xml:space="preserve"> С.Ю. Бордунова,  </w:t>
      </w:r>
      <w:r>
        <w:t>МАДОУ «Детский сад № 5 «Планета детства»; г. Гурьевск, 202</w:t>
      </w:r>
      <w:r w:rsidR="00320BEB">
        <w:t>1</w:t>
      </w:r>
      <w:r>
        <w:t xml:space="preserve">. - </w:t>
      </w:r>
      <w:r w:rsidR="00524720">
        <w:t>30</w:t>
      </w:r>
      <w:r>
        <w:t xml:space="preserve"> с</w:t>
      </w:r>
      <w:r w:rsidR="00320BEB">
        <w:t>.</w:t>
      </w:r>
      <w:r w:rsidR="00524720">
        <w:tab/>
      </w:r>
      <w:r w:rsidR="00524720">
        <w:tab/>
      </w:r>
      <w:r w:rsidR="00524720">
        <w:tab/>
      </w:r>
      <w:r w:rsidR="00524720">
        <w:tab/>
      </w:r>
      <w:r w:rsidR="00320BEB">
        <w:t xml:space="preserve">Картотека игр для развития старших дошкольников с использованием дифференцированного подхода к воспитанию и обучению  создана воспитателем </w:t>
      </w:r>
      <w:r>
        <w:t xml:space="preserve">МАДОУ «Детский сад № 5 «Планета детства» </w:t>
      </w:r>
      <w:r w:rsidR="00FF412F">
        <w:t xml:space="preserve"> в процессе адаптирования и </w:t>
      </w:r>
      <w:r w:rsidR="00320BEB">
        <w:t xml:space="preserve">исследования эффективности дифференцированного подхода в образовании старших дошкольников. </w:t>
      </w:r>
      <w:r>
        <w:t xml:space="preserve"> </w:t>
      </w:r>
      <w:r w:rsidR="00320BEB">
        <w:t>Автором подобраны игры для использования во всех образовательных областях</w:t>
      </w:r>
      <w:r w:rsidR="00FF412F">
        <w:t xml:space="preserve"> дошкольного образования</w:t>
      </w:r>
      <w:r w:rsidR="00320BEB">
        <w:t>, игры способствуют достижению целевы</w:t>
      </w:r>
      <w:r w:rsidR="001E0A21">
        <w:t xml:space="preserve">х ориентиров, заданных ФГОС </w:t>
      </w:r>
      <w:proofErr w:type="gramStart"/>
      <w:r w:rsidR="001E0A21">
        <w:t>ДО</w:t>
      </w:r>
      <w:proofErr w:type="gramEnd"/>
      <w:r w:rsidR="001E0A21">
        <w:t xml:space="preserve">. </w:t>
      </w:r>
      <w:r>
        <w:t xml:space="preserve"> Методически</w:t>
      </w:r>
      <w:r w:rsidR="001E0A21">
        <w:t>й</w:t>
      </w:r>
      <w:r>
        <w:t xml:space="preserve">  </w:t>
      </w:r>
      <w:r w:rsidR="001E0A21">
        <w:t xml:space="preserve">материал </w:t>
      </w:r>
      <w:r>
        <w:t xml:space="preserve"> мо</w:t>
      </w:r>
      <w:r w:rsidR="001E0A21">
        <w:t>же</w:t>
      </w:r>
      <w:r>
        <w:t>т быть использован воспитателям, учителями начальной школы и специалистам ДОО.</w:t>
      </w:r>
      <w:r>
        <w:br w:type="page"/>
      </w:r>
    </w:p>
    <w:p w14:paraId="5054DB39" w14:textId="65EC2D0A" w:rsidR="009F4EE3" w:rsidRPr="00C1113D" w:rsidRDefault="007400D1" w:rsidP="007400D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113D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14:paraId="22F497D3" w14:textId="77777777" w:rsidR="001D6FEA" w:rsidRPr="001D6FEA" w:rsidRDefault="001D6FEA" w:rsidP="001D6FEA"/>
    <w:tbl>
      <w:tblPr>
        <w:tblStyle w:val="a6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062"/>
      </w:tblGrid>
      <w:tr w:rsidR="007400D1" w:rsidRPr="001D6FEA" w14:paraId="2510E649" w14:textId="77777777" w:rsidTr="00C1113D">
        <w:tc>
          <w:tcPr>
            <w:tcW w:w="959" w:type="dxa"/>
          </w:tcPr>
          <w:p w14:paraId="77FC9700" w14:textId="145F433B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6A651B58" w14:textId="77777777" w:rsidR="007400D1" w:rsidRDefault="007400D1" w:rsidP="0074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14:paraId="3039E0F9" w14:textId="2B0B37E7" w:rsidR="00891BED" w:rsidRPr="001D6FEA" w:rsidRDefault="00891BED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3778819B" w14:textId="39F38072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00D1" w:rsidRPr="001D6FEA" w14:paraId="7150F305" w14:textId="77777777" w:rsidTr="00C1113D">
        <w:tc>
          <w:tcPr>
            <w:tcW w:w="959" w:type="dxa"/>
          </w:tcPr>
          <w:p w14:paraId="43778209" w14:textId="7A199260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43D6E04D" w14:textId="77777777" w:rsidR="007400D1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 в играх дошкольников</w:t>
            </w:r>
          </w:p>
          <w:p w14:paraId="5AC46158" w14:textId="1468FCF5" w:rsidR="00891BED" w:rsidRPr="001D6FEA" w:rsidRDefault="00891BED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3AD75126" w14:textId="4D937566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00D1" w:rsidRPr="001D6FEA" w14:paraId="2C9E17B1" w14:textId="77777777" w:rsidTr="00C1113D">
        <w:tc>
          <w:tcPr>
            <w:tcW w:w="959" w:type="dxa"/>
          </w:tcPr>
          <w:p w14:paraId="13C101A0" w14:textId="421169EE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6E6807FA" w14:textId="15BFCC9E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Особенности действий воспитателя при использовании дифференциации в играх</w:t>
            </w:r>
          </w:p>
        </w:tc>
        <w:tc>
          <w:tcPr>
            <w:tcW w:w="1062" w:type="dxa"/>
          </w:tcPr>
          <w:p w14:paraId="2806EC25" w14:textId="2D0B97AF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00D1" w:rsidRPr="001D6FEA" w14:paraId="7357AA27" w14:textId="77777777" w:rsidTr="00C1113D">
        <w:tc>
          <w:tcPr>
            <w:tcW w:w="959" w:type="dxa"/>
          </w:tcPr>
          <w:p w14:paraId="6965C33F" w14:textId="3119AF72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2567C1F1" w14:textId="77777777" w:rsidR="007400D1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Параметры дифференциации в дошкольном образовании</w:t>
            </w:r>
          </w:p>
          <w:p w14:paraId="000030A4" w14:textId="7AB62580" w:rsidR="00891BED" w:rsidRPr="001D6FEA" w:rsidRDefault="00891BED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2256B482" w14:textId="30C6CEF2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00D1" w:rsidRPr="001D6FEA" w14:paraId="09DF8E6F" w14:textId="77777777" w:rsidTr="00C1113D">
        <w:tc>
          <w:tcPr>
            <w:tcW w:w="959" w:type="dxa"/>
          </w:tcPr>
          <w:p w14:paraId="7F20E158" w14:textId="307F6172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2B71DF76" w14:textId="49111C81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игр с использованием дифференцированного подхода</w:t>
            </w:r>
          </w:p>
        </w:tc>
        <w:tc>
          <w:tcPr>
            <w:tcW w:w="1062" w:type="dxa"/>
          </w:tcPr>
          <w:p w14:paraId="4A967A53" w14:textId="55FDE07F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00D1" w:rsidRPr="001D6FEA" w14:paraId="45561829" w14:textId="77777777" w:rsidTr="00C1113D">
        <w:tc>
          <w:tcPr>
            <w:tcW w:w="959" w:type="dxa"/>
          </w:tcPr>
          <w:p w14:paraId="46AD9547" w14:textId="6F0021EB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1887F778" w14:textId="77777777" w:rsidR="007400D1" w:rsidRDefault="007400D1" w:rsidP="0074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Картотека игр</w:t>
            </w:r>
          </w:p>
          <w:p w14:paraId="0C449917" w14:textId="6FA1CB45" w:rsidR="00891BED" w:rsidRPr="001D6FEA" w:rsidRDefault="00891BED" w:rsidP="0074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3EB1C818" w14:textId="079A4607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00D1" w:rsidRPr="001D6FEA" w14:paraId="2033FA9C" w14:textId="77777777" w:rsidTr="00C1113D">
        <w:tc>
          <w:tcPr>
            <w:tcW w:w="959" w:type="dxa"/>
          </w:tcPr>
          <w:p w14:paraId="32160B67" w14:textId="2C7C7A01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12C03681" w14:textId="4E624EF9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Игры к образовательной области  «Познавательное развитие»</w:t>
            </w:r>
          </w:p>
        </w:tc>
        <w:tc>
          <w:tcPr>
            <w:tcW w:w="1062" w:type="dxa"/>
          </w:tcPr>
          <w:p w14:paraId="72F79C4C" w14:textId="447D1E82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00D1" w:rsidRPr="001D6FEA" w14:paraId="1C996A1A" w14:textId="77777777" w:rsidTr="00C1113D">
        <w:tc>
          <w:tcPr>
            <w:tcW w:w="959" w:type="dxa"/>
          </w:tcPr>
          <w:p w14:paraId="2C50F5C0" w14:textId="58FCF364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14:paraId="38F09739" w14:textId="2AA36E23" w:rsidR="007400D1" w:rsidRPr="001D6FEA" w:rsidRDefault="007400D1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Игры к образовательной области  «Социально-коммуникативное развитие»</w:t>
            </w:r>
          </w:p>
        </w:tc>
        <w:tc>
          <w:tcPr>
            <w:tcW w:w="1062" w:type="dxa"/>
          </w:tcPr>
          <w:p w14:paraId="00E642B2" w14:textId="0F084243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00D1" w:rsidRPr="001D6FEA" w14:paraId="23A7AB54" w14:textId="77777777" w:rsidTr="00C1113D">
        <w:tc>
          <w:tcPr>
            <w:tcW w:w="959" w:type="dxa"/>
          </w:tcPr>
          <w:p w14:paraId="0655A1F8" w14:textId="7B1232BE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1E3365A9" w14:textId="498291B1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Игры к образовательной области «Художественно-эстетическое развитие»</w:t>
            </w:r>
          </w:p>
        </w:tc>
        <w:tc>
          <w:tcPr>
            <w:tcW w:w="1062" w:type="dxa"/>
          </w:tcPr>
          <w:p w14:paraId="34CFD192" w14:textId="4AE2C06F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400D1" w:rsidRPr="001D6FEA" w14:paraId="00714BB3" w14:textId="77777777" w:rsidTr="00C1113D">
        <w:tc>
          <w:tcPr>
            <w:tcW w:w="959" w:type="dxa"/>
          </w:tcPr>
          <w:p w14:paraId="6649773B" w14:textId="0431A70D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14:paraId="332D83EC" w14:textId="77777777" w:rsidR="007400D1" w:rsidRDefault="001D6FEA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Игры к образовательной области  «Физическое развитие»</w:t>
            </w:r>
          </w:p>
          <w:p w14:paraId="2B700BE5" w14:textId="7FBDD65B" w:rsidR="00891BED" w:rsidRPr="001D6FEA" w:rsidRDefault="00891BED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04851488" w14:textId="7715B41F" w:rsidR="007400D1" w:rsidRPr="001D6FEA" w:rsidRDefault="00C1113D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400D1" w:rsidRPr="001D6FEA" w14:paraId="7A3B224C" w14:textId="77777777" w:rsidTr="00C1113D">
        <w:tc>
          <w:tcPr>
            <w:tcW w:w="959" w:type="dxa"/>
          </w:tcPr>
          <w:p w14:paraId="4805F860" w14:textId="7FE2534B" w:rsidR="007400D1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14:paraId="742AB997" w14:textId="77777777" w:rsidR="007400D1" w:rsidRDefault="001D6FEA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Игры к образовательной области  «Речевое развитие»</w:t>
            </w:r>
          </w:p>
          <w:p w14:paraId="28164521" w14:textId="3737A2CC" w:rsidR="00891BED" w:rsidRPr="001D6FEA" w:rsidRDefault="00891BED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966DD0D" w14:textId="3AA1C090" w:rsidR="007400D1" w:rsidRPr="001D6FEA" w:rsidRDefault="001D6FEA" w:rsidP="008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FEA" w:rsidRPr="001D6FEA" w14:paraId="3B836B8A" w14:textId="77777777" w:rsidTr="00C1113D">
        <w:tc>
          <w:tcPr>
            <w:tcW w:w="959" w:type="dxa"/>
          </w:tcPr>
          <w:p w14:paraId="22B2C802" w14:textId="3BC1616D" w:rsidR="001D6FEA" w:rsidRPr="001D6FEA" w:rsidRDefault="001D6FEA" w:rsidP="0074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14:paraId="04C379B4" w14:textId="77777777" w:rsidR="001D6FEA" w:rsidRDefault="001D6FEA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  <w:p w14:paraId="3FAFB8C3" w14:textId="77777777" w:rsidR="001D6FEA" w:rsidRPr="001D6FEA" w:rsidRDefault="001D6FEA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34FE7FB" w14:textId="3B2EA1D9" w:rsidR="001D6FEA" w:rsidRPr="001D6FEA" w:rsidRDefault="001D6FEA" w:rsidP="008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B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2F3E4A81" w14:textId="77777777" w:rsidR="007400D1" w:rsidRPr="007400D1" w:rsidRDefault="007400D1" w:rsidP="007400D1"/>
    <w:p w14:paraId="1C713AEB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3EEE04DD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4C3D74AA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6CB18A8D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721D3988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66350F6A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1C9D3CD6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5733A3B9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731CE312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364014D6" w14:textId="77777777" w:rsidR="001D6FEA" w:rsidRDefault="001D6FEA" w:rsidP="001E0A21">
      <w:pPr>
        <w:pStyle w:val="a4"/>
        <w:jc w:val="center"/>
        <w:rPr>
          <w:b/>
          <w:color w:val="000000"/>
          <w:sz w:val="28"/>
          <w:szCs w:val="28"/>
        </w:rPr>
      </w:pPr>
    </w:p>
    <w:p w14:paraId="55AF8F7B" w14:textId="5816DB22" w:rsidR="001E0A21" w:rsidRPr="007400D1" w:rsidRDefault="001E0A21" w:rsidP="001E0A21">
      <w:pPr>
        <w:pStyle w:val="a4"/>
        <w:jc w:val="center"/>
        <w:rPr>
          <w:b/>
          <w:color w:val="000000"/>
          <w:sz w:val="28"/>
          <w:szCs w:val="28"/>
        </w:rPr>
      </w:pPr>
      <w:r w:rsidRPr="007400D1">
        <w:rPr>
          <w:b/>
          <w:color w:val="000000"/>
          <w:sz w:val="28"/>
          <w:szCs w:val="28"/>
        </w:rPr>
        <w:t>Введение</w:t>
      </w:r>
    </w:p>
    <w:p w14:paraId="7E3FB1EF" w14:textId="7CD64172" w:rsidR="007C221E" w:rsidRPr="007400D1" w:rsidRDefault="007C221E" w:rsidP="001E0A21">
      <w:pPr>
        <w:pStyle w:val="a4"/>
        <w:jc w:val="center"/>
        <w:rPr>
          <w:b/>
          <w:color w:val="000000"/>
          <w:sz w:val="28"/>
          <w:szCs w:val="28"/>
        </w:rPr>
      </w:pPr>
      <w:r w:rsidRPr="007400D1">
        <w:rPr>
          <w:b/>
          <w:color w:val="000000"/>
          <w:sz w:val="28"/>
          <w:szCs w:val="28"/>
        </w:rPr>
        <w:t xml:space="preserve">Дифференцированный подход в </w:t>
      </w:r>
      <w:r w:rsidR="006B2A4B" w:rsidRPr="007400D1">
        <w:rPr>
          <w:b/>
          <w:color w:val="000000"/>
          <w:sz w:val="28"/>
          <w:szCs w:val="28"/>
        </w:rPr>
        <w:t>играх дошкольников</w:t>
      </w:r>
    </w:p>
    <w:p w14:paraId="67F639EF" w14:textId="7291BD18" w:rsidR="006B2A4B" w:rsidRDefault="003B5E62" w:rsidP="006B2A4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B2A4B" w:rsidRPr="006B2A4B">
        <w:rPr>
          <w:color w:val="000000"/>
          <w:sz w:val="28"/>
          <w:szCs w:val="28"/>
        </w:rPr>
        <w:t xml:space="preserve">гра </w:t>
      </w:r>
      <w:r>
        <w:rPr>
          <w:color w:val="000000"/>
          <w:sz w:val="28"/>
          <w:szCs w:val="28"/>
        </w:rPr>
        <w:t xml:space="preserve">– ведущая деятельность в дошкольном возрасте. Для воспитателя она </w:t>
      </w:r>
      <w:r w:rsidR="006B2A4B" w:rsidRPr="006B2A4B">
        <w:rPr>
          <w:color w:val="000000"/>
          <w:sz w:val="28"/>
          <w:szCs w:val="28"/>
        </w:rPr>
        <w:t xml:space="preserve">представляет собой многоплановое, сложное  педагогическое явление: </w:t>
      </w:r>
      <w:r>
        <w:rPr>
          <w:color w:val="000000"/>
          <w:sz w:val="28"/>
          <w:szCs w:val="28"/>
        </w:rPr>
        <w:t xml:space="preserve">это </w:t>
      </w:r>
      <w:r w:rsidR="006B2A4B" w:rsidRPr="006B2A4B">
        <w:rPr>
          <w:color w:val="000000"/>
          <w:sz w:val="28"/>
          <w:szCs w:val="28"/>
        </w:rPr>
        <w:t xml:space="preserve"> и игров</w:t>
      </w:r>
      <w:r>
        <w:rPr>
          <w:color w:val="000000"/>
          <w:sz w:val="28"/>
          <w:szCs w:val="28"/>
        </w:rPr>
        <w:t>ой</w:t>
      </w:r>
      <w:r w:rsidR="006B2A4B" w:rsidRPr="006B2A4B">
        <w:rPr>
          <w:color w:val="000000"/>
          <w:sz w:val="28"/>
          <w:szCs w:val="28"/>
        </w:rPr>
        <w:t xml:space="preserve"> метод обучения дошкольн</w:t>
      </w:r>
      <w:r>
        <w:rPr>
          <w:color w:val="000000"/>
          <w:sz w:val="28"/>
          <w:szCs w:val="28"/>
        </w:rPr>
        <w:t>иков</w:t>
      </w:r>
      <w:r w:rsidR="006B2A4B" w:rsidRPr="006B2A4B">
        <w:rPr>
          <w:color w:val="000000"/>
          <w:sz w:val="28"/>
          <w:szCs w:val="28"/>
        </w:rPr>
        <w:t>, и форм</w:t>
      </w:r>
      <w:r>
        <w:rPr>
          <w:color w:val="000000"/>
          <w:sz w:val="28"/>
          <w:szCs w:val="28"/>
        </w:rPr>
        <w:t xml:space="preserve">а </w:t>
      </w:r>
      <w:r w:rsidR="006B2A4B" w:rsidRPr="006B2A4B">
        <w:rPr>
          <w:color w:val="000000"/>
          <w:sz w:val="28"/>
          <w:szCs w:val="28"/>
        </w:rPr>
        <w:t xml:space="preserve">обучения, и </w:t>
      </w:r>
      <w:r>
        <w:rPr>
          <w:color w:val="000000"/>
          <w:sz w:val="28"/>
          <w:szCs w:val="28"/>
        </w:rPr>
        <w:t xml:space="preserve">средство для формирования </w:t>
      </w:r>
      <w:r w:rsidR="006B2A4B" w:rsidRPr="006B2A4B">
        <w:rPr>
          <w:color w:val="000000"/>
          <w:sz w:val="28"/>
          <w:szCs w:val="28"/>
        </w:rPr>
        <w:t>самостоятельной деятельност</w:t>
      </w:r>
      <w:r>
        <w:rPr>
          <w:color w:val="000000"/>
          <w:sz w:val="28"/>
          <w:szCs w:val="28"/>
        </w:rPr>
        <w:t>и детей</w:t>
      </w:r>
      <w:r w:rsidR="006B2A4B" w:rsidRPr="006B2A4B">
        <w:rPr>
          <w:color w:val="000000"/>
          <w:sz w:val="28"/>
          <w:szCs w:val="28"/>
        </w:rPr>
        <w:t>, и средство всестороннего воспитания личности ребенка.</w:t>
      </w:r>
    </w:p>
    <w:p w14:paraId="5C1042E5" w14:textId="263109F6" w:rsidR="003B5E62" w:rsidRDefault="0076447B" w:rsidP="0076447B">
      <w:pPr>
        <w:pStyle w:val="a4"/>
        <w:jc w:val="both"/>
        <w:rPr>
          <w:color w:val="000000"/>
          <w:sz w:val="28"/>
          <w:szCs w:val="28"/>
        </w:rPr>
      </w:pPr>
      <w:r w:rsidRPr="0076447B">
        <w:rPr>
          <w:color w:val="000000"/>
          <w:sz w:val="28"/>
          <w:szCs w:val="28"/>
        </w:rPr>
        <w:t>Дифференциация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</w:rPr>
        <w:t xml:space="preserve"> </w:t>
      </w:r>
      <w:r w:rsidRPr="0076447B">
        <w:rPr>
          <w:color w:val="000000"/>
          <w:sz w:val="28"/>
          <w:szCs w:val="28"/>
        </w:rPr>
        <w:t xml:space="preserve"> Слово </w:t>
      </w:r>
      <w:r>
        <w:rPr>
          <w:color w:val="000000"/>
          <w:sz w:val="28"/>
          <w:szCs w:val="28"/>
        </w:rPr>
        <w:t>«</w:t>
      </w:r>
      <w:r w:rsidRPr="0076447B">
        <w:rPr>
          <w:color w:val="000000"/>
          <w:sz w:val="28"/>
          <w:szCs w:val="28"/>
        </w:rPr>
        <w:t>дифференциация</w:t>
      </w:r>
      <w:r>
        <w:rPr>
          <w:color w:val="000000"/>
          <w:sz w:val="28"/>
          <w:szCs w:val="28"/>
        </w:rPr>
        <w:t>»</w:t>
      </w:r>
      <w:r w:rsidRPr="007644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пришло в русский язык</w:t>
      </w:r>
      <w:r w:rsidRPr="0076447B">
        <w:rPr>
          <w:color w:val="000000"/>
          <w:sz w:val="28"/>
          <w:szCs w:val="28"/>
        </w:rPr>
        <w:t xml:space="preserve"> из иностранного словаря</w:t>
      </w:r>
      <w:r w:rsidRPr="0076447B">
        <w:t xml:space="preserve"> </w:t>
      </w:r>
      <w:r w:rsidRPr="0076447B">
        <w:rPr>
          <w:color w:val="000000"/>
          <w:sz w:val="28"/>
          <w:szCs w:val="28"/>
        </w:rPr>
        <w:t xml:space="preserve">[нем. </w:t>
      </w:r>
      <w:proofErr w:type="spellStart"/>
      <w:r w:rsidRPr="0076447B">
        <w:rPr>
          <w:color w:val="000000"/>
          <w:sz w:val="28"/>
          <w:szCs w:val="28"/>
        </w:rPr>
        <w:t>Differentiation</w:t>
      </w:r>
      <w:proofErr w:type="spellEnd"/>
      <w:r w:rsidRPr="0076447B">
        <w:rPr>
          <w:color w:val="000000"/>
          <w:sz w:val="28"/>
          <w:szCs w:val="28"/>
        </w:rPr>
        <w:t xml:space="preserve">, франц. </w:t>
      </w:r>
      <w:proofErr w:type="spellStart"/>
      <w:r w:rsidRPr="0076447B">
        <w:rPr>
          <w:color w:val="000000"/>
          <w:sz w:val="28"/>
          <w:szCs w:val="28"/>
        </w:rPr>
        <w:t>differéntiation</w:t>
      </w:r>
      <w:proofErr w:type="spellEnd"/>
      <w:r w:rsidRPr="0076447B">
        <w:rPr>
          <w:color w:val="000000"/>
          <w:sz w:val="28"/>
          <w:szCs w:val="28"/>
        </w:rPr>
        <w:t xml:space="preserve"> &lt; лат. </w:t>
      </w:r>
      <w:proofErr w:type="spellStart"/>
      <w:r w:rsidRPr="0076447B">
        <w:rPr>
          <w:color w:val="000000"/>
          <w:sz w:val="28"/>
          <w:szCs w:val="28"/>
        </w:rPr>
        <w:t>differentia</w:t>
      </w:r>
      <w:proofErr w:type="spellEnd"/>
      <w:r w:rsidRPr="0076447B">
        <w:rPr>
          <w:color w:val="000000"/>
          <w:sz w:val="28"/>
          <w:szCs w:val="28"/>
        </w:rPr>
        <w:t xml:space="preserve"> различие]</w:t>
      </w:r>
      <w:r>
        <w:rPr>
          <w:color w:val="000000"/>
          <w:sz w:val="28"/>
          <w:szCs w:val="28"/>
        </w:rPr>
        <w:t xml:space="preserve"> и означает </w:t>
      </w:r>
      <w:r w:rsidRPr="0076447B">
        <w:rPr>
          <w:color w:val="000000"/>
          <w:sz w:val="28"/>
          <w:szCs w:val="28"/>
        </w:rPr>
        <w:t>разъединение целого</w:t>
      </w:r>
      <w:r>
        <w:rPr>
          <w:color w:val="000000"/>
          <w:sz w:val="28"/>
          <w:szCs w:val="28"/>
        </w:rPr>
        <w:t xml:space="preserve"> на разнородные элементы, </w:t>
      </w:r>
      <w:r w:rsidRPr="0076447B">
        <w:rPr>
          <w:color w:val="000000"/>
          <w:sz w:val="28"/>
          <w:szCs w:val="28"/>
        </w:rPr>
        <w:t xml:space="preserve"> разделени</w:t>
      </w:r>
      <w:r w:rsidR="00DD46BD">
        <w:rPr>
          <w:color w:val="000000"/>
          <w:sz w:val="28"/>
          <w:szCs w:val="28"/>
        </w:rPr>
        <w:t xml:space="preserve">е единого на составляющие части. </w:t>
      </w:r>
      <w:r w:rsidR="00DD46BD" w:rsidRPr="00DD46BD">
        <w:rPr>
          <w:color w:val="000000"/>
          <w:sz w:val="28"/>
          <w:szCs w:val="28"/>
        </w:rPr>
        <w:t>В Российской педагогической энциклопедии дифференциация рассматривается как «форма организации учебной деятельности школьников среднего и старшего возраста, при которой учитываются их склонности, интересы и проявившиеся способности».</w:t>
      </w:r>
      <w:r w:rsidR="00DD46BD">
        <w:rPr>
          <w:color w:val="000000"/>
          <w:sz w:val="28"/>
          <w:szCs w:val="28"/>
        </w:rPr>
        <w:t xml:space="preserve"> </w:t>
      </w:r>
    </w:p>
    <w:p w14:paraId="000DA2F4" w14:textId="0F68BE4C" w:rsidR="00DD46BD" w:rsidRDefault="00DD46BD" w:rsidP="0076447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же мы решились на использование д</w:t>
      </w:r>
      <w:r w:rsidRPr="00DD46BD">
        <w:rPr>
          <w:color w:val="000000"/>
          <w:sz w:val="28"/>
          <w:szCs w:val="28"/>
        </w:rPr>
        <w:t>ифференцированн</w:t>
      </w:r>
      <w:r>
        <w:rPr>
          <w:color w:val="000000"/>
          <w:sz w:val="28"/>
          <w:szCs w:val="28"/>
        </w:rPr>
        <w:t>ого</w:t>
      </w:r>
      <w:r w:rsidRPr="00DD46BD">
        <w:rPr>
          <w:color w:val="000000"/>
          <w:sz w:val="28"/>
          <w:szCs w:val="28"/>
        </w:rPr>
        <w:t xml:space="preserve"> подход</w:t>
      </w:r>
      <w:r>
        <w:rPr>
          <w:color w:val="000000"/>
          <w:sz w:val="28"/>
          <w:szCs w:val="28"/>
        </w:rPr>
        <w:t>а</w:t>
      </w:r>
      <w:r w:rsidRPr="00DD46B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работе с дошкольниками, в игровой деятельности?</w:t>
      </w:r>
    </w:p>
    <w:p w14:paraId="0C7C49E2" w14:textId="5AD8D17D" w:rsidR="00DD46BD" w:rsidRDefault="00DD46BD" w:rsidP="0076447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</w:t>
      </w:r>
      <w:r w:rsidR="00645A51">
        <w:rPr>
          <w:color w:val="000000"/>
          <w:sz w:val="28"/>
          <w:szCs w:val="28"/>
        </w:rPr>
        <w:t xml:space="preserve">образовательная программа дошкольного образования предполагает, что педагог в процессе воспитательной и обучающей деятельности сможет </w:t>
      </w:r>
      <w:r w:rsidR="00645A51" w:rsidRPr="00645A51">
        <w:rPr>
          <w:color w:val="000000"/>
          <w:sz w:val="28"/>
          <w:szCs w:val="28"/>
        </w:rPr>
        <w:t>обнаружить, выявить и раскрыть индивидуальные способности каждого ребенка.</w:t>
      </w:r>
      <w:r w:rsidR="00645A51">
        <w:rPr>
          <w:color w:val="000000"/>
          <w:sz w:val="28"/>
          <w:szCs w:val="28"/>
        </w:rPr>
        <w:t xml:space="preserve"> А они, как известно, у каждого ребёнка развиваются по-разному. Мы считаем, что дифференциация способствует </w:t>
      </w:r>
      <w:r w:rsidR="00645A51" w:rsidRPr="00645A51">
        <w:rPr>
          <w:color w:val="000000"/>
          <w:sz w:val="28"/>
          <w:szCs w:val="28"/>
        </w:rPr>
        <w:t>индивидуальн</w:t>
      </w:r>
      <w:r w:rsidR="00645A51">
        <w:rPr>
          <w:color w:val="000000"/>
          <w:sz w:val="28"/>
          <w:szCs w:val="28"/>
        </w:rPr>
        <w:t>ому</w:t>
      </w:r>
      <w:r w:rsidR="00645A51" w:rsidRPr="00645A51">
        <w:rPr>
          <w:color w:val="000000"/>
          <w:sz w:val="28"/>
          <w:szCs w:val="28"/>
        </w:rPr>
        <w:t xml:space="preserve"> подход</w:t>
      </w:r>
      <w:r w:rsidR="00645A51">
        <w:rPr>
          <w:color w:val="000000"/>
          <w:sz w:val="28"/>
          <w:szCs w:val="28"/>
        </w:rPr>
        <w:t>у</w:t>
      </w:r>
      <w:r w:rsidR="00645A51" w:rsidRPr="00645A51">
        <w:rPr>
          <w:color w:val="000000"/>
          <w:sz w:val="28"/>
          <w:szCs w:val="28"/>
        </w:rPr>
        <w:t xml:space="preserve"> в обучении и воспитании в соответствии с потребностями, возможностями, интересами </w:t>
      </w:r>
      <w:proofErr w:type="gramStart"/>
      <w:r w:rsidR="00645A51" w:rsidRPr="00645A51">
        <w:rPr>
          <w:color w:val="000000"/>
          <w:sz w:val="28"/>
          <w:szCs w:val="28"/>
        </w:rPr>
        <w:t>обучающихся</w:t>
      </w:r>
      <w:proofErr w:type="gramEnd"/>
      <w:r w:rsidR="00A178A7">
        <w:rPr>
          <w:color w:val="000000"/>
          <w:sz w:val="28"/>
          <w:szCs w:val="28"/>
        </w:rPr>
        <w:t>.</w:t>
      </w:r>
    </w:p>
    <w:p w14:paraId="7D478B1F" w14:textId="386001A7" w:rsidR="00A178A7" w:rsidRDefault="00A178A7" w:rsidP="0076447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диагностика освоения образовательной программы дошкольниками показывает, что д</w:t>
      </w:r>
      <w:r w:rsidRPr="00A178A7">
        <w:rPr>
          <w:color w:val="000000"/>
          <w:sz w:val="28"/>
          <w:szCs w:val="28"/>
        </w:rPr>
        <w:t>ети одного возраста различаются по уровню развития умственных способностей</w:t>
      </w:r>
      <w:r>
        <w:rPr>
          <w:color w:val="000000"/>
          <w:sz w:val="28"/>
          <w:szCs w:val="28"/>
        </w:rPr>
        <w:t>, развития речи, уровню освоения социально-коммуникативных, художественно-эстетических компетенций и т.д.</w:t>
      </w:r>
      <w:r w:rsidR="004625B2">
        <w:rPr>
          <w:color w:val="000000"/>
          <w:sz w:val="28"/>
          <w:szCs w:val="28"/>
        </w:rPr>
        <w:t xml:space="preserve"> </w:t>
      </w:r>
      <w:r w:rsidRPr="00A178A7">
        <w:rPr>
          <w:color w:val="000000"/>
          <w:sz w:val="28"/>
          <w:szCs w:val="28"/>
        </w:rPr>
        <w:t>Те из сверстников, которые обладают высоким уровнем развития, решают более трудные задачи, быстрее овладевают новыми понятиями. При решении же определенной задачи им требуется значительно меньше времени, чем детям с более низким уровнем развития.</w:t>
      </w:r>
      <w:r w:rsidR="004625B2">
        <w:rPr>
          <w:color w:val="000000"/>
          <w:sz w:val="28"/>
          <w:szCs w:val="28"/>
        </w:rPr>
        <w:t xml:space="preserve"> И не учитывать этого при ежедневном планировании работы нельзя. И здесь приходит на помощь дифференцированный подход к организации образовательной деятельности, в частности, к организации игр, способствующих развитию тех или иных качеств дошкольников.</w:t>
      </w:r>
    </w:p>
    <w:p w14:paraId="6C1970BF" w14:textId="6178F9A0" w:rsidR="006B2A4B" w:rsidRPr="007400D1" w:rsidRDefault="007400D1" w:rsidP="007400D1">
      <w:pPr>
        <w:pStyle w:val="a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7400D1">
        <w:rPr>
          <w:b/>
          <w:color w:val="000000"/>
          <w:sz w:val="28"/>
          <w:szCs w:val="28"/>
        </w:rPr>
        <w:t>Особенности действий воспитателя при использовании дифференциации в играх</w:t>
      </w:r>
    </w:p>
    <w:p w14:paraId="7221D646" w14:textId="0A592371" w:rsidR="005D1016" w:rsidRDefault="005D1016" w:rsidP="006B2A4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чём же необходимо помнить воспитателю, решившему использовать дифференцированный подход в работе с детьми?</w:t>
      </w:r>
    </w:p>
    <w:p w14:paraId="44529476" w14:textId="31023CAE" w:rsidR="006B2A4B" w:rsidRDefault="006B2A4B" w:rsidP="006B2A4B">
      <w:pPr>
        <w:pStyle w:val="a4"/>
        <w:jc w:val="both"/>
        <w:rPr>
          <w:color w:val="000000"/>
          <w:sz w:val="28"/>
          <w:szCs w:val="28"/>
        </w:rPr>
      </w:pPr>
      <w:r w:rsidRPr="006B2A4B">
        <w:rPr>
          <w:color w:val="000000"/>
          <w:sz w:val="28"/>
          <w:szCs w:val="28"/>
        </w:rPr>
        <w:t>Руководство игрой</w:t>
      </w:r>
      <w:r w:rsidRPr="006B2A4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6B2A4B">
        <w:rPr>
          <w:color w:val="000000"/>
          <w:sz w:val="28"/>
          <w:szCs w:val="28"/>
        </w:rPr>
        <w:t xml:space="preserve">с дифференцированным подходом требует </w:t>
      </w:r>
      <w:r w:rsidR="005D1016">
        <w:rPr>
          <w:color w:val="000000"/>
          <w:sz w:val="28"/>
          <w:szCs w:val="28"/>
        </w:rPr>
        <w:t xml:space="preserve">от воспитателя </w:t>
      </w:r>
      <w:r w:rsidRPr="006B2A4B">
        <w:rPr>
          <w:color w:val="000000"/>
          <w:sz w:val="28"/>
          <w:szCs w:val="28"/>
        </w:rPr>
        <w:t xml:space="preserve">большого педагогического мастерства. Отбирая игры, </w:t>
      </w:r>
      <w:r w:rsidR="005D1016">
        <w:rPr>
          <w:color w:val="000000"/>
          <w:sz w:val="28"/>
          <w:szCs w:val="28"/>
        </w:rPr>
        <w:t>педагог</w:t>
      </w:r>
      <w:r w:rsidRPr="006B2A4B">
        <w:rPr>
          <w:color w:val="000000"/>
          <w:sz w:val="28"/>
          <w:szCs w:val="28"/>
        </w:rPr>
        <w:t xml:space="preserve"> исходит из того, какие программные задачи он будет решать с их помощью, как игра будет способствовать развитию умственной активности детей, воспитанию нравственных сторон личности, </w:t>
      </w:r>
      <w:r w:rsidR="005D1016">
        <w:rPr>
          <w:color w:val="000000"/>
          <w:sz w:val="28"/>
          <w:szCs w:val="28"/>
        </w:rPr>
        <w:t>как в той или иной игре будет накапливаться</w:t>
      </w:r>
      <w:r w:rsidRPr="006B2A4B">
        <w:rPr>
          <w:color w:val="000000"/>
          <w:sz w:val="28"/>
          <w:szCs w:val="28"/>
        </w:rPr>
        <w:t xml:space="preserve"> сенсорный опыт. </w:t>
      </w:r>
      <w:r w:rsidR="005D1016">
        <w:rPr>
          <w:color w:val="000000"/>
          <w:sz w:val="28"/>
          <w:szCs w:val="28"/>
        </w:rPr>
        <w:t>Сверяет, с</w:t>
      </w:r>
      <w:r w:rsidRPr="006B2A4B">
        <w:rPr>
          <w:color w:val="000000"/>
          <w:sz w:val="28"/>
          <w:szCs w:val="28"/>
        </w:rPr>
        <w:t>оответствует ли дидактическая задача игры тому программному содержанию, которое изучается на занятиях.</w:t>
      </w:r>
      <w:r w:rsidR="005D1016">
        <w:rPr>
          <w:color w:val="000000"/>
          <w:sz w:val="28"/>
          <w:szCs w:val="28"/>
        </w:rPr>
        <w:t xml:space="preserve"> </w:t>
      </w:r>
      <w:r w:rsidRPr="006B2A4B">
        <w:rPr>
          <w:color w:val="000000"/>
          <w:sz w:val="28"/>
          <w:szCs w:val="28"/>
        </w:rPr>
        <w:t xml:space="preserve">Заботится о том, чтобы в избранной игре дети закрепляли, уточняли, расширяли знания и умения и в то же время </w:t>
      </w:r>
      <w:r w:rsidR="005D1016" w:rsidRPr="006B2A4B">
        <w:rPr>
          <w:color w:val="000000"/>
          <w:sz w:val="28"/>
          <w:szCs w:val="28"/>
        </w:rPr>
        <w:t>игр</w:t>
      </w:r>
      <w:r w:rsidR="005D1016">
        <w:rPr>
          <w:color w:val="000000"/>
          <w:sz w:val="28"/>
          <w:szCs w:val="28"/>
        </w:rPr>
        <w:t>а</w:t>
      </w:r>
      <w:r w:rsidR="005D1016" w:rsidRPr="006B2A4B">
        <w:rPr>
          <w:color w:val="000000"/>
          <w:sz w:val="28"/>
          <w:szCs w:val="28"/>
        </w:rPr>
        <w:t xml:space="preserve"> не</w:t>
      </w:r>
      <w:r w:rsidRPr="006B2A4B">
        <w:rPr>
          <w:color w:val="000000"/>
          <w:sz w:val="28"/>
          <w:szCs w:val="28"/>
        </w:rPr>
        <w:t xml:space="preserve"> </w:t>
      </w:r>
      <w:r w:rsidR="005D1016">
        <w:rPr>
          <w:color w:val="000000"/>
          <w:sz w:val="28"/>
          <w:szCs w:val="28"/>
        </w:rPr>
        <w:t xml:space="preserve">должна </w:t>
      </w:r>
      <w:r w:rsidRPr="006B2A4B">
        <w:rPr>
          <w:color w:val="000000"/>
          <w:sz w:val="28"/>
          <w:szCs w:val="28"/>
        </w:rPr>
        <w:t>превраща</w:t>
      </w:r>
      <w:r w:rsidR="005D1016">
        <w:rPr>
          <w:color w:val="000000"/>
          <w:sz w:val="28"/>
          <w:szCs w:val="28"/>
        </w:rPr>
        <w:t>ться</w:t>
      </w:r>
      <w:r w:rsidRPr="006B2A4B">
        <w:rPr>
          <w:color w:val="000000"/>
          <w:sz w:val="28"/>
          <w:szCs w:val="28"/>
        </w:rPr>
        <w:t xml:space="preserve"> в занятие или упражнение. Воспитатель детально продумывает, как, выполняя программную задачу, сохранить игровое действие, высокий темп игры и обеспечить возможность каждому ребенку активно действовать в игровой ситуации.</w:t>
      </w:r>
    </w:p>
    <w:p w14:paraId="12E9B5C3" w14:textId="7A8F6B5B" w:rsidR="007400D1" w:rsidRPr="007400D1" w:rsidRDefault="007400D1" w:rsidP="006B2A4B">
      <w:pPr>
        <w:pStyle w:val="a4"/>
        <w:jc w:val="both"/>
        <w:rPr>
          <w:b/>
          <w:color w:val="000000"/>
          <w:sz w:val="28"/>
          <w:szCs w:val="28"/>
        </w:rPr>
      </w:pPr>
      <w:r w:rsidRPr="007400D1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араметры</w:t>
      </w:r>
      <w:r w:rsidRPr="007400D1">
        <w:rPr>
          <w:b/>
          <w:color w:val="000000"/>
          <w:sz w:val="28"/>
          <w:szCs w:val="28"/>
        </w:rPr>
        <w:t xml:space="preserve"> дифференциации в дошкольном образовании</w:t>
      </w:r>
    </w:p>
    <w:p w14:paraId="3DDE9E4D" w14:textId="5967D7E5" w:rsidR="005D1016" w:rsidRDefault="005D1016" w:rsidP="006B2A4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каким </w:t>
      </w:r>
      <w:r w:rsidR="007400D1">
        <w:rPr>
          <w:color w:val="000000"/>
          <w:sz w:val="28"/>
          <w:szCs w:val="28"/>
        </w:rPr>
        <w:t>параметрам</w:t>
      </w:r>
      <w:r>
        <w:rPr>
          <w:color w:val="000000"/>
          <w:sz w:val="28"/>
          <w:szCs w:val="28"/>
        </w:rPr>
        <w:t xml:space="preserve"> мы проводим дифференциацию (деление детей на подгруппы, деление заданий по уровню сложности)</w:t>
      </w:r>
      <w:r w:rsidR="00180E8D">
        <w:rPr>
          <w:color w:val="000000"/>
          <w:sz w:val="28"/>
          <w:szCs w:val="28"/>
        </w:rPr>
        <w:t>?</w:t>
      </w:r>
    </w:p>
    <w:p w14:paraId="206BC791" w14:textId="633954B6" w:rsidR="005D1016" w:rsidRDefault="00180E8D" w:rsidP="006B2A4B">
      <w:pPr>
        <w:pStyle w:val="a4"/>
        <w:jc w:val="both"/>
        <w:rPr>
          <w:color w:val="000000"/>
          <w:sz w:val="28"/>
          <w:szCs w:val="28"/>
        </w:rPr>
      </w:pPr>
      <w:r w:rsidRPr="006B2A4B">
        <w:rPr>
          <w:color w:val="000000"/>
          <w:sz w:val="28"/>
          <w:szCs w:val="28"/>
        </w:rPr>
        <w:t>Для осуществления дифференцированного подхода нужн</w:t>
      </w:r>
      <w:r>
        <w:rPr>
          <w:color w:val="000000"/>
          <w:sz w:val="28"/>
          <w:szCs w:val="28"/>
        </w:rPr>
        <w:t>о</w:t>
      </w:r>
      <w:r w:rsidRPr="006B2A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поделить детей </w:t>
      </w:r>
      <w:r w:rsidRPr="006B2A4B">
        <w:rPr>
          <w:color w:val="000000"/>
          <w:sz w:val="28"/>
          <w:szCs w:val="28"/>
        </w:rPr>
        <w:t>на группы</w:t>
      </w:r>
      <w:r>
        <w:rPr>
          <w:color w:val="000000"/>
          <w:sz w:val="28"/>
          <w:szCs w:val="28"/>
        </w:rPr>
        <w:t>. Деление это происходит в соответствии с педагогической задачей, поставленной воспитателем, и может осуществляться</w:t>
      </w:r>
    </w:p>
    <w:p w14:paraId="28B28231" w14:textId="3B62E5C8" w:rsidR="00180E8D" w:rsidRDefault="00180E8D" w:rsidP="00180E8D">
      <w:pPr>
        <w:pStyle w:val="a4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интересам,</w:t>
      </w:r>
    </w:p>
    <w:p w14:paraId="70F3286E" w14:textId="62F71902" w:rsidR="00180E8D" w:rsidRDefault="00180E8D" w:rsidP="00180E8D">
      <w:pPr>
        <w:pStyle w:val="a4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гендерным особенностям,</w:t>
      </w:r>
    </w:p>
    <w:p w14:paraId="3EF89EF6" w14:textId="44CD40DC" w:rsidR="00180E8D" w:rsidRDefault="00180E8D" w:rsidP="00180E8D">
      <w:pPr>
        <w:pStyle w:val="a4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004B5B">
        <w:rPr>
          <w:color w:val="000000"/>
          <w:sz w:val="28"/>
          <w:szCs w:val="28"/>
        </w:rPr>
        <w:t>уровню возрастных возможностей,</w:t>
      </w:r>
    </w:p>
    <w:p w14:paraId="23527F2B" w14:textId="4608E769" w:rsidR="00180E8D" w:rsidRDefault="00180E8D" w:rsidP="00180E8D">
      <w:pPr>
        <w:pStyle w:val="a4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180E8D">
        <w:rPr>
          <w:color w:val="000000"/>
          <w:sz w:val="28"/>
          <w:szCs w:val="28"/>
        </w:rPr>
        <w:t>индивидуально-психологически</w:t>
      </w:r>
      <w:r>
        <w:rPr>
          <w:color w:val="000000"/>
          <w:sz w:val="28"/>
          <w:szCs w:val="28"/>
        </w:rPr>
        <w:t>м</w:t>
      </w:r>
      <w:r w:rsidRPr="00180E8D">
        <w:rPr>
          <w:color w:val="000000"/>
          <w:sz w:val="28"/>
          <w:szCs w:val="28"/>
        </w:rPr>
        <w:t xml:space="preserve"> особенност</w:t>
      </w:r>
      <w:r>
        <w:rPr>
          <w:color w:val="000000"/>
          <w:sz w:val="28"/>
          <w:szCs w:val="28"/>
        </w:rPr>
        <w:t>ям,</w:t>
      </w:r>
    </w:p>
    <w:p w14:paraId="0AB8CEA1" w14:textId="15A1C50C" w:rsidR="00180E8D" w:rsidRPr="00004B5B" w:rsidRDefault="00180E8D" w:rsidP="00180E8D">
      <w:pPr>
        <w:pStyle w:val="a4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004B5B">
        <w:rPr>
          <w:color w:val="000000"/>
          <w:sz w:val="28"/>
          <w:szCs w:val="28"/>
        </w:rPr>
        <w:t xml:space="preserve">По </w:t>
      </w:r>
      <w:r w:rsidR="00004B5B">
        <w:rPr>
          <w:color w:val="000000"/>
          <w:sz w:val="28"/>
          <w:szCs w:val="28"/>
        </w:rPr>
        <w:t>типу</w:t>
      </w:r>
      <w:r w:rsidRPr="00004B5B">
        <w:rPr>
          <w:color w:val="000000"/>
          <w:sz w:val="28"/>
          <w:szCs w:val="28"/>
        </w:rPr>
        <w:t xml:space="preserve"> познавательной деятельности дошкольников</w:t>
      </w:r>
      <w:r w:rsidR="00004B5B" w:rsidRPr="00004B5B">
        <w:rPr>
          <w:color w:val="000000"/>
          <w:sz w:val="28"/>
          <w:szCs w:val="28"/>
        </w:rPr>
        <w:t xml:space="preserve"> (</w:t>
      </w:r>
      <w:r w:rsidRPr="00004B5B">
        <w:rPr>
          <w:color w:val="000000"/>
          <w:sz w:val="28"/>
          <w:szCs w:val="28"/>
        </w:rPr>
        <w:t xml:space="preserve">репродуктивный </w:t>
      </w:r>
      <w:r w:rsidR="00004B5B" w:rsidRPr="00004B5B">
        <w:rPr>
          <w:color w:val="000000"/>
          <w:sz w:val="28"/>
          <w:szCs w:val="28"/>
        </w:rPr>
        <w:t>/</w:t>
      </w:r>
      <w:r w:rsidRPr="00004B5B">
        <w:rPr>
          <w:color w:val="000000"/>
          <w:sz w:val="28"/>
          <w:szCs w:val="28"/>
        </w:rPr>
        <w:t>продуктивный или творческий тип</w:t>
      </w:r>
      <w:r w:rsidR="00004B5B">
        <w:rPr>
          <w:color w:val="000000"/>
          <w:sz w:val="28"/>
          <w:szCs w:val="28"/>
        </w:rPr>
        <w:t>)</w:t>
      </w:r>
      <w:r w:rsidRPr="00004B5B">
        <w:rPr>
          <w:color w:val="000000"/>
          <w:sz w:val="28"/>
          <w:szCs w:val="28"/>
        </w:rPr>
        <w:t xml:space="preserve"> </w:t>
      </w:r>
    </w:p>
    <w:p w14:paraId="1EC45D4E" w14:textId="48549B33" w:rsidR="00180E8D" w:rsidRDefault="00180E8D" w:rsidP="00180E8D">
      <w:pPr>
        <w:pStyle w:val="a4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уровню развития дошкольников…</w:t>
      </w:r>
    </w:p>
    <w:p w14:paraId="12933428" w14:textId="69979F44" w:rsidR="00180E8D" w:rsidRDefault="00180E8D" w:rsidP="00180E8D">
      <w:pPr>
        <w:pStyle w:val="a4"/>
        <w:jc w:val="both"/>
        <w:rPr>
          <w:color w:val="000000"/>
          <w:sz w:val="28"/>
          <w:szCs w:val="28"/>
        </w:rPr>
      </w:pPr>
      <w:r w:rsidRPr="00983365">
        <w:rPr>
          <w:color w:val="000000"/>
          <w:sz w:val="28"/>
          <w:szCs w:val="28"/>
        </w:rPr>
        <w:t>Группирование детей может производиться явным образом, то есть с четким разделением, или неявным</w:t>
      </w:r>
      <w:r>
        <w:rPr>
          <w:color w:val="000000"/>
          <w:sz w:val="28"/>
          <w:szCs w:val="28"/>
        </w:rPr>
        <w:t>, когда у детей</w:t>
      </w:r>
      <w:r w:rsidRPr="00983365">
        <w:rPr>
          <w:color w:val="000000"/>
          <w:sz w:val="28"/>
          <w:szCs w:val="28"/>
        </w:rPr>
        <w:t xml:space="preserve"> </w:t>
      </w:r>
      <w:r w:rsidR="0097643F" w:rsidRPr="0097643F">
        <w:rPr>
          <w:color w:val="000000"/>
          <w:sz w:val="28"/>
          <w:szCs w:val="28"/>
        </w:rPr>
        <w:t xml:space="preserve">есть </w:t>
      </w:r>
      <w:r w:rsidRPr="00983365">
        <w:rPr>
          <w:color w:val="000000"/>
          <w:sz w:val="28"/>
          <w:szCs w:val="28"/>
        </w:rPr>
        <w:t>возможност</w:t>
      </w:r>
      <w:r>
        <w:rPr>
          <w:color w:val="000000"/>
          <w:sz w:val="28"/>
          <w:szCs w:val="28"/>
        </w:rPr>
        <w:t>ь</w:t>
      </w:r>
      <w:r w:rsidRPr="00983365">
        <w:rPr>
          <w:color w:val="000000"/>
          <w:sz w:val="28"/>
          <w:szCs w:val="28"/>
        </w:rPr>
        <w:t xml:space="preserve"> свободного перемещения </w:t>
      </w:r>
      <w:r>
        <w:rPr>
          <w:color w:val="000000"/>
          <w:sz w:val="28"/>
          <w:szCs w:val="28"/>
        </w:rPr>
        <w:t>в игре</w:t>
      </w:r>
      <w:r w:rsidRPr="00983365">
        <w:rPr>
          <w:color w:val="000000"/>
          <w:sz w:val="28"/>
          <w:szCs w:val="28"/>
        </w:rPr>
        <w:t>.</w:t>
      </w:r>
      <w:r w:rsidR="00004B5B">
        <w:rPr>
          <w:color w:val="000000"/>
          <w:sz w:val="28"/>
          <w:szCs w:val="28"/>
        </w:rPr>
        <w:t xml:space="preserve"> В любом случае, целью</w:t>
      </w:r>
      <w:r w:rsidR="00004B5B" w:rsidRPr="00004B5B">
        <w:rPr>
          <w:color w:val="000000"/>
          <w:sz w:val="28"/>
          <w:szCs w:val="28"/>
        </w:rPr>
        <w:t xml:space="preserve"> дифференциации является создание и дальнейшее развитие индивидуальности ребенка, его потенциальных возможностей</w:t>
      </w:r>
      <w:r w:rsidR="00004B5B">
        <w:rPr>
          <w:color w:val="000000"/>
          <w:sz w:val="28"/>
          <w:szCs w:val="28"/>
        </w:rPr>
        <w:t>,</w:t>
      </w:r>
      <w:r w:rsidR="00004B5B" w:rsidRPr="00004B5B">
        <w:rPr>
          <w:color w:val="000000"/>
          <w:sz w:val="28"/>
          <w:szCs w:val="28"/>
        </w:rPr>
        <w:t xml:space="preserve"> содействие </w:t>
      </w:r>
      <w:r w:rsidR="00004B5B">
        <w:rPr>
          <w:color w:val="000000"/>
          <w:sz w:val="28"/>
          <w:szCs w:val="28"/>
        </w:rPr>
        <w:t>освоению</w:t>
      </w:r>
      <w:r w:rsidR="00004B5B" w:rsidRPr="00004B5B">
        <w:rPr>
          <w:color w:val="000000"/>
          <w:sz w:val="28"/>
          <w:szCs w:val="28"/>
        </w:rPr>
        <w:t xml:space="preserve"> программ</w:t>
      </w:r>
      <w:r w:rsidR="00004B5B">
        <w:rPr>
          <w:color w:val="000000"/>
          <w:sz w:val="28"/>
          <w:szCs w:val="28"/>
        </w:rPr>
        <w:t xml:space="preserve">ы дошкольного образования, </w:t>
      </w:r>
      <w:r w:rsidR="00004B5B" w:rsidRPr="00004B5B">
        <w:rPr>
          <w:color w:val="000000"/>
          <w:sz w:val="28"/>
          <w:szCs w:val="28"/>
        </w:rPr>
        <w:t>развитие познавательных интересов и личностных качеств.</w:t>
      </w:r>
      <w:r w:rsidR="00004B5B">
        <w:rPr>
          <w:color w:val="000000"/>
          <w:sz w:val="28"/>
          <w:szCs w:val="28"/>
        </w:rPr>
        <w:t xml:space="preserve"> Воспитателю</w:t>
      </w:r>
      <w:r w:rsidR="00004B5B" w:rsidRPr="00004B5B">
        <w:rPr>
          <w:color w:val="000000"/>
          <w:sz w:val="28"/>
          <w:szCs w:val="28"/>
        </w:rPr>
        <w:t xml:space="preserve"> нужно стремиться к тому, чтобы каждый </w:t>
      </w:r>
      <w:r w:rsidR="00004B5B">
        <w:rPr>
          <w:color w:val="000000"/>
          <w:sz w:val="28"/>
          <w:szCs w:val="28"/>
        </w:rPr>
        <w:t>ребёнок</w:t>
      </w:r>
      <w:r w:rsidR="00004B5B" w:rsidRPr="00004B5B">
        <w:rPr>
          <w:color w:val="000000"/>
          <w:sz w:val="28"/>
          <w:szCs w:val="28"/>
        </w:rPr>
        <w:t xml:space="preserve"> </w:t>
      </w:r>
      <w:r w:rsidR="00004B5B">
        <w:rPr>
          <w:color w:val="000000"/>
          <w:sz w:val="28"/>
          <w:szCs w:val="28"/>
        </w:rPr>
        <w:t>проживал игру</w:t>
      </w:r>
      <w:r w:rsidR="00004B5B" w:rsidRPr="00004B5B">
        <w:rPr>
          <w:color w:val="000000"/>
          <w:sz w:val="28"/>
          <w:szCs w:val="28"/>
        </w:rPr>
        <w:t xml:space="preserve"> в полную сил</w:t>
      </w:r>
      <w:r w:rsidR="00332F99">
        <w:rPr>
          <w:color w:val="000000"/>
          <w:sz w:val="28"/>
          <w:szCs w:val="28"/>
        </w:rPr>
        <w:t>у</w:t>
      </w:r>
      <w:r w:rsidR="00004B5B" w:rsidRPr="00004B5B">
        <w:rPr>
          <w:color w:val="000000"/>
          <w:sz w:val="28"/>
          <w:szCs w:val="28"/>
        </w:rPr>
        <w:t xml:space="preserve">, чувствовал уверенность себе, ощущал радость </w:t>
      </w:r>
      <w:r w:rsidR="00004B5B">
        <w:rPr>
          <w:color w:val="000000"/>
          <w:sz w:val="28"/>
          <w:szCs w:val="28"/>
        </w:rPr>
        <w:lastRenderedPageBreak/>
        <w:t>совместной игры</w:t>
      </w:r>
      <w:r w:rsidR="00004B5B" w:rsidRPr="00004B5B">
        <w:rPr>
          <w:color w:val="000000"/>
          <w:sz w:val="28"/>
          <w:szCs w:val="28"/>
        </w:rPr>
        <w:t xml:space="preserve">, </w:t>
      </w:r>
      <w:r w:rsidR="00332F99">
        <w:rPr>
          <w:color w:val="000000"/>
          <w:sz w:val="28"/>
          <w:szCs w:val="28"/>
        </w:rPr>
        <w:t>о</w:t>
      </w:r>
      <w:r w:rsidR="00004B5B" w:rsidRPr="00004B5B">
        <w:rPr>
          <w:color w:val="000000"/>
          <w:sz w:val="28"/>
          <w:szCs w:val="28"/>
        </w:rPr>
        <w:t>созн</w:t>
      </w:r>
      <w:r w:rsidR="00332F99">
        <w:rPr>
          <w:color w:val="000000"/>
          <w:sz w:val="28"/>
          <w:szCs w:val="28"/>
        </w:rPr>
        <w:t>ан</w:t>
      </w:r>
      <w:r w:rsidR="00004B5B" w:rsidRPr="00004B5B">
        <w:rPr>
          <w:color w:val="000000"/>
          <w:sz w:val="28"/>
          <w:szCs w:val="28"/>
        </w:rPr>
        <w:t xml:space="preserve">но усваивал </w:t>
      </w:r>
      <w:r w:rsidR="00332F99">
        <w:rPr>
          <w:color w:val="000000"/>
          <w:sz w:val="28"/>
          <w:szCs w:val="28"/>
        </w:rPr>
        <w:t>её правила</w:t>
      </w:r>
      <w:r w:rsidR="00004B5B" w:rsidRPr="00004B5B">
        <w:rPr>
          <w:color w:val="000000"/>
          <w:sz w:val="28"/>
          <w:szCs w:val="28"/>
        </w:rPr>
        <w:t>, продвигался в</w:t>
      </w:r>
      <w:r w:rsidR="00332F99">
        <w:rPr>
          <w:color w:val="000000"/>
          <w:sz w:val="28"/>
          <w:szCs w:val="28"/>
        </w:rPr>
        <w:t xml:space="preserve"> своём</w:t>
      </w:r>
      <w:r w:rsidR="00004B5B" w:rsidRPr="00004B5B">
        <w:rPr>
          <w:color w:val="000000"/>
          <w:sz w:val="28"/>
          <w:szCs w:val="28"/>
        </w:rPr>
        <w:t xml:space="preserve"> развитии.</w:t>
      </w:r>
    </w:p>
    <w:p w14:paraId="61D3C61D" w14:textId="38C9A326" w:rsidR="005D1016" w:rsidRPr="007400D1" w:rsidRDefault="007400D1" w:rsidP="006B2A4B">
      <w:pPr>
        <w:pStyle w:val="a4"/>
        <w:jc w:val="both"/>
        <w:rPr>
          <w:b/>
          <w:color w:val="000000"/>
          <w:sz w:val="28"/>
          <w:szCs w:val="28"/>
        </w:rPr>
      </w:pPr>
      <w:r w:rsidRPr="007400D1">
        <w:rPr>
          <w:b/>
          <w:color w:val="000000"/>
          <w:sz w:val="28"/>
          <w:szCs w:val="28"/>
        </w:rPr>
        <w:t>Особенности организации игр с использованием дифференцированного подхода</w:t>
      </w:r>
    </w:p>
    <w:p w14:paraId="2E87F7E8" w14:textId="1C0AE440" w:rsidR="00332F99" w:rsidRDefault="00332F99" w:rsidP="006B2A4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проводим игру?</w:t>
      </w:r>
      <w:r w:rsidR="006B2A4B" w:rsidRPr="006B2A4B">
        <w:rPr>
          <w:color w:val="000000"/>
          <w:sz w:val="28"/>
          <w:szCs w:val="28"/>
        </w:rPr>
        <w:t xml:space="preserve">  </w:t>
      </w:r>
    </w:p>
    <w:p w14:paraId="68E3288A" w14:textId="77777777" w:rsidR="00332F99" w:rsidRDefault="006B2A4B" w:rsidP="006B2A4B">
      <w:pPr>
        <w:pStyle w:val="a4"/>
        <w:jc w:val="both"/>
        <w:rPr>
          <w:color w:val="000000"/>
          <w:sz w:val="28"/>
          <w:szCs w:val="28"/>
        </w:rPr>
      </w:pPr>
      <w:r w:rsidRPr="006B2A4B">
        <w:rPr>
          <w:color w:val="000000"/>
          <w:sz w:val="28"/>
          <w:szCs w:val="28"/>
        </w:rPr>
        <w:t xml:space="preserve">Воспитатель должен довести структуру игры до сознания каждого ребенка, мобилизовать силы детей на выполнение правил и игрового действия. Для этого необходимо тщательно подготовиться к проведению игры: </w:t>
      </w:r>
    </w:p>
    <w:p w14:paraId="1D387CA5" w14:textId="77777777" w:rsidR="00332F99" w:rsidRDefault="006B2A4B" w:rsidP="00332F99">
      <w:pPr>
        <w:pStyle w:val="a4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B2A4B">
        <w:rPr>
          <w:color w:val="000000"/>
          <w:sz w:val="28"/>
          <w:szCs w:val="28"/>
        </w:rPr>
        <w:t xml:space="preserve">продумать четкое, ясное, немногословное объяснение содержания, правил, игрового действия, </w:t>
      </w:r>
    </w:p>
    <w:p w14:paraId="3BABFEEE" w14:textId="77777777" w:rsidR="00332F99" w:rsidRDefault="006B2A4B" w:rsidP="00332F99">
      <w:pPr>
        <w:pStyle w:val="a4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B2A4B">
        <w:rPr>
          <w:color w:val="000000"/>
          <w:sz w:val="28"/>
          <w:szCs w:val="28"/>
        </w:rPr>
        <w:t xml:space="preserve">наметить </w:t>
      </w:r>
      <w:r>
        <w:rPr>
          <w:color w:val="000000"/>
          <w:sz w:val="28"/>
          <w:szCs w:val="28"/>
        </w:rPr>
        <w:t>цели и</w:t>
      </w:r>
      <w:r w:rsidRPr="006B2A4B">
        <w:rPr>
          <w:color w:val="000000"/>
          <w:sz w:val="28"/>
          <w:szCs w:val="28"/>
        </w:rPr>
        <w:t xml:space="preserve"> задачи игры, </w:t>
      </w:r>
    </w:p>
    <w:p w14:paraId="68F68C54" w14:textId="77777777" w:rsidR="00332F99" w:rsidRDefault="00332F99" w:rsidP="00332F99">
      <w:pPr>
        <w:pStyle w:val="a4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определить,</w:t>
      </w:r>
      <w:r w:rsidR="006B2A4B" w:rsidRPr="006B2A4B">
        <w:rPr>
          <w:color w:val="000000"/>
          <w:sz w:val="28"/>
          <w:szCs w:val="28"/>
        </w:rPr>
        <w:t xml:space="preserve"> </w:t>
      </w:r>
    </w:p>
    <w:p w14:paraId="1D8EC93B" w14:textId="77777777" w:rsidR="00332F99" w:rsidRDefault="006B2A4B" w:rsidP="00332F99">
      <w:pPr>
        <w:pStyle w:val="a4"/>
        <w:numPr>
          <w:ilvl w:val="1"/>
          <w:numId w:val="16"/>
        </w:numPr>
        <w:jc w:val="both"/>
        <w:rPr>
          <w:color w:val="000000"/>
          <w:sz w:val="28"/>
          <w:szCs w:val="28"/>
        </w:rPr>
      </w:pPr>
      <w:r w:rsidRPr="006B2A4B">
        <w:rPr>
          <w:color w:val="000000"/>
          <w:sz w:val="28"/>
          <w:szCs w:val="28"/>
        </w:rPr>
        <w:t xml:space="preserve">на каких детей в процессе игры следует обратить особое внимание (вспомнить, кто из них на занятиях затрудняется в </w:t>
      </w:r>
      <w:r w:rsidR="00332F99">
        <w:rPr>
          <w:color w:val="000000"/>
          <w:sz w:val="28"/>
          <w:szCs w:val="28"/>
        </w:rPr>
        <w:t>освоении</w:t>
      </w:r>
      <w:r w:rsidRPr="006B2A4B">
        <w:rPr>
          <w:color w:val="000000"/>
          <w:sz w:val="28"/>
          <w:szCs w:val="28"/>
        </w:rPr>
        <w:t xml:space="preserve"> программного содержания), </w:t>
      </w:r>
    </w:p>
    <w:p w14:paraId="3F5AFD23" w14:textId="77777777" w:rsidR="00332F99" w:rsidRDefault="006B2A4B" w:rsidP="00332F99">
      <w:pPr>
        <w:pStyle w:val="a4"/>
        <w:numPr>
          <w:ilvl w:val="1"/>
          <w:numId w:val="16"/>
        </w:numPr>
        <w:jc w:val="both"/>
        <w:rPr>
          <w:color w:val="000000"/>
          <w:sz w:val="28"/>
          <w:szCs w:val="28"/>
        </w:rPr>
      </w:pPr>
      <w:r w:rsidRPr="006B2A4B">
        <w:rPr>
          <w:color w:val="000000"/>
          <w:sz w:val="28"/>
          <w:szCs w:val="28"/>
        </w:rPr>
        <w:t xml:space="preserve">кого привлечь к активной роли, или, наоборот, одних несколько сдержать, чтобы они не подавляли инициативу и творчество своих товарищей, </w:t>
      </w:r>
    </w:p>
    <w:p w14:paraId="5D0EF327" w14:textId="7400F617" w:rsidR="00983365" w:rsidRDefault="00332F99" w:rsidP="00332F99">
      <w:pPr>
        <w:pStyle w:val="a4"/>
        <w:numPr>
          <w:ilvl w:val="1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</w:t>
      </w:r>
      <w:r w:rsidR="006B2A4B" w:rsidRPr="006B2A4B">
        <w:rPr>
          <w:color w:val="000000"/>
          <w:sz w:val="28"/>
          <w:szCs w:val="28"/>
        </w:rPr>
        <w:t xml:space="preserve"> помочь обрести веру в свои силы</w:t>
      </w:r>
      <w:proofErr w:type="gramStart"/>
      <w:r w:rsidR="006B2A4B" w:rsidRPr="006B2A4B">
        <w:rPr>
          <w:color w:val="000000"/>
          <w:sz w:val="28"/>
          <w:szCs w:val="28"/>
        </w:rPr>
        <w:t>.</w:t>
      </w:r>
      <w:r w:rsidR="007C221E" w:rsidRPr="006B2A4B">
        <w:rPr>
          <w:color w:val="000000"/>
          <w:sz w:val="28"/>
          <w:szCs w:val="28"/>
        </w:rPr>
        <w:t xml:space="preserve">. </w:t>
      </w:r>
      <w:proofErr w:type="gramEnd"/>
    </w:p>
    <w:p w14:paraId="33C9AEF5" w14:textId="77777777" w:rsidR="007800AC" w:rsidRDefault="007800AC" w:rsidP="00702667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14:paraId="1FBF1187" w14:textId="77777777" w:rsidR="003E0835" w:rsidRDefault="003E0835" w:rsidP="006878BC">
      <w:pPr>
        <w:pStyle w:val="a7"/>
        <w:rPr>
          <w:rFonts w:ascii="Times New Roman" w:hAnsi="Times New Roman" w:cs="Times New Roman"/>
        </w:rPr>
      </w:pPr>
    </w:p>
    <w:p w14:paraId="0BDA586A" w14:textId="77777777" w:rsidR="00396A47" w:rsidRDefault="00396A47" w:rsidP="00396A47"/>
    <w:p w14:paraId="527EA429" w14:textId="77777777" w:rsidR="00396A47" w:rsidRDefault="00396A47" w:rsidP="00396A47"/>
    <w:p w14:paraId="5F6CA7F0" w14:textId="77777777" w:rsidR="00396A47" w:rsidRDefault="00396A47" w:rsidP="00396A47"/>
    <w:p w14:paraId="6673835E" w14:textId="15071E50" w:rsidR="00396A47" w:rsidRPr="00396A47" w:rsidRDefault="00396A47" w:rsidP="00396A47">
      <w:pPr>
        <w:sectPr w:rsidR="00396A47" w:rsidRPr="00396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D229CC2" wp14:editId="43E49312">
            <wp:extent cx="37433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561CE084" w14:textId="3AFADBBC" w:rsidR="006878BC" w:rsidRPr="00ED76D3" w:rsidRDefault="00ED76D3" w:rsidP="006878BC">
      <w:pPr>
        <w:pStyle w:val="a7"/>
        <w:rPr>
          <w:rFonts w:ascii="Times New Roman" w:hAnsi="Times New Roman" w:cs="Times New Roman"/>
          <w:sz w:val="40"/>
          <w:szCs w:val="40"/>
        </w:rPr>
      </w:pPr>
      <w:r w:rsidRPr="00ED76D3">
        <w:rPr>
          <w:rFonts w:ascii="Times New Roman" w:hAnsi="Times New Roman" w:cs="Times New Roman"/>
          <w:sz w:val="40"/>
          <w:szCs w:val="40"/>
        </w:rPr>
        <w:lastRenderedPageBreak/>
        <w:t>Картотека игр, используемых при дифференцированном подходе к воспитанию и обучению дошкольников.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945"/>
        <w:gridCol w:w="4395"/>
      </w:tblGrid>
      <w:tr w:rsidR="006878BC" w:rsidRPr="001D6FEA" w14:paraId="14266A69" w14:textId="77777777" w:rsidTr="003E0835">
        <w:tc>
          <w:tcPr>
            <w:tcW w:w="3369" w:type="dxa"/>
          </w:tcPr>
          <w:p w14:paraId="2CDE18A6" w14:textId="30EAF6C7" w:rsidR="006878BC" w:rsidRPr="001D6FEA" w:rsidRDefault="003E0835" w:rsidP="00687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Что формируем или воспитываем. Задачи образовательной области</w:t>
            </w:r>
          </w:p>
        </w:tc>
        <w:tc>
          <w:tcPr>
            <w:tcW w:w="6945" w:type="dxa"/>
          </w:tcPr>
          <w:p w14:paraId="406FB2EB" w14:textId="7B502B39" w:rsidR="003E0835" w:rsidRPr="001D6FEA" w:rsidRDefault="003E0835" w:rsidP="003E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Игры.</w:t>
            </w:r>
          </w:p>
          <w:p w14:paraId="5F6452F9" w14:textId="77777777" w:rsidR="006878BC" w:rsidRPr="001D6FEA" w:rsidRDefault="006878BC" w:rsidP="003E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Какую дифференциацию используем</w:t>
            </w:r>
          </w:p>
        </w:tc>
        <w:tc>
          <w:tcPr>
            <w:tcW w:w="4395" w:type="dxa"/>
          </w:tcPr>
          <w:p w14:paraId="26CFFCEA" w14:textId="77777777" w:rsidR="006878BC" w:rsidRPr="001D6FEA" w:rsidRDefault="006878BC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 – целевой ориентир</w:t>
            </w:r>
          </w:p>
        </w:tc>
      </w:tr>
      <w:tr w:rsidR="007F156A" w:rsidRPr="001D6FEA" w14:paraId="4CFCB664" w14:textId="77777777" w:rsidTr="003E0835">
        <w:tc>
          <w:tcPr>
            <w:tcW w:w="14709" w:type="dxa"/>
            <w:gridSpan w:val="3"/>
          </w:tcPr>
          <w:p w14:paraId="196EDC0E" w14:textId="2681523D" w:rsidR="007F156A" w:rsidRPr="001D6FEA" w:rsidRDefault="00C1113D" w:rsidP="007F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к образовательной области  «Познавательное развитие»</w:t>
            </w:r>
          </w:p>
        </w:tc>
      </w:tr>
      <w:tr w:rsidR="003E0835" w:rsidRPr="001D6FEA" w14:paraId="40B3AFD8" w14:textId="77777777" w:rsidTr="003E0835">
        <w:tc>
          <w:tcPr>
            <w:tcW w:w="3369" w:type="dxa"/>
          </w:tcPr>
          <w:p w14:paraId="711285D5" w14:textId="32CC4FBA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классифицировать предметы по существенному признаку, обобщать. Развивать мышление и внимание дошкольников. </w:t>
            </w:r>
          </w:p>
          <w:p w14:paraId="0802A55E" w14:textId="77777777" w:rsidR="003E0835" w:rsidRPr="001D6FEA" w:rsidRDefault="003E0835" w:rsidP="007F15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6EA53FA7" w14:textId="7363CAD7" w:rsidR="003E0835" w:rsidRPr="001D6FEA" w:rsidRDefault="003E0835" w:rsidP="001D6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«Определи лишний предмет» /</w:t>
            </w:r>
            <w:r w:rsidR="00ED76D3"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ифференциация по гендерным особенностям</w:t>
            </w:r>
          </w:p>
          <w:p w14:paraId="5487CC7F" w14:textId="4FAFA722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Использовать картинки для мальчиков и девочек,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для девочек - женская одежда, для мальчиков - транспорт. 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читыва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интересы ребёнка.</w:t>
            </w:r>
          </w:p>
          <w:p w14:paraId="78BD1473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Усложнение.</w:t>
            </w:r>
          </w:p>
          <w:p w14:paraId="43C39F83" w14:textId="4CC367D8" w:rsidR="003E0835" w:rsidRPr="001D6FEA" w:rsidRDefault="003E0835" w:rsidP="00ED76D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«4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>-ый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» (картинки);</w:t>
            </w:r>
          </w:p>
          <w:p w14:paraId="0A187448" w14:textId="7F7398D0" w:rsidR="003E0835" w:rsidRPr="001D6FEA" w:rsidRDefault="003E0835" w:rsidP="00ED76D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«4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-ый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лишний» (на слух). </w:t>
            </w:r>
            <w:proofErr w:type="gramEnd"/>
          </w:p>
          <w:p w14:paraId="6731B5C9" w14:textId="0E29CA60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Вопрос: «Почему 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этот предмет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лишн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?», «Как назвать одним словом оставшиеся предметы»</w:t>
            </w:r>
          </w:p>
          <w:p w14:paraId="7917D2BB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НАБОРЫ СЛОВ:</w:t>
            </w:r>
          </w:p>
          <w:p w14:paraId="21FC53A9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1.  Юбка, кофта, ботинки, платье.</w:t>
            </w:r>
          </w:p>
          <w:p w14:paraId="68223A75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2.  Автобус, самолёт, поезд, лопата.</w:t>
            </w:r>
          </w:p>
          <w:p w14:paraId="04297FF6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3.  Кукла, юла, пирамидка, стул.</w:t>
            </w:r>
          </w:p>
          <w:p w14:paraId="471EB198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4.  Отвёртка, плоскогубцы, гаечный ключ, портфель,</w:t>
            </w:r>
          </w:p>
          <w:p w14:paraId="7F8FFB04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5.  Блокнот, газета, тетрадь, портфель</w:t>
            </w:r>
          </w:p>
          <w:p w14:paraId="519DD0BF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6.  Огурец, арбуз, яблоко, мяч.</w:t>
            </w:r>
          </w:p>
          <w:p w14:paraId="2E5E18D0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7.  Волк, лиса, медведь, кошка.</w:t>
            </w:r>
          </w:p>
          <w:p w14:paraId="6AEAACD7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 Фиалка, ромашка, морковь, василек.</w:t>
            </w:r>
          </w:p>
          <w:p w14:paraId="47F5A6AC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9.  Кукла, машина, скакалка, книга.</w:t>
            </w:r>
          </w:p>
          <w:p w14:paraId="3607E3FC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10. Поезд, самолет, самокат, пароход.</w:t>
            </w:r>
          </w:p>
          <w:p w14:paraId="67C209AB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11. Воробей, орел, оса, ласточка.</w:t>
            </w:r>
          </w:p>
          <w:p w14:paraId="19F9DE22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12. Лыжи, коньки, лодка, санки.</w:t>
            </w:r>
          </w:p>
          <w:p w14:paraId="688EBB12" w14:textId="21CB7F3E" w:rsidR="003E0835" w:rsidRPr="001D6FEA" w:rsidRDefault="003E0835" w:rsidP="00ED7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13. Стул, молоток, рубанок, пила.</w:t>
            </w:r>
          </w:p>
        </w:tc>
        <w:tc>
          <w:tcPr>
            <w:tcW w:w="4395" w:type="dxa"/>
          </w:tcPr>
          <w:p w14:paraId="46AB9D05" w14:textId="39A5A1A6" w:rsidR="003E0835" w:rsidRPr="001D6FEA" w:rsidRDefault="003E0835" w:rsidP="00ED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Происходит расширение и углубление представлений детей 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предназначении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>признаков.</w:t>
            </w:r>
          </w:p>
        </w:tc>
      </w:tr>
      <w:tr w:rsidR="007F156A" w:rsidRPr="001D6FEA" w14:paraId="01BDA8CC" w14:textId="77777777" w:rsidTr="003E0835">
        <w:tc>
          <w:tcPr>
            <w:tcW w:w="3369" w:type="dxa"/>
          </w:tcPr>
          <w:p w14:paraId="4A5DD597" w14:textId="631B67FD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воображение. Учить описывать любой предмет или игрушку.</w:t>
            </w:r>
          </w:p>
          <w:p w14:paraId="36AB33EA" w14:textId="77777777" w:rsidR="007F156A" w:rsidRPr="001D6FEA" w:rsidRDefault="007F156A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5A895208" w14:textId="5677EFC7" w:rsidR="007F156A" w:rsidRPr="001D6FEA" w:rsidRDefault="007F156A" w:rsidP="003756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«Увлекательный рассказ».</w:t>
            </w:r>
            <w:r w:rsidR="00ED76D3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Дифференциация по уровню развития</w:t>
            </w:r>
          </w:p>
          <w:p w14:paraId="49588FFC" w14:textId="7B1D273B" w:rsidR="003756A2" w:rsidRPr="001D6FEA" w:rsidRDefault="003756A2" w:rsidP="007F15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Cs/>
                <w:sz w:val="28"/>
                <w:szCs w:val="28"/>
              </w:rPr>
              <w:t>Дети вместе с воспитателем сидят в круге. Дифференциация не явная, она происходит при обращении  воспитателя к ребёнку с заданием, соответствующим его уровню развития. Похвалы заслуживает каждый участник, каждому создаётся ситуация успеха.</w:t>
            </w:r>
          </w:p>
          <w:p w14:paraId="611CE2CF" w14:textId="75295869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Наводящие вопросы</w:t>
            </w:r>
            <w:r w:rsidR="00ED76D3"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для детей низкого уровня развития</w:t>
            </w: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 Из чего сделан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? Для чего предназначен</w:t>
            </w:r>
            <w:r w:rsidR="00ED76D3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? На что похож? и т.д.</w:t>
            </w:r>
          </w:p>
          <w:p w14:paraId="2C35FA3D" w14:textId="524CDD10" w:rsidR="007F156A" w:rsidRPr="001D6FEA" w:rsidRDefault="00ED76D3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 для детей среднего уровня развития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>асска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сказку или историю об этом предмете.</w:t>
            </w:r>
          </w:p>
          <w:p w14:paraId="71260D64" w14:textId="00D1D965" w:rsidR="007F156A" w:rsidRPr="001D6FEA" w:rsidRDefault="00ED76D3" w:rsidP="007F15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Наводящие вопросы для детей высокого уровня развития:</w:t>
            </w:r>
          </w:p>
          <w:p w14:paraId="5BDC9B87" w14:textId="0D8DA3FA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Попробуй придумать какую-нибудь новую сказку или историю, где речь идет о яблоке или о яблоках.</w:t>
            </w:r>
          </w:p>
          <w:p w14:paraId="60F36316" w14:textId="77777777" w:rsidR="007F156A" w:rsidRPr="001D6FEA" w:rsidRDefault="007F156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42D1CFA" w14:textId="14711BFC" w:rsidR="007F156A" w:rsidRPr="001D6FEA" w:rsidRDefault="003756A2" w:rsidP="00375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Ребёнок обладает развитым воображением, которое реализуется в разных видах деятельности, и прежде всего в игре. Достаточно хорошо владеет устной речью, может выражать свои мысли и желания, может использовать речь для выражения своих мыслей</w:t>
            </w:r>
          </w:p>
        </w:tc>
      </w:tr>
      <w:tr w:rsidR="007F156A" w:rsidRPr="001D6FEA" w14:paraId="5957E256" w14:textId="77777777" w:rsidTr="003E0835">
        <w:tc>
          <w:tcPr>
            <w:tcW w:w="3369" w:type="dxa"/>
          </w:tcPr>
          <w:p w14:paraId="185DF859" w14:textId="77777777" w:rsidR="007F156A" w:rsidRPr="001D6FEA" w:rsidRDefault="007F156A" w:rsidP="007F15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D2CD2" w14:textId="2D713173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логику мышления у детей, их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мыслительную активность, произвольное внимание и память. Обогащать познавательную сферу каждого ребёнка через игровое взаимодействие. Воспитывать интерес к речевым играм, эмоциональную отзывчивость и адекватную реакцию на шутку.</w:t>
            </w:r>
          </w:p>
          <w:p w14:paraId="5D04BE94" w14:textId="77777777" w:rsidR="007F156A" w:rsidRPr="001D6FEA" w:rsidRDefault="007F156A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6BC88D38" w14:textId="708821E9" w:rsidR="007F156A" w:rsidRPr="001D6FEA" w:rsidRDefault="007F156A" w:rsidP="003756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«Бывает - не бывает»</w:t>
            </w:r>
            <w:r w:rsidR="003756A2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Дифференциация по интересам детей</w:t>
            </w:r>
          </w:p>
          <w:p w14:paraId="029CC709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называет какую-нибудь ситуацию и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бросает   ребенку мяч. </w:t>
            </w:r>
          </w:p>
          <w:p w14:paraId="47884929" w14:textId="17005B39" w:rsidR="007F156A" w:rsidRPr="001D6FEA" w:rsidRDefault="00DA5A58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Ситуация предлагается</w:t>
            </w:r>
            <w:r w:rsidR="003756A2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интересам</w:t>
            </w:r>
            <w:r w:rsidR="003756A2" w:rsidRPr="001D6F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ребёнка. Ребенок должен поймать мяч </w:t>
            </w:r>
            <w:r w:rsidR="003756A2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в том случае, если названная ситуация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бывает, проговаривает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предложение,</w:t>
            </w:r>
            <w:r w:rsidR="00301377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добавляя свои члены предложения.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377" w:rsidRPr="001D6F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сли </w:t>
            </w:r>
            <w:r w:rsidR="003756A2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такой ситуации не может быть, </w:t>
            </w:r>
            <w:r w:rsidR="00301377" w:rsidRPr="001D6FEA">
              <w:rPr>
                <w:rFonts w:ascii="Times New Roman" w:hAnsi="Times New Roman" w:cs="Times New Roman"/>
                <w:sz w:val="28"/>
                <w:szCs w:val="28"/>
              </w:rPr>
              <w:t>он отбивает мяч обратно воспитателю со словами: «Такого не бывает!»</w:t>
            </w:r>
          </w:p>
          <w:p w14:paraId="526B7A71" w14:textId="603DA825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1.  Балерина танцует.</w:t>
            </w:r>
            <w:r w:rsidR="00301377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452502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2.  Поезд летит по небу.</w:t>
            </w:r>
          </w:p>
          <w:p w14:paraId="77A97D0A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3.  Кошка хочет есть.</w:t>
            </w:r>
          </w:p>
          <w:p w14:paraId="3C2ED522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4.  Человек вьет гнездо.</w:t>
            </w:r>
          </w:p>
          <w:p w14:paraId="6BB33BD0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5.  Почтальон принес письмо.</w:t>
            </w:r>
          </w:p>
          <w:p w14:paraId="560A78D2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6.  Зайчик пошел в школу.</w:t>
            </w:r>
          </w:p>
          <w:p w14:paraId="6AC9FD9B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7.  Яблоко соленое.</w:t>
            </w:r>
          </w:p>
          <w:p w14:paraId="62132409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8.  Бегемот залез на дерево.</w:t>
            </w:r>
          </w:p>
          <w:p w14:paraId="135A4982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9. Мама пошла в салон красоты.</w:t>
            </w:r>
          </w:p>
          <w:p w14:paraId="09C2CAB5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10. Дом пошел гулять.</w:t>
            </w:r>
          </w:p>
          <w:p w14:paraId="10E74A5D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11. Цветок растёт.</w:t>
            </w:r>
          </w:p>
          <w:p w14:paraId="141C85A3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12. На березе выросли шишки.</w:t>
            </w:r>
          </w:p>
          <w:p w14:paraId="253F8C5E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13. Волк бродит по лесу.</w:t>
            </w:r>
          </w:p>
          <w:p w14:paraId="11F8B6F0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14. Волк сидит на дереве.</w:t>
            </w:r>
          </w:p>
          <w:p w14:paraId="0D8EBEED" w14:textId="77777777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15. В кастрюле варится чай.</w:t>
            </w:r>
          </w:p>
          <w:p w14:paraId="1A10292E" w14:textId="77777777" w:rsidR="007F156A" w:rsidRPr="001D6FEA" w:rsidRDefault="007F156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9089563" w14:textId="195AAEAF" w:rsidR="007F156A" w:rsidRPr="001D6FEA" w:rsidRDefault="00301377" w:rsidP="0030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владеет разными формами и видами игры, различает условную и реальную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ситуации, умеет подчиняться правилам и социальным нормам.</w:t>
            </w:r>
          </w:p>
        </w:tc>
      </w:tr>
      <w:tr w:rsidR="007F156A" w:rsidRPr="001D6FEA" w14:paraId="4919D580" w14:textId="77777777" w:rsidTr="003E0835">
        <w:tc>
          <w:tcPr>
            <w:tcW w:w="3369" w:type="dxa"/>
          </w:tcPr>
          <w:p w14:paraId="3D4A595B" w14:textId="6A2902BB" w:rsidR="007F156A" w:rsidRPr="001D6FEA" w:rsidRDefault="00301377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знания детей о том, что создано человеком, а что дает человеку природа. </w:t>
            </w:r>
            <w:r w:rsidR="007F156A"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Рукотворный и живой мир.</w:t>
            </w:r>
          </w:p>
          <w:p w14:paraId="1B92E253" w14:textId="77777777" w:rsidR="007F156A" w:rsidRPr="001D6FEA" w:rsidRDefault="007F156A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C4F1BDF" w14:textId="77777777" w:rsidR="00301377" w:rsidRPr="001D6FEA" w:rsidRDefault="00301377" w:rsidP="007F156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«Природа и человек»/ Дифференциация по уровню развития</w:t>
            </w:r>
          </w:p>
          <w:p w14:paraId="782E054F" w14:textId="11ED20BE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Ход игры. 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«Что сделано человеком?» – спрашивает воспитатель и передает одному из играющих любой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(или бросает мяч). Ребенок отвечает и передает мяч или предмет рядом стоящему ребенку, и так по всему кругу. После завершения круга воспитатель задает новый вопрос: «Что создано природой?» Игра повторяется по новому кругу; ребенок, не сумевший ответить, выходит за круг и пропускает его, если</w:t>
            </w:r>
            <w:r w:rsidR="00301377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при втором вопросе он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придумает и назовет слово, то снова принимается в игру.</w:t>
            </w:r>
          </w:p>
          <w:p w14:paraId="188EB17F" w14:textId="1CD3818F" w:rsidR="007F156A" w:rsidRPr="001D6FEA" w:rsidRDefault="007F156A" w:rsidP="007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/>
                <w:sz w:val="28"/>
                <w:szCs w:val="28"/>
              </w:rPr>
              <w:t>Усложнение</w:t>
            </w:r>
            <w:r w:rsidR="00301377" w:rsidRPr="001D6F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детей с высоким уровнем развития:</w:t>
            </w:r>
            <w:r w:rsidR="00301377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Назвав слово рассказать, где используется. Придумать словосочетание или предложение с этим словом.</w:t>
            </w:r>
          </w:p>
          <w:p w14:paraId="6D013EE6" w14:textId="77777777" w:rsidR="007F156A" w:rsidRPr="001D6FEA" w:rsidRDefault="007F156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3D6F8F6" w14:textId="6E803445" w:rsidR="007F156A" w:rsidRPr="001D6FEA" w:rsidRDefault="00301377" w:rsidP="00ED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владеет разными формами и видами игры, различает условную и реальную ситуации, умеет подчиняться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 и социальным нормам.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т.п.</w:t>
            </w:r>
          </w:p>
        </w:tc>
      </w:tr>
      <w:tr w:rsidR="007F156A" w:rsidRPr="001D6FEA" w14:paraId="56AE56D5" w14:textId="77777777" w:rsidTr="003E0835">
        <w:tc>
          <w:tcPr>
            <w:tcW w:w="14709" w:type="dxa"/>
            <w:gridSpan w:val="3"/>
          </w:tcPr>
          <w:p w14:paraId="463FA42B" w14:textId="2C85C7E4" w:rsidR="007F156A" w:rsidRPr="001D6FEA" w:rsidRDefault="00C1113D" w:rsidP="007F15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Игры к образовательной области  </w:t>
            </w:r>
            <w:r w:rsidR="00301377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</w:t>
            </w:r>
            <w:r w:rsidR="007F156A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оциально-коммуникативно</w:t>
            </w:r>
            <w:r w:rsidR="00301377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7F156A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развити</w:t>
            </w:r>
            <w:r w:rsidR="00301377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е»</w:t>
            </w:r>
          </w:p>
          <w:p w14:paraId="474900BE" w14:textId="77777777" w:rsidR="007F156A" w:rsidRPr="001D6FEA" w:rsidRDefault="007F156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35" w:rsidRPr="001D6FEA" w14:paraId="482B0F04" w14:textId="77777777" w:rsidTr="003E0835">
        <w:tc>
          <w:tcPr>
            <w:tcW w:w="3369" w:type="dxa"/>
          </w:tcPr>
          <w:p w14:paraId="451E172B" w14:textId="77777777" w:rsidR="003E0835" w:rsidRPr="001D6FEA" w:rsidRDefault="003E0835" w:rsidP="00DA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взаимоотношения между детьми, развивать умение самостоятельно объединяться для совместной игры </w:t>
            </w:r>
          </w:p>
          <w:p w14:paraId="2E6BAEDA" w14:textId="77777777" w:rsidR="00DA6F7A" w:rsidRPr="001D6FEA" w:rsidRDefault="00DA6F7A" w:rsidP="00DA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детям, что доброта и вежливость помогают лучше зависти и злости.  Развитие коммуникативных навыков (особенно для застенчивых детей).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любви и доброжелательности друг к другу.</w:t>
            </w:r>
          </w:p>
          <w:p w14:paraId="207D6B82" w14:textId="7F5042C2" w:rsidR="00DA6F7A" w:rsidRPr="001D6FEA" w:rsidRDefault="00DA6F7A" w:rsidP="00DA6F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37BEDEFA" w14:textId="77777777" w:rsidR="009F6DFB" w:rsidRDefault="009F6DFB" w:rsidP="001D6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14:paraId="586583C7" w14:textId="2CBB689D" w:rsidR="003E0835" w:rsidRPr="001D6FEA" w:rsidRDefault="003E0835" w:rsidP="001D6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«Пау</w:t>
            </w:r>
            <w:r w:rsidR="00B46992"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тинка</w:t>
            </w:r>
            <w:r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A6F7A"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>/ Дифференциация по</w:t>
            </w:r>
            <w:r w:rsidR="007A03E0"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гендерным</w:t>
            </w:r>
            <w:r w:rsidR="00DA6F7A" w:rsidRPr="001D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особенностям</w:t>
            </w:r>
          </w:p>
          <w:p w14:paraId="692B76FE" w14:textId="1B26B61A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Дети делятся на группы по </w:t>
            </w:r>
            <w:r w:rsidR="007A03E0" w:rsidRPr="001D6F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гендерным особенностям</w:t>
            </w:r>
            <w:r w:rsidRPr="001D6F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4380CB09" w14:textId="19ACE1A3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Участники встают каждый в свой круг. Первый начинает наматывать нить на себе на пальчик, и говорить</w:t>
            </w:r>
            <w:r w:rsidR="00B46992" w:rsidRPr="001D6FEA">
              <w:rPr>
                <w:rFonts w:ascii="Times New Roman" w:hAnsi="Times New Roman" w:cs="Times New Roman"/>
                <w:sz w:val="28"/>
                <w:szCs w:val="28"/>
              </w:rPr>
              <w:t>, с кем из ребят он любит играть в группе, в какие игры.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992" w:rsidRPr="001D6F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атем передаёт клубок </w:t>
            </w:r>
            <w:r w:rsidR="00B46992" w:rsidRPr="001D6FEA">
              <w:rPr>
                <w:rFonts w:ascii="Times New Roman" w:hAnsi="Times New Roman" w:cs="Times New Roman"/>
                <w:sz w:val="28"/>
                <w:szCs w:val="28"/>
              </w:rPr>
              <w:t>этому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ребёнку со словами: «Катя, расскажи о себе</w:t>
            </w:r>
            <w:r w:rsidR="00B46992" w:rsidRPr="001D6FEA">
              <w:rPr>
                <w:rFonts w:ascii="Times New Roman" w:hAnsi="Times New Roman" w:cs="Times New Roman"/>
                <w:sz w:val="28"/>
                <w:szCs w:val="28"/>
              </w:rPr>
              <w:t>, с кем ты любишь играть?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EF9ED2A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 результате в центре образуется «паутина», «сеть», «связующая нить», которая объединяет всех участников.</w:t>
            </w:r>
          </w:p>
          <w:p w14:paraId="150C3662" w14:textId="77777777" w:rsidR="003E0835" w:rsidRPr="001D6FEA" w:rsidRDefault="003E0835" w:rsidP="001D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Следующий этап – участники сматывают нить в обратном порядке и задают любой вопрос, что они хотели бы узнать у друга.</w:t>
            </w:r>
          </w:p>
          <w:p w14:paraId="06923019" w14:textId="2A11821A" w:rsidR="003E0835" w:rsidRPr="001D6FEA" w:rsidRDefault="003E0835" w:rsidP="00DA6F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Дошкольникам можно предложить говорить   о том, что нравится в том человеке, которому бросают клубок, и за что ему благодарен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, когда «паутина» сматывается.</w:t>
            </w:r>
          </w:p>
        </w:tc>
        <w:tc>
          <w:tcPr>
            <w:tcW w:w="4395" w:type="dxa"/>
          </w:tcPr>
          <w:p w14:paraId="314BE8B4" w14:textId="283FE9CF" w:rsidR="003E0835" w:rsidRPr="001D6FEA" w:rsidRDefault="00B46992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E0835" w:rsidRPr="001D6FEA">
              <w:rPr>
                <w:rFonts w:ascii="Times New Roman" w:hAnsi="Times New Roman" w:cs="Times New Roman"/>
                <w:sz w:val="28"/>
                <w:szCs w:val="28"/>
              </w:rPr>
              <w:t>ебенок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      </w:r>
          </w:p>
        </w:tc>
      </w:tr>
      <w:tr w:rsidR="007F156A" w:rsidRPr="001D6FEA" w14:paraId="2B3495E8" w14:textId="77777777" w:rsidTr="003E0835">
        <w:tc>
          <w:tcPr>
            <w:tcW w:w="3369" w:type="dxa"/>
          </w:tcPr>
          <w:p w14:paraId="050B88B4" w14:textId="307CDD1C" w:rsidR="0081325F" w:rsidRPr="001D6FEA" w:rsidRDefault="00DA6F7A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14:paraId="35747296" w14:textId="77777777" w:rsidR="007F156A" w:rsidRPr="001D6FEA" w:rsidRDefault="007F156A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13B4F2B" w14:textId="77777777" w:rsidR="009F6DFB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6D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65ECE161" w14:textId="39FD3D39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Игра-ситуация</w:t>
            </w:r>
            <w:r w:rsidR="00DA6F7A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Дифференциация по симпатиям</w:t>
            </w:r>
          </w:p>
          <w:p w14:paraId="79BD2008" w14:textId="43228E5F" w:rsidR="0081325F" w:rsidRPr="001D6FEA" w:rsidRDefault="00DA6F7A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разделит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ся парами и разыграть ряд ситуаций.</w:t>
            </w:r>
          </w:p>
          <w:p w14:paraId="6782DAD3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1. Два мальчика поссорились – их нужно помирить.</w:t>
            </w:r>
          </w:p>
          <w:p w14:paraId="2211BDAD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2. Тебе очень хочется поиграть в ту же игрушку, что и у одного из ребят твоей группы – попроси его.</w:t>
            </w:r>
          </w:p>
          <w:p w14:paraId="1DA65457" w14:textId="41D8AF96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ы наш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слабого, замученного котёнка – пожалей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</w:p>
          <w:p w14:paraId="10FE53D1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4. Ты очень обидел своего друга – попробуй попросить у него прощения, помириться с ним.</w:t>
            </w:r>
          </w:p>
          <w:p w14:paraId="07E233F9" w14:textId="424EC5AE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5. Ты пришёл в новую группу – 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представься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расскажи о себе.</w:t>
            </w:r>
          </w:p>
          <w:p w14:paraId="0BF09008" w14:textId="1C9AF070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6. Ты потерял свою машинку – 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спроси у товарища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, не видел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ли он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  <w:p w14:paraId="26D23BB4" w14:textId="645EBE00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7. Ты пришёл в библиотеку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, а там твой друг,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попроси 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его найти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ую книгу.</w:t>
            </w:r>
          </w:p>
          <w:p w14:paraId="15ACF80F" w14:textId="3CBB8624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  <w:r w:rsidR="00DA6F7A" w:rsidRPr="001D6FEA">
              <w:rPr>
                <w:rFonts w:ascii="Times New Roman" w:hAnsi="Times New Roman" w:cs="Times New Roman"/>
                <w:sz w:val="28"/>
                <w:szCs w:val="28"/>
              </w:rPr>
              <w:t>У тебя есть интересная игрушка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, у одного ребёнка нет игрушки – поделись с ним.</w:t>
            </w:r>
          </w:p>
          <w:p w14:paraId="27B519EA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10. Ребёнок плачет – успокой его.</w:t>
            </w:r>
          </w:p>
          <w:p w14:paraId="4F5CB7F6" w14:textId="6C41DE2E" w:rsidR="007F156A" w:rsidRPr="001D6FEA" w:rsidRDefault="0081325F" w:rsidP="00ED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11. У тебя не получается завязать шнурок на ботинке –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попроси товарища помочь тебе.</w:t>
            </w:r>
          </w:p>
        </w:tc>
        <w:tc>
          <w:tcPr>
            <w:tcW w:w="4395" w:type="dxa"/>
          </w:tcPr>
          <w:p w14:paraId="330A3F8B" w14:textId="39EFC07C" w:rsidR="007F156A" w:rsidRPr="001D6FEA" w:rsidRDefault="00ED468E" w:rsidP="00ED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 взаимодействует со сверстниками и взрослыми.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себе участников по совместной деятельности; обладает установкой положительного отношения к миру, другим людям и самому себе, обладает чувством собственного достоинства.</w:t>
            </w:r>
          </w:p>
        </w:tc>
      </w:tr>
      <w:tr w:rsidR="007F156A" w:rsidRPr="001D6FEA" w14:paraId="06CBE17F" w14:textId="77777777" w:rsidTr="003E0835">
        <w:tc>
          <w:tcPr>
            <w:tcW w:w="3369" w:type="dxa"/>
          </w:tcPr>
          <w:p w14:paraId="11ACEF22" w14:textId="1B58EFDA" w:rsidR="0081325F" w:rsidRPr="001D6FEA" w:rsidRDefault="00ED468E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ть умение действовать совместно и осуществлять само - и взаимоконтроль за деятельностью; учить доверять и помогать тем, с кем общаешься.</w:t>
            </w:r>
          </w:p>
          <w:p w14:paraId="1B67BA07" w14:textId="77777777" w:rsidR="007F156A" w:rsidRPr="001D6FEA" w:rsidRDefault="007F156A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DF63FC2" w14:textId="77777777" w:rsidR="009F6DFB" w:rsidRDefault="009F6DFB" w:rsidP="008132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0DA43FC7" w14:textId="1B8D5ECA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Клеевой ручеёк  </w:t>
            </w:r>
            <w:r w:rsidR="00ED468E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Дифференциация по симпатиям</w:t>
            </w:r>
          </w:p>
          <w:p w14:paraId="2B8EEE1C" w14:textId="1742B5C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Перед игрой воспитатель беседует с детьми о дружбе и взаимопомощи, о том, что сообща можно преодолеть любые препятствия.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делит детей парами или по четыре человека, так чтоб в одном 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ручейке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>оказались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дети, которые не могут найти общий язык друг с другом. Дети 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встают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друг за другом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держатся за плечи впереди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стоящего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. В таком положении они преодолевают различные препятствия.</w:t>
            </w:r>
          </w:p>
          <w:p w14:paraId="25517CEB" w14:textId="75445D22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1. Подняться</w:t>
            </w:r>
            <w:r w:rsidR="00ED468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на стул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и сойти со стула.</w:t>
            </w:r>
          </w:p>
          <w:p w14:paraId="4232078E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2. Проползти под столом.</w:t>
            </w:r>
          </w:p>
          <w:p w14:paraId="1458B7AB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3. Обогнуть “широкое озеро”.</w:t>
            </w:r>
          </w:p>
          <w:p w14:paraId="2A8ACFDF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4. Пробраться через “дремучий лес”.</w:t>
            </w:r>
          </w:p>
          <w:p w14:paraId="2A55730F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5. Спрятаться от диких животных.</w:t>
            </w:r>
          </w:p>
          <w:p w14:paraId="2B2BC025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Непременное условие для ребят: на протяжении всей игры они не должны отцепляться друг от друга.</w:t>
            </w:r>
          </w:p>
          <w:p w14:paraId="755862BA" w14:textId="77777777" w:rsidR="007F156A" w:rsidRPr="001D6FEA" w:rsidRDefault="007F156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AD05EA6" w14:textId="6F3E85B3" w:rsidR="007F156A" w:rsidRPr="001D6FEA" w:rsidRDefault="00ED468E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чувства.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может соблюдать правила безопасного поведения</w:t>
            </w:r>
          </w:p>
        </w:tc>
      </w:tr>
      <w:tr w:rsidR="007F156A" w:rsidRPr="001D6FEA" w14:paraId="3A64548C" w14:textId="77777777" w:rsidTr="003E0835">
        <w:tc>
          <w:tcPr>
            <w:tcW w:w="3369" w:type="dxa"/>
          </w:tcPr>
          <w:p w14:paraId="56967AC9" w14:textId="2AF8CCD8" w:rsidR="007F156A" w:rsidRPr="001D6FEA" w:rsidRDefault="00ED468E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ть умение доверять, помогать и поддерживать товарищей по общению</w:t>
            </w:r>
          </w:p>
        </w:tc>
        <w:tc>
          <w:tcPr>
            <w:tcW w:w="6945" w:type="dxa"/>
          </w:tcPr>
          <w:p w14:paraId="25D74C5E" w14:textId="77777777" w:rsidR="009F6DFB" w:rsidRDefault="009F6DFB" w:rsidP="0081325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109A96F1" w14:textId="58596736" w:rsidR="0081325F" w:rsidRPr="001D6FEA" w:rsidRDefault="0081325F" w:rsidP="0081325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Слепец и поводырь</w:t>
            </w:r>
            <w:r w:rsidR="00ED468E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 w:rsidR="00277BC6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 (и объединение) по гендерным особенностям</w:t>
            </w:r>
          </w:p>
          <w:p w14:paraId="1FE2C941" w14:textId="158CBF8F" w:rsidR="0081325F" w:rsidRPr="001D6FEA" w:rsidRDefault="0081325F" w:rsidP="0081325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Дети разбиваются на пары мальчик с девочкой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>, договариваются, кто из них будет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“слепец”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, а кто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“поводырь”. Одн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>завязывают глаза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, а другой водит его по группе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>, держа за руку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, даёт возможность коснуться различных предметов, помогает избежать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столкновений с другими парами, даёт соответствующие пояснения относительно их передвижения. Затем участники меняются ролями. Каждый ребенок, таким образом, проходит определённую “школу доверия”.</w:t>
            </w:r>
          </w:p>
          <w:p w14:paraId="5A4F7ABC" w14:textId="05A474E5" w:rsidR="0081325F" w:rsidRPr="001D6FEA" w:rsidRDefault="0081325F" w:rsidP="0081325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окончанию игры воспитатель просит ребят ответить, кто чувствовал себя надёжно и уверенно, у кого было желание полностью довериться своему товарищу. 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>А если боялся, то п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очему?</w:t>
            </w:r>
          </w:p>
          <w:p w14:paraId="65F14CF4" w14:textId="77777777" w:rsidR="007F156A" w:rsidRPr="001D6FEA" w:rsidRDefault="007F156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52227F8" w14:textId="54031361" w:rsidR="007F156A" w:rsidRPr="001D6FEA" w:rsidRDefault="00ED468E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Способен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чувства. Способен к волевым усилиям, может следовать социальным нормам поведения и правилам в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разных видах деятельности, во взаимоотношениях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может соблюдать правила безопасного поведения</w:t>
            </w:r>
          </w:p>
        </w:tc>
      </w:tr>
      <w:tr w:rsidR="007F156A" w:rsidRPr="001D6FEA" w14:paraId="5B136C42" w14:textId="77777777" w:rsidTr="003E0835">
        <w:tc>
          <w:tcPr>
            <w:tcW w:w="3369" w:type="dxa"/>
          </w:tcPr>
          <w:p w14:paraId="61711C4E" w14:textId="4F997A14" w:rsidR="0081325F" w:rsidRPr="001D6FEA" w:rsidRDefault="00277BC6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оспитывать доверительные отношения друг к другу, развивать ответственность за другого человека.</w:t>
            </w:r>
          </w:p>
          <w:p w14:paraId="360C57A6" w14:textId="77777777" w:rsidR="007F156A" w:rsidRPr="001D6FEA" w:rsidRDefault="007F156A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DED397E" w14:textId="77777777" w:rsidR="009F6DFB" w:rsidRDefault="009F6DFB" w:rsidP="008132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45A149B8" w14:textId="3CA052C9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Звери на болоте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277BC6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 по симпатиям</w:t>
            </w:r>
          </w:p>
          <w:p w14:paraId="34705DA1" w14:textId="42DD7923" w:rsidR="0081325F" w:rsidRPr="001D6FEA" w:rsidRDefault="0081325F" w:rsidP="0081325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Оснащение: листы бумаги.</w:t>
            </w:r>
          </w:p>
          <w:p w14:paraId="55C4AD99" w14:textId="6D94BB4A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Педагог делит детей на пары, в каждой из которых один участник получает три листочка, а другой один.</w:t>
            </w:r>
          </w:p>
          <w:p w14:paraId="7544A4B0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Педагог говорит:</w:t>
            </w:r>
          </w:p>
          <w:p w14:paraId="656EF988" w14:textId="3DF03F38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 Представьте, что все превратились в зверей и оказались в болоте. Выбраться из него можно только парами и только с помощью листочков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 утонут в болоте.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Тот, у кого листочков больше, помогает товарищу выбраться из болота.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Наступать можно только на эти спасательные листочки.</w:t>
            </w:r>
          </w:p>
          <w:p w14:paraId="6D67D183" w14:textId="77777777" w:rsidR="0081325F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По команде педагога пары участников поочередно выполняют задание. Педагог оценивает взаимопомощь и взаимовыручку во время прохождения «болота».</w:t>
            </w:r>
          </w:p>
          <w:p w14:paraId="479A4E8B" w14:textId="77777777" w:rsidR="00893A42" w:rsidRPr="001D6FEA" w:rsidRDefault="00893A42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5E83" w14:textId="77777777" w:rsidR="007F156A" w:rsidRPr="001D6FEA" w:rsidRDefault="007F156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7B58DF4" w14:textId="1F9AC326" w:rsidR="007F156A" w:rsidRPr="001D6FEA" w:rsidRDefault="007C6869" w:rsidP="007C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</w:t>
            </w:r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пособен договариваться, учитывать интересы и чувства других, сопереживать неудачам и радоваться успехам других, адекватно проявляет свои чувства.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77BC6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может соблюдать правила безопасного поведения</w:t>
            </w:r>
          </w:p>
        </w:tc>
      </w:tr>
      <w:tr w:rsidR="0081325F" w:rsidRPr="001D6FEA" w14:paraId="6735D5CF" w14:textId="77777777" w:rsidTr="003E0835">
        <w:tc>
          <w:tcPr>
            <w:tcW w:w="3369" w:type="dxa"/>
          </w:tcPr>
          <w:p w14:paraId="04483AE2" w14:textId="20C363A7" w:rsidR="0081325F" w:rsidRPr="001D6FEA" w:rsidRDefault="009F6DFB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азвивать умение понимать друг друга, вникать в суть полученной информации.</w:t>
            </w:r>
          </w:p>
          <w:p w14:paraId="65E34E6B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74F7BA8" w14:textId="77777777" w:rsidR="00893A42" w:rsidRDefault="00893A42" w:rsidP="008132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097A7A50" w14:textId="5F47AB74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Магазин игрушек</w:t>
            </w:r>
            <w:r w:rsidR="009F6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Дифференциация по уровням развития воображения</w:t>
            </w:r>
          </w:p>
          <w:p w14:paraId="5D9BD181" w14:textId="72FCE182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Содержание. Педагог дел</w:t>
            </w:r>
            <w:r w:rsidR="00C111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т детей на две команды</w:t>
            </w:r>
            <w:r w:rsidR="009F6DFB">
              <w:rPr>
                <w:rFonts w:ascii="Times New Roman" w:hAnsi="Times New Roman" w:cs="Times New Roman"/>
                <w:sz w:val="28"/>
                <w:szCs w:val="28"/>
              </w:rPr>
              <w:t>, в одной команде дети с более высоким уровнем развития, это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F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DFB" w:rsidRPr="001D6FEA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, вторая</w:t>
            </w:r>
            <w:r w:rsidR="009F6DFB">
              <w:rPr>
                <w:rFonts w:ascii="Times New Roman" w:hAnsi="Times New Roman" w:cs="Times New Roman"/>
                <w:sz w:val="28"/>
                <w:szCs w:val="28"/>
              </w:rPr>
              <w:t xml:space="preserve"> команда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F6DFB" w:rsidRPr="001D6FEA">
              <w:rPr>
                <w:rFonts w:ascii="Times New Roman" w:hAnsi="Times New Roman" w:cs="Times New Roman"/>
                <w:sz w:val="28"/>
                <w:szCs w:val="28"/>
              </w:rPr>
              <w:t>«покупатели»</w:t>
            </w:r>
            <w:r w:rsidR="009F6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C12A04" w14:textId="1D607921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</w:t>
            </w:r>
            <w:r w:rsidR="009F6DFB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загадывает, какой игрушкой он будет, а затем принимает «застывшую» позу, изображая расставленный в магазине товар.</w:t>
            </w:r>
          </w:p>
          <w:p w14:paraId="3675A15D" w14:textId="2EF5E80D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«Покупатель» подходит к какой</w:t>
            </w:r>
            <w:r w:rsidR="007C68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либо «игрушке» и спрашивает: «Кто ты?»</w:t>
            </w:r>
          </w:p>
          <w:p w14:paraId="59BC3251" w14:textId="2016B909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вопроса участник второй команды начинает имитировать действия, характерные для загаданной им игрушки. «Покупателю» нужно отгадать и назвать игрушку, которую </w:t>
            </w:r>
            <w:r w:rsidR="009F6DFB">
              <w:rPr>
                <w:rFonts w:ascii="Times New Roman" w:hAnsi="Times New Roman" w:cs="Times New Roman"/>
                <w:sz w:val="28"/>
                <w:szCs w:val="28"/>
              </w:rPr>
              <w:t>изображает сверстник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4443A6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1E41CE8" w14:textId="238EC8ED" w:rsidR="0081325F" w:rsidRPr="001D6FEA" w:rsidRDefault="009F6DFB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FB">
              <w:rPr>
                <w:rFonts w:ascii="Times New Roman" w:hAnsi="Times New Roman" w:cs="Times New Roman"/>
                <w:sz w:val="28"/>
                <w:szCs w:val="28"/>
              </w:rPr>
              <w:t>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партнерами по игре, исполняя как главную, так и подчиненную роль.</w:t>
            </w:r>
          </w:p>
        </w:tc>
      </w:tr>
      <w:tr w:rsidR="0081325F" w:rsidRPr="001D6FEA" w14:paraId="4CF40892" w14:textId="77777777" w:rsidTr="003E0835">
        <w:tc>
          <w:tcPr>
            <w:tcW w:w="3369" w:type="dxa"/>
          </w:tcPr>
          <w:p w14:paraId="16EC4EB6" w14:textId="07DAD0EC" w:rsidR="0081325F" w:rsidRPr="001D6FEA" w:rsidRDefault="00893A42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азвивать наблюдательность, внимание к окружающим людям.</w:t>
            </w:r>
          </w:p>
          <w:p w14:paraId="175844C3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28D7D29" w14:textId="77777777" w:rsidR="00893A42" w:rsidRDefault="00893A42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393813A6" w14:textId="0A56BA14" w:rsidR="0081325F" w:rsidRPr="001D6FEA" w:rsidRDefault="00893A42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Опиши друга/Дифференциация по уровню развития внимания.</w:t>
            </w:r>
          </w:p>
          <w:p w14:paraId="245FA56E" w14:textId="28CEDFB4" w:rsidR="0081325F" w:rsidRPr="001D6FEA" w:rsidRDefault="00893A42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выбирает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которой один ребёнок имеет более высокий уровень внимания, другой – более низкий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. Они встают спиной друг другу и по очереди описывают прическу, одежду и лицо своего партнера.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Первым начинает ребёнок с более высоким уровнем развития внимания. 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описание сравнивается с оригиналом и делается вывод о том, насколько был точен каждый игрок. Затем 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выбирается другая пара, игра возобновляется.</w:t>
            </w:r>
          </w:p>
          <w:p w14:paraId="3052A929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E3045D6" w14:textId="2EDF1C6C" w:rsidR="0081325F" w:rsidRPr="001D6FEA" w:rsidRDefault="00893A42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93A42">
              <w:rPr>
                <w:rFonts w:ascii="Times New Roman" w:hAnsi="Times New Roman" w:cs="Times New Roman"/>
                <w:sz w:val="28"/>
                <w:szCs w:val="28"/>
              </w:rPr>
              <w:t>роисходит расширение и углубление представлений детей о форме, цвете, величине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</w:t>
            </w:r>
          </w:p>
        </w:tc>
      </w:tr>
      <w:tr w:rsidR="0081325F" w:rsidRPr="001D6FEA" w14:paraId="1B186296" w14:textId="77777777" w:rsidTr="003E0835">
        <w:tc>
          <w:tcPr>
            <w:tcW w:w="3369" w:type="dxa"/>
          </w:tcPr>
          <w:p w14:paraId="0BB41199" w14:textId="093D2ADA" w:rsidR="0081325F" w:rsidRPr="001D6FEA" w:rsidRDefault="00893A42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конструктивного взаимодействия, умение договариваться, планировать действия.</w:t>
            </w:r>
          </w:p>
          <w:p w14:paraId="48F99D2F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2A58406" w14:textId="77777777" w:rsidR="00893A42" w:rsidRDefault="00893A42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23A4C885" w14:textId="04020AA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Построим город</w:t>
            </w:r>
            <w:r w:rsidR="0089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Данная игра – средство  определения дальнейшей дифференциации детей по уровню </w:t>
            </w:r>
            <w:r w:rsidR="000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сформированности </w:t>
            </w:r>
            <w:r w:rsidR="00895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организаторских способностей.</w:t>
            </w:r>
          </w:p>
          <w:p w14:paraId="77B45CA8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Оснащение: конструктор.</w:t>
            </w:r>
          </w:p>
          <w:p w14:paraId="5D538573" w14:textId="485E6694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Содержание. С помощью считалки </w:t>
            </w:r>
            <w:r w:rsidR="00895E28">
              <w:rPr>
                <w:rFonts w:ascii="Times New Roman" w:hAnsi="Times New Roman" w:cs="Times New Roman"/>
                <w:sz w:val="28"/>
                <w:szCs w:val="28"/>
              </w:rPr>
              <w:t xml:space="preserve">(или по договорённости)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выбирается двое детей – «архитектор» и «начальник стройки». Задача «архитектора»</w:t>
            </w:r>
            <w:r w:rsidR="00895E2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</w:t>
            </w:r>
            <w:r w:rsidR="00895E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«начальнику стройки», какой город нужно построить. Например:</w:t>
            </w:r>
          </w:p>
          <w:p w14:paraId="683386AF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В этом городе планируется семь строек. В центре города должна быть двухэтажная больница. Справа от больницы - улица, в начале которой три пятиэтажных дома. Слева – одноэтажный магазин. За больницей – трехэтажная школа. Перед больницей – библиотека.</w:t>
            </w:r>
          </w:p>
          <w:p w14:paraId="1BC2D5B9" w14:textId="74E0B20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«Начальник стройки», учитывая личностные особенности детей</w:t>
            </w:r>
            <w:r w:rsidR="00895E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распределяет роли и объясняет каждому участнику, что и почему он будет строить. Например: </w:t>
            </w: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Коля и Алеша будут строить дом, потому что у них это хорошо получается. Таня с Леной и Людой построят библиотеку, потому что они любят книжки читать….</w:t>
            </w:r>
          </w:p>
          <w:p w14:paraId="1C8DCE23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Когда строительство будет закончено, «начальник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стройки» благодарит всех за работу, а «архитектор» оценивает правильность выполнения заданной постройки.</w:t>
            </w:r>
          </w:p>
          <w:p w14:paraId="2B0FED3E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48C9DC2" w14:textId="34357B0F" w:rsidR="00895E28" w:rsidRPr="00895E28" w:rsidRDefault="00895E28" w:rsidP="008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28">
              <w:rPr>
                <w:rFonts w:ascii="Times New Roman" w:hAnsi="Times New Roman" w:cs="Times New Roman"/>
                <w:sz w:val="28"/>
                <w:szCs w:val="28"/>
              </w:rPr>
              <w:t>представления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28"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мире, </w:t>
            </w:r>
            <w:r w:rsidRPr="00895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28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</w:p>
          <w:p w14:paraId="7952216B" w14:textId="77777777" w:rsidR="0081325F" w:rsidRDefault="00895E28" w:rsidP="008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95E28">
              <w:rPr>
                <w:rFonts w:ascii="Times New Roman" w:hAnsi="Times New Roman" w:cs="Times New Roman"/>
                <w:sz w:val="28"/>
                <w:szCs w:val="28"/>
              </w:rPr>
              <w:t>еловеческой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2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0D1CD9" w14:textId="189933A1" w:rsidR="00895E28" w:rsidRPr="001D6FEA" w:rsidRDefault="00895E28" w:rsidP="008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Понимает элементарные причинно-следственные связи. </w:t>
            </w:r>
            <w:r w:rsidRPr="00895E28">
              <w:rPr>
                <w:rFonts w:ascii="Times New Roman" w:hAnsi="Times New Roman" w:cs="Times New Roman"/>
                <w:sz w:val="28"/>
                <w:szCs w:val="28"/>
              </w:rPr>
              <w:t>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</w:tr>
      <w:tr w:rsidR="0081325F" w:rsidRPr="001D6FEA" w14:paraId="1086A2B6" w14:textId="77777777" w:rsidTr="003E0835">
        <w:tc>
          <w:tcPr>
            <w:tcW w:w="14709" w:type="dxa"/>
            <w:gridSpan w:val="3"/>
          </w:tcPr>
          <w:p w14:paraId="48F3521D" w14:textId="5ED8F60A" w:rsidR="0081325F" w:rsidRPr="001D6FEA" w:rsidRDefault="0081325F" w:rsidP="008132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Игры </w:t>
            </w:r>
            <w:r w:rsidR="001D6FEA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образовательной области «Х</w:t>
            </w: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удожественно-эстетическо</w:t>
            </w:r>
            <w:r w:rsidR="001D6FEA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развити</w:t>
            </w:r>
            <w:r w:rsidR="001D6FEA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е»</w:t>
            </w:r>
          </w:p>
          <w:p w14:paraId="0146B47C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25F" w:rsidRPr="001D6FEA" w14:paraId="032F8532" w14:textId="77777777" w:rsidTr="003E0835">
        <w:tc>
          <w:tcPr>
            <w:tcW w:w="3369" w:type="dxa"/>
          </w:tcPr>
          <w:p w14:paraId="5CEBCC74" w14:textId="5D5F5ADE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воображение. </w:t>
            </w:r>
          </w:p>
          <w:p w14:paraId="1AFFAFC9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ABA6D48" w14:textId="6F80DB71" w:rsidR="0081325F" w:rsidRPr="001D6FEA" w:rsidRDefault="000E43CB" w:rsidP="000E43C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что похожи облака?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Дифференциация по уровню развития</w:t>
            </w:r>
          </w:p>
          <w:p w14:paraId="47FDA8C2" w14:textId="4EA3A250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Индивидуально с каждым ребёнком</w:t>
            </w:r>
            <w:r w:rsidR="000E43CB">
              <w:rPr>
                <w:rFonts w:ascii="Times New Roman" w:hAnsi="Times New Roman" w:cs="Times New Roman"/>
                <w:sz w:val="28"/>
                <w:szCs w:val="28"/>
              </w:rPr>
              <w:t xml:space="preserve">: для ребёнка с развитым воображением подбираются изображения более сложной формы, для ребёнка с низким уровнем воображения </w:t>
            </w:r>
            <w:r w:rsidR="000E43CB" w:rsidRPr="000E43CB"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подбираются изображения более </w:t>
            </w:r>
            <w:r w:rsidR="000E43CB">
              <w:rPr>
                <w:rFonts w:ascii="Times New Roman" w:hAnsi="Times New Roman" w:cs="Times New Roman"/>
                <w:sz w:val="28"/>
                <w:szCs w:val="28"/>
              </w:rPr>
              <w:t>узнаваемой</w:t>
            </w:r>
            <w:r w:rsidR="000E43CB" w:rsidRPr="000E43CB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  <w:r w:rsidR="000E43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93FEAF3" w14:textId="77234ABE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Ребёнок рассматривает карточки с облаками разной формы и угадывает в их очертаниях предметы или животных.</w:t>
            </w:r>
          </w:p>
          <w:p w14:paraId="54254943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При этом отмечает, что облака бывают разные не только по цвету, но и по форме.</w:t>
            </w:r>
          </w:p>
          <w:p w14:paraId="5E077587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F34AF22" w14:textId="5B2F7194" w:rsidR="0081325F" w:rsidRPr="001D6FEA" w:rsidRDefault="000E43CB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CB">
              <w:rPr>
                <w:rFonts w:ascii="Times New Roman" w:hAnsi="Times New Roman" w:cs="Times New Roman"/>
                <w:sz w:val="28"/>
                <w:szCs w:val="28"/>
              </w:rPr>
              <w:t>Обладает развитым воображением, которое реализуется в разных видах деятельности, и прежде всего в игре</w:t>
            </w:r>
          </w:p>
        </w:tc>
      </w:tr>
      <w:tr w:rsidR="0081325F" w:rsidRPr="001D6FEA" w14:paraId="2B527FB5" w14:textId="77777777" w:rsidTr="003E0835">
        <w:tc>
          <w:tcPr>
            <w:tcW w:w="3369" w:type="dxa"/>
          </w:tcPr>
          <w:p w14:paraId="016A4161" w14:textId="242A3953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детскими портретами, учить составлять связный рассказ. </w:t>
            </w:r>
          </w:p>
          <w:p w14:paraId="32C93B00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DF705EC" w14:textId="7A7325C2" w:rsidR="0081325F" w:rsidRPr="000E43CB" w:rsidRDefault="0081325F" w:rsidP="000E43C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 заговорил.</w:t>
            </w:r>
            <w:r w:rsidR="000E43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43CB" w:rsidRPr="000E43C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Дифференцировать </w:t>
            </w:r>
            <w:r w:rsidR="000E43C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0E43CB" w:rsidRPr="000E43CB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интересу ребёнка</w:t>
            </w:r>
          </w:p>
          <w:p w14:paraId="48AAFD2F" w14:textId="77777777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ребёнку выбрать репродукцию картины с детским портретом и рассказать от имени персонажа Картин картину о себе</w:t>
            </w:r>
          </w:p>
          <w:p w14:paraId="62BFD4BB" w14:textId="77777777" w:rsidR="0081325F" w:rsidRPr="001D6FEA" w:rsidRDefault="0081325F" w:rsidP="0081325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F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Репродукции картин:</w:t>
            </w:r>
          </w:p>
          <w:p w14:paraId="7450EFE8" w14:textId="77777777" w:rsidR="0081325F" w:rsidRPr="001D6FEA" w:rsidRDefault="0081325F" w:rsidP="0081325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В.Л. </w:t>
            </w:r>
            <w:proofErr w:type="spellStart"/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Боровиковский</w:t>
            </w:r>
            <w:proofErr w:type="spellEnd"/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“Дети с барашком”;</w:t>
            </w:r>
          </w:p>
          <w:p w14:paraId="60109FA6" w14:textId="77777777" w:rsidR="0081325F" w:rsidRPr="001D6FEA" w:rsidRDefault="0081325F" w:rsidP="0081325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В.И.Суриков</w:t>
            </w:r>
            <w:proofErr w:type="spellEnd"/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“Портрет Ольги Васильевны Суриковой, дочери художника, в детстве”;</w:t>
            </w:r>
          </w:p>
          <w:p w14:paraId="78C9939E" w14:textId="77777777" w:rsidR="0081325F" w:rsidRPr="001D6FEA" w:rsidRDefault="0081325F" w:rsidP="0081325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В.А.Серова</w:t>
            </w:r>
            <w:proofErr w:type="spellEnd"/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“Дети. Саша и Юра Серовы”, “Портрет композитора, “Портрет Мики Морозова”;</w:t>
            </w:r>
          </w:p>
          <w:p w14:paraId="68311F50" w14:textId="77F191AE" w:rsidR="0081325F" w:rsidRPr="001D6FEA" w:rsidRDefault="0081325F" w:rsidP="0081325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Н.Н.</w:t>
            </w:r>
            <w:r w:rsidR="000E43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 “Портрет Александра Герцена”, “Портрет Николая Ге</w:t>
            </w:r>
            <w:r w:rsidR="000E43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внука художника”,</w:t>
            </w:r>
          </w:p>
          <w:p w14:paraId="6CE93BCD" w14:textId="71F0F90B" w:rsidR="0081325F" w:rsidRPr="001D6FEA" w:rsidRDefault="0081325F" w:rsidP="000E43C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П. Антропова “Портрет Шувалова”.</w:t>
            </w:r>
          </w:p>
        </w:tc>
        <w:tc>
          <w:tcPr>
            <w:tcW w:w="4395" w:type="dxa"/>
          </w:tcPr>
          <w:p w14:paraId="338217F4" w14:textId="77777777" w:rsidR="0081325F" w:rsidRDefault="000E43CB" w:rsidP="000E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у ребенка складываются </w:t>
            </w:r>
            <w:r w:rsidRPr="000E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предпосылки грамотности.</w:t>
            </w:r>
          </w:p>
          <w:p w14:paraId="7CF926BA" w14:textId="1CA62406" w:rsidR="008F34EA" w:rsidRPr="008F34EA" w:rsidRDefault="008F34EA" w:rsidP="008F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EA">
              <w:rPr>
                <w:rFonts w:ascii="Times New Roman" w:hAnsi="Times New Roman" w:cs="Times New Roman"/>
                <w:sz w:val="28"/>
                <w:szCs w:val="28"/>
              </w:rPr>
              <w:t>Знаком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4EA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</w:p>
          <w:p w14:paraId="4AA80848" w14:textId="11FAB738" w:rsidR="008F34EA" w:rsidRPr="001D6FEA" w:rsidRDefault="008F34EA" w:rsidP="008F3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EA">
              <w:rPr>
                <w:rFonts w:ascii="Times New Roman" w:hAnsi="Times New Roman" w:cs="Times New Roman"/>
                <w:sz w:val="28"/>
                <w:szCs w:val="28"/>
              </w:rPr>
              <w:t>живописи,</w:t>
            </w:r>
            <w:r w:rsidR="00122D59">
              <w:rPr>
                <w:rFonts w:ascii="Times New Roman" w:hAnsi="Times New Roman" w:cs="Times New Roman"/>
                <w:sz w:val="28"/>
                <w:szCs w:val="28"/>
              </w:rPr>
              <w:t xml:space="preserve"> именами художников, жанры изобразительного искусства.</w:t>
            </w:r>
          </w:p>
        </w:tc>
      </w:tr>
      <w:tr w:rsidR="0081325F" w:rsidRPr="001D6FEA" w14:paraId="5D623A5D" w14:textId="77777777" w:rsidTr="003E0835">
        <w:tc>
          <w:tcPr>
            <w:tcW w:w="3369" w:type="dxa"/>
          </w:tcPr>
          <w:p w14:paraId="61FF8AC0" w14:textId="64D45CE0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находить цветовые контрасты в окружающей природе, называть их. </w:t>
            </w:r>
          </w:p>
          <w:p w14:paraId="16FA1C85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6BFCF7D" w14:textId="15CCFB8A" w:rsidR="000E43CB" w:rsidRPr="000E43CB" w:rsidRDefault="000E43CB" w:rsidP="000E43C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81325F" w:rsidRPr="000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ркие и блёклые цвета</w:t>
            </w:r>
            <w:r w:rsidRPr="000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природе/ Дифференциация по уровню развития</w:t>
            </w:r>
          </w:p>
          <w:p w14:paraId="32E0B7A0" w14:textId="6C053991" w:rsidR="0081325F" w:rsidRPr="000E43CB" w:rsidRDefault="0081325F" w:rsidP="000E43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5FBC8F51" w14:textId="4BE9A1DF" w:rsidR="0081325F" w:rsidRPr="001D6FEA" w:rsidRDefault="0081325F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подойти всем детям к окну и найти в </w:t>
            </w:r>
            <w:r w:rsidR="008F3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ейзаже </w:t>
            </w:r>
            <w:r w:rsidR="008F34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окн</w:t>
            </w:r>
            <w:r w:rsidR="008F34E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яркие и блёклые цвета в предметах, растениях.</w:t>
            </w:r>
          </w:p>
          <w:p w14:paraId="5FD30E62" w14:textId="2BBFC6E5" w:rsidR="0081325F" w:rsidRPr="001D6FEA" w:rsidRDefault="000E43CB" w:rsidP="0081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развитым детям п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едагог предлагает вспомнить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осенний, летний или зимний лес. Вспомнить яркие и блёклые цвета</w:t>
            </w:r>
            <w:r w:rsidR="008F34EA">
              <w:rPr>
                <w:rFonts w:ascii="Times New Roman" w:hAnsi="Times New Roman" w:cs="Times New Roman"/>
                <w:sz w:val="28"/>
                <w:szCs w:val="28"/>
              </w:rPr>
              <w:t xml:space="preserve"> при этом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24E506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C66EEA0" w14:textId="77777777" w:rsidR="00122D59" w:rsidRPr="008F34EA" w:rsidRDefault="008F34EA" w:rsidP="0012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EA">
              <w:rPr>
                <w:rFonts w:ascii="Times New Roman" w:hAnsi="Times New Roman" w:cs="Times New Roman"/>
                <w:sz w:val="28"/>
                <w:szCs w:val="28"/>
              </w:rPr>
              <w:t>Обладает развитым воображением, которое реализуется в разных видах деятельности</w:t>
            </w:r>
            <w:r w:rsidR="00122D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2D59" w:rsidRPr="008F34EA">
              <w:rPr>
                <w:rFonts w:ascii="Times New Roman" w:hAnsi="Times New Roman" w:cs="Times New Roman"/>
                <w:sz w:val="28"/>
                <w:szCs w:val="28"/>
              </w:rPr>
              <w:t>Знаком с</w:t>
            </w:r>
            <w:r w:rsidR="0012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D59" w:rsidRPr="008F34EA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</w:p>
          <w:p w14:paraId="6672CE53" w14:textId="33DD3D74" w:rsidR="0081325F" w:rsidRPr="001D6FEA" w:rsidRDefault="00122D59" w:rsidP="0012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EA">
              <w:rPr>
                <w:rFonts w:ascii="Times New Roman" w:hAnsi="Times New Roman" w:cs="Times New Roman"/>
                <w:sz w:val="28"/>
                <w:szCs w:val="28"/>
              </w:rPr>
              <w:t>живописи,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именами художников, жанры изобразительного искусства.</w:t>
            </w:r>
          </w:p>
        </w:tc>
      </w:tr>
      <w:tr w:rsidR="0081325F" w:rsidRPr="001D6FEA" w14:paraId="2D69F42D" w14:textId="77777777" w:rsidTr="003E0835">
        <w:tc>
          <w:tcPr>
            <w:tcW w:w="14709" w:type="dxa"/>
            <w:gridSpan w:val="3"/>
          </w:tcPr>
          <w:p w14:paraId="47E4BE6B" w14:textId="601E8A5E" w:rsidR="0081325F" w:rsidRPr="001D6FEA" w:rsidRDefault="001D6FE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к образовательной области  «Физическое развитие»</w:t>
            </w:r>
          </w:p>
        </w:tc>
      </w:tr>
      <w:tr w:rsidR="0081325F" w:rsidRPr="001D6FEA" w14:paraId="484D3CBD" w14:textId="77777777" w:rsidTr="003E0835">
        <w:tc>
          <w:tcPr>
            <w:tcW w:w="3369" w:type="dxa"/>
          </w:tcPr>
          <w:p w14:paraId="4D25588B" w14:textId="6DF86452" w:rsidR="0081325F" w:rsidRPr="001D6FEA" w:rsidRDefault="0081325F" w:rsidP="00122D5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iCs/>
                <w:sz w:val="28"/>
                <w:szCs w:val="28"/>
              </w:rPr>
              <w:t>Разви</w:t>
            </w:r>
            <w:r w:rsidR="00122D59">
              <w:rPr>
                <w:rFonts w:ascii="Times New Roman" w:hAnsi="Times New Roman" w:cs="Times New Roman"/>
                <w:iCs/>
                <w:sz w:val="28"/>
                <w:szCs w:val="28"/>
              </w:rPr>
              <w:t>вать</w:t>
            </w:r>
            <w:r w:rsidRPr="001D6F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быстрот</w:t>
            </w:r>
            <w:r w:rsidR="00122D59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1D6FEA">
              <w:rPr>
                <w:rFonts w:ascii="Times New Roman" w:hAnsi="Times New Roman" w:cs="Times New Roman"/>
                <w:iCs/>
                <w:sz w:val="28"/>
                <w:szCs w:val="28"/>
              </w:rPr>
              <w:t>, ловкост</w:t>
            </w:r>
            <w:r w:rsidR="00122D59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1D6FEA">
              <w:rPr>
                <w:rFonts w:ascii="Times New Roman" w:hAnsi="Times New Roman" w:cs="Times New Roman"/>
                <w:iCs/>
                <w:sz w:val="28"/>
                <w:szCs w:val="28"/>
              </w:rPr>
              <w:t>, внимани</w:t>
            </w:r>
            <w:r w:rsidR="00122D59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1D6FE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4C92C00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55B6DFD" w14:textId="40207ACF" w:rsidR="0081325F" w:rsidRPr="00122D59" w:rsidRDefault="00122D59" w:rsidP="00122D59">
            <w:pPr>
              <w:pStyle w:val="a5"/>
              <w:numPr>
                <w:ilvl w:val="1"/>
                <w:numId w:val="2"/>
              </w:numPr>
              <w:ind w:left="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Мышеловка/Дифференциация по гендерным особенностям</w:t>
            </w:r>
          </w:p>
          <w:p w14:paraId="27CC581A" w14:textId="381F0121" w:rsidR="00D34D65" w:rsidRPr="001D6FEA" w:rsidRDefault="0081325F" w:rsidP="00D34D65">
            <w:pPr>
              <w:ind w:left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>Два ребенка берутся за руки, образуя маленький круг  – мышеловку, Остальные дети встают в колонну друг за другом, вместо слов звучит быстрая музыка или бубен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. Пока звучит музыка, дети, образующие мышеловку, не держатся за руки</w:t>
            </w:r>
            <w:proofErr w:type="gramStart"/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ети 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бегают 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сквозь 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>мышеловку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>, музыка остановилась, мышеловка захлопнулась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дети быстро взялись за руки, пытаясь удержать в своём кругу пробегающего.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 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был пойман, становится частью «мышеловки»</w:t>
            </w:r>
            <w:proofErr w:type="gramStart"/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Сначала девочки – кошки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-мышеловки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потом 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мальчики</w:t>
            </w:r>
            <w:r w:rsidR="00122D59">
              <w:rPr>
                <w:rFonts w:ascii="Times New Roman" w:hAnsi="Times New Roman" w:cs="Times New Roman"/>
                <w:bCs/>
                <w:sz w:val="28"/>
                <w:szCs w:val="28"/>
              </w:rPr>
              <w:t>, ловкие коты-мышеловы.</w:t>
            </w:r>
            <w:r w:rsidR="00D34D65" w:rsidRPr="001D6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4A9EB0B" w14:textId="77777777" w:rsidR="0081325F" w:rsidRPr="001D6FEA" w:rsidRDefault="0081325F" w:rsidP="00122D59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5AAE62E" w14:textId="7079AEAA" w:rsidR="0081325F" w:rsidRPr="001D6FEA" w:rsidRDefault="00BF2F33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BF2F33">
              <w:rPr>
                <w:rFonts w:ascii="Times New Roman" w:hAnsi="Times New Roman" w:cs="Times New Roman"/>
                <w:sz w:val="28"/>
                <w:szCs w:val="28"/>
              </w:rPr>
              <w:t>ебёнок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81325F" w:rsidRPr="001D6FEA" w14:paraId="5ACB05F4" w14:textId="77777777" w:rsidTr="003E0835">
        <w:tc>
          <w:tcPr>
            <w:tcW w:w="3369" w:type="dxa"/>
          </w:tcPr>
          <w:p w14:paraId="1290B402" w14:textId="72A07908" w:rsidR="0081325F" w:rsidRPr="001D6FEA" w:rsidRDefault="00BF2F33" w:rsidP="00BF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 память, логику.</w:t>
            </w:r>
          </w:p>
          <w:p w14:paraId="56200A2E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58253C6" w14:textId="4B39342D" w:rsidR="00BF2F33" w:rsidRPr="00BF2F33" w:rsidRDefault="0081325F" w:rsidP="00BF2F33">
            <w:pPr>
              <w:pStyle w:val="a5"/>
              <w:numPr>
                <w:ilvl w:val="1"/>
                <w:numId w:val="2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инвентарь</w:t>
            </w:r>
            <w:r w:rsidR="00BF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r w:rsidR="00BF2F33" w:rsidRPr="00BF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 по уровню развития</w:t>
            </w:r>
          </w:p>
          <w:p w14:paraId="782D88F7" w14:textId="115028F0" w:rsidR="0081325F" w:rsidRPr="00BF2F33" w:rsidRDefault="0081325F" w:rsidP="00BF2F33">
            <w:pPr>
              <w:pStyle w:val="a5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F2F33">
              <w:rPr>
                <w:rFonts w:ascii="Times New Roman" w:hAnsi="Times New Roman" w:cs="Times New Roman"/>
                <w:sz w:val="28"/>
                <w:szCs w:val="28"/>
              </w:rPr>
              <w:t>В комплект входят карточки с черно-белым изображением спортивного инвентаря и к ним цветные части этих картинок (от 3 до 12 частей). Ребенок выбирает черно-белую картинку и на нее накладывает цветные части этой картинки. После того, как ребенок соберет картинку, он должен назвать спортивный инвентарь, который на ней изображен.</w:t>
            </w:r>
          </w:p>
          <w:p w14:paraId="05EC6EA2" w14:textId="4C602FAC" w:rsidR="0081325F" w:rsidRPr="001D6FEA" w:rsidRDefault="00BF2F33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с более высоким уровнем развития  предлагается с</w:t>
            </w:r>
            <w:r w:rsidR="0081325F" w:rsidRPr="001D6FEA">
              <w:rPr>
                <w:rFonts w:ascii="Times New Roman" w:hAnsi="Times New Roman" w:cs="Times New Roman"/>
                <w:sz w:val="28"/>
                <w:szCs w:val="28"/>
              </w:rPr>
              <w:t>обрать картинку, не опираясь на черно-белое изображение. Рассказать, как можно использовать данный инвентарь. Какие упражнения с ним можно делать, показать.</w:t>
            </w:r>
          </w:p>
          <w:p w14:paraId="263379A7" w14:textId="77777777" w:rsidR="0081325F" w:rsidRPr="001D6FEA" w:rsidRDefault="0081325F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FCEC793" w14:textId="396DD8D9" w:rsidR="0081325F" w:rsidRPr="001D6FEA" w:rsidRDefault="00BF2F33" w:rsidP="00BF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2F33">
              <w:rPr>
                <w:rFonts w:ascii="Times New Roman" w:hAnsi="Times New Roman" w:cs="Times New Roman"/>
                <w:sz w:val="28"/>
                <w:szCs w:val="28"/>
              </w:rPr>
              <w:t>роявляет инициативу и самостоятельность в разных видах деятельности - игре, познавательно-исследовательской деятельности, конструировании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F2F33">
              <w:rPr>
                <w:rFonts w:ascii="Times New Roman" w:hAnsi="Times New Roman" w:cs="Times New Roman"/>
                <w:sz w:val="28"/>
                <w:szCs w:val="28"/>
              </w:rPr>
              <w:t xml:space="preserve">ытается самостоятельно придумывать объяснения явлениям природы и поступкам людей; </w:t>
            </w:r>
            <w:proofErr w:type="gramStart"/>
            <w:r w:rsidRPr="00BF2F33">
              <w:rPr>
                <w:rFonts w:ascii="Times New Roman" w:hAnsi="Times New Roman" w:cs="Times New Roman"/>
                <w:sz w:val="28"/>
                <w:szCs w:val="28"/>
              </w:rPr>
              <w:t>склонен</w:t>
            </w:r>
            <w:proofErr w:type="gramEnd"/>
            <w:r w:rsidRPr="00BF2F33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наблюдать, экспериментировать</w:t>
            </w:r>
          </w:p>
        </w:tc>
      </w:tr>
      <w:tr w:rsidR="0081325F" w:rsidRPr="001D6FEA" w14:paraId="3AB279C2" w14:textId="77777777" w:rsidTr="003E0835">
        <w:tc>
          <w:tcPr>
            <w:tcW w:w="3369" w:type="dxa"/>
          </w:tcPr>
          <w:p w14:paraId="585FF675" w14:textId="4624C9C9" w:rsidR="001441AE" w:rsidRPr="001D6FEA" w:rsidRDefault="001441AE" w:rsidP="00BF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быстро ориентироваться в пространстве, развивать ловкость рук. Учить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правила игры.</w:t>
            </w:r>
          </w:p>
          <w:p w14:paraId="39B03A48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FC05287" w14:textId="0CA7218F" w:rsidR="0081325F" w:rsidRPr="001D6FEA" w:rsidRDefault="005D7EC1" w:rsidP="00D34D65">
            <w:pPr>
              <w:pStyle w:val="a5"/>
              <w:numPr>
                <w:ilvl w:val="1"/>
                <w:numId w:val="2"/>
              </w:numPr>
              <w:ind w:left="4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Ловкие и внимательные / Игра, используемая как диагностика для последующей дифференциации по уровню развития ловкости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ивнимательности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18796B9" w14:textId="77777777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всему залу разложены разные предметы</w:t>
            </w: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(кегли, кубики, мячи, обручи)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. Дети бегают врассыпную по залу, не задевая предметы, и не наталкиваясь друг на друга. По сигналу воспитателя быстро собирают предметы. Выигрывает тот, кто собрал больше предметов.</w:t>
            </w:r>
          </w:p>
          <w:p w14:paraId="79AE19F6" w14:textId="77777777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Вариант 1. Собрать как можно больше любых предметов.</w:t>
            </w:r>
          </w:p>
          <w:p w14:paraId="2726DBCB" w14:textId="77777777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Вариант 2. Собрать как можно больше кубиков любого цвета.</w:t>
            </w:r>
          </w:p>
          <w:p w14:paraId="18CAC41B" w14:textId="77777777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Вариант 3. Собрать как можно больше кубиков одного цвета.</w:t>
            </w:r>
          </w:p>
          <w:p w14:paraId="35D1EC9E" w14:textId="0E3611A8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Вариант 4. Собрать как можно больше кубиков </w:t>
            </w:r>
            <w:r w:rsidR="00BF2F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(тройками, парами одного цвета</w:t>
            </w:r>
            <w:r w:rsidRPr="001D6F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B8B16D" w14:textId="77777777" w:rsidR="0081325F" w:rsidRPr="001D6FEA" w:rsidRDefault="0081325F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07B7133" w14:textId="7882F79D" w:rsidR="0081325F" w:rsidRPr="001D6FEA" w:rsidRDefault="005D7EC1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BF2F33">
              <w:rPr>
                <w:rFonts w:ascii="Times New Roman" w:hAnsi="Times New Roman" w:cs="Times New Roman"/>
                <w:sz w:val="28"/>
                <w:szCs w:val="28"/>
              </w:rPr>
              <w:t>ебёнок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81325F" w:rsidRPr="001D6FEA" w14:paraId="26758FED" w14:textId="77777777" w:rsidTr="003E0835">
        <w:tc>
          <w:tcPr>
            <w:tcW w:w="3369" w:type="dxa"/>
          </w:tcPr>
          <w:p w14:paraId="1D5280FD" w14:textId="0C411328" w:rsidR="001441AE" w:rsidRPr="001D6FEA" w:rsidRDefault="001441AE" w:rsidP="005D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ориент</w:t>
            </w:r>
            <w:r w:rsidR="005D7EC1">
              <w:rPr>
                <w:rFonts w:ascii="Times New Roman" w:hAnsi="Times New Roman" w:cs="Times New Roman"/>
                <w:sz w:val="28"/>
                <w:szCs w:val="28"/>
              </w:rPr>
              <w:t>ацию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</w:t>
            </w:r>
            <w:r w:rsidR="005D7E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память, внимание, мышление, ловкость, координацию движений, скорость.</w:t>
            </w:r>
          </w:p>
          <w:p w14:paraId="374AF478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26752AA" w14:textId="045383C2" w:rsidR="001441AE" w:rsidRPr="001D6FEA" w:rsidRDefault="001441AE" w:rsidP="00D34D65">
            <w:pPr>
              <w:pStyle w:val="a5"/>
              <w:numPr>
                <w:ilvl w:val="1"/>
                <w:numId w:val="2"/>
              </w:numPr>
              <w:ind w:left="4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ошибись</w:t>
            </w:r>
            <w:r w:rsidR="005D7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 / Дифференциация по возрасту</w:t>
            </w:r>
          </w:p>
          <w:p w14:paraId="222DE6D9" w14:textId="4752C5C7" w:rsidR="001441AE" w:rsidRPr="001D6FEA" w:rsidRDefault="005D7EC1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в два круга, младшие отдельно от старших. 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По кругу расставлены цветные кегли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одну меньше, чем количество детей в круге.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За ними встают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которых в руках мячики тех же цветов, что и кегли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. По команде воспитателя дети ходят, прыгают, бегают. По сигналу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егля!" каждый должен взять кеглю своего цвета. Выигрывает тот, кто сделает это правильно.</w:t>
            </w:r>
          </w:p>
          <w:p w14:paraId="55FDE913" w14:textId="795816AE" w:rsidR="001441AE" w:rsidRPr="001D6FEA" w:rsidRDefault="005D7EC1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то не успел взять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кеглю, 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тот выбывает из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ему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вручается кегля. Игра продолжается.</w:t>
            </w:r>
          </w:p>
          <w:p w14:paraId="51916BCC" w14:textId="77777777" w:rsidR="0081325F" w:rsidRPr="001D6FEA" w:rsidRDefault="0081325F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2E14088" w14:textId="5AE0B6C8" w:rsidR="0081325F" w:rsidRPr="001D6FEA" w:rsidRDefault="005D7EC1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C1">
              <w:rPr>
                <w:rFonts w:ascii="Times New Roman" w:hAnsi="Times New Roman" w:cs="Times New Roman"/>
                <w:sz w:val="28"/>
                <w:szCs w:val="28"/>
              </w:rPr>
              <w:t>Ребёнок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81325F" w:rsidRPr="001D6FEA" w14:paraId="5F9C77F9" w14:textId="77777777" w:rsidTr="003E0835">
        <w:tc>
          <w:tcPr>
            <w:tcW w:w="3369" w:type="dxa"/>
          </w:tcPr>
          <w:p w14:paraId="63F82D4F" w14:textId="6B97A496" w:rsidR="001441AE" w:rsidRPr="001D6FEA" w:rsidRDefault="005D7EC1" w:rsidP="005D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чить детей узнавать и называть спортивный инвентарь, основные виды движения; развивать мышление и память; формировать интерес к физкультуре.</w:t>
            </w:r>
          </w:p>
          <w:p w14:paraId="071F4DDE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500CCFC" w14:textId="0194A6AA" w:rsidR="001441AE" w:rsidRPr="001D6FEA" w:rsidRDefault="001441AE" w:rsidP="00194D60">
            <w:pPr>
              <w:pStyle w:val="a5"/>
              <w:numPr>
                <w:ilvl w:val="1"/>
                <w:numId w:val="2"/>
              </w:num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Две половинки</w:t>
            </w:r>
            <w:r w:rsidR="00194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Дифференциация</w:t>
            </w:r>
            <w:r w:rsidR="00194D60">
              <w:t xml:space="preserve"> </w:t>
            </w:r>
            <w:r w:rsidR="00194D60" w:rsidRPr="00194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уровню развития</w:t>
            </w:r>
            <w:r w:rsidR="00194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 возрасту</w:t>
            </w:r>
          </w:p>
          <w:p w14:paraId="04B33D1E" w14:textId="77777777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C6291" w14:textId="30DD8DAD" w:rsidR="001441AE" w:rsidRPr="001D6FEA" w:rsidRDefault="00194D60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предлагаются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артинки с изображением спортивного инвентаря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видов движений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ним. Картинки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разрезаны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разложены по всему залу.</w:t>
            </w:r>
          </w:p>
          <w:p w14:paraId="069E3723" w14:textId="77777777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5E0E6" w14:textId="3ECA82CD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Ребен</w:t>
            </w:r>
            <w:r w:rsidR="00194D60">
              <w:rPr>
                <w:rFonts w:ascii="Times New Roman" w:hAnsi="Times New Roman" w:cs="Times New Roman"/>
                <w:sz w:val="28"/>
                <w:szCs w:val="28"/>
              </w:rPr>
              <w:t>ку с низким уровнем развития, самому младшему, предлагается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</w:t>
            </w:r>
            <w:r w:rsidR="00194D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, чтобы получилась картинка.</w:t>
            </w:r>
          </w:p>
          <w:p w14:paraId="2281D7AF" w14:textId="3F566D68" w:rsidR="001441AE" w:rsidRPr="001D6FEA" w:rsidRDefault="001441AE" w:rsidP="00D34D65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Ребенк</w:t>
            </w:r>
            <w:r w:rsidR="00194D60">
              <w:rPr>
                <w:rFonts w:ascii="Times New Roman" w:hAnsi="Times New Roman" w:cs="Times New Roman"/>
                <w:sz w:val="28"/>
                <w:szCs w:val="28"/>
              </w:rPr>
              <w:t xml:space="preserve">у со средним уровнем развития, среднего возраста,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D60">
              <w:rPr>
                <w:rFonts w:ascii="Times New Roman" w:hAnsi="Times New Roman" w:cs="Times New Roman"/>
                <w:sz w:val="28"/>
                <w:szCs w:val="28"/>
              </w:rPr>
              <w:t>предлагается ещё и назвать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то, что на ней изображено.</w:t>
            </w:r>
          </w:p>
          <w:p w14:paraId="56FAFE29" w14:textId="33917EDB" w:rsidR="0081325F" w:rsidRPr="001D6FEA" w:rsidRDefault="00194D60" w:rsidP="00CC313C">
            <w:pPr>
              <w:ind w:left="454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Ребёнку с высоким уровнем развития, старшему ребёнку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собрать картинку с изображением использования инвентаря и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313C" w:rsidRPr="001D6FEA">
              <w:rPr>
                <w:rFonts w:ascii="Times New Roman" w:hAnsi="Times New Roman" w:cs="Times New Roman"/>
                <w:sz w:val="28"/>
                <w:szCs w:val="28"/>
              </w:rPr>
              <w:t>какие упражнения можно с ним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найдя в зале этот инвентарь.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14:paraId="7EE6ECA0" w14:textId="77777777" w:rsidR="00CC313C" w:rsidRPr="00CC313C" w:rsidRDefault="00CC313C" w:rsidP="00CC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предметном мире, о сферах</w:t>
            </w:r>
          </w:p>
          <w:p w14:paraId="7C10BE7E" w14:textId="77777777" w:rsidR="00CC313C" w:rsidRPr="00CC313C" w:rsidRDefault="00CC313C" w:rsidP="00CC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человеческой деятельности.</w:t>
            </w:r>
          </w:p>
          <w:p w14:paraId="75F553CB" w14:textId="2968D818" w:rsidR="0081325F" w:rsidRPr="001D6FEA" w:rsidRDefault="00CC313C" w:rsidP="00CC3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Понимает элементарные причинно-следственные связи.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</w:t>
            </w:r>
          </w:p>
        </w:tc>
      </w:tr>
      <w:tr w:rsidR="001441AE" w:rsidRPr="001D6FEA" w14:paraId="7BA8B31A" w14:textId="77777777" w:rsidTr="003E0835">
        <w:tc>
          <w:tcPr>
            <w:tcW w:w="3369" w:type="dxa"/>
          </w:tcPr>
          <w:p w14:paraId="2AC276B1" w14:textId="38971263" w:rsidR="0025667D" w:rsidRPr="00CC313C" w:rsidRDefault="00CC313C" w:rsidP="00256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5667D"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детей бегать врассыпную, не </w:t>
            </w:r>
            <w:r w:rsidR="00A77BE7"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5667D"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талкиваясь друг </w:t>
            </w:r>
            <w:r w:rsidR="00A77BE7"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5667D"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</w:t>
            </w:r>
            <w:r w:rsidR="00A77BE7"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5667D" w:rsidRPr="00C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действовать по сигналу быстро. Развивать ориентировку в пространстве, умение менять направление.</w:t>
            </w:r>
          </w:p>
          <w:p w14:paraId="5E7E9234" w14:textId="77777777" w:rsidR="001441AE" w:rsidRPr="00CC313C" w:rsidRDefault="001441AE" w:rsidP="001441AE">
            <w:pPr>
              <w:ind w:left="-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438E7665" w14:textId="47E7BA3C" w:rsidR="001441AE" w:rsidRPr="00CC313C" w:rsidRDefault="0025667D" w:rsidP="00CC313C">
            <w:pPr>
              <w:pStyle w:val="a5"/>
              <w:numPr>
                <w:ilvl w:val="1"/>
                <w:numId w:val="2"/>
              </w:num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CC3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Ловишки</w:t>
            </w:r>
            <w:proofErr w:type="spellEnd"/>
            <w:r w:rsidRPr="00CC3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(с ленточками)</w:t>
            </w:r>
            <w:r w:rsidR="00D34D65" w:rsidRPr="00CC3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Дифференциация по уровню физического развития</w:t>
            </w:r>
          </w:p>
          <w:p w14:paraId="0B0237A2" w14:textId="2D0463F4" w:rsidR="0025667D" w:rsidRPr="00CC313C" w:rsidRDefault="0025667D" w:rsidP="0025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строятся в круг, у каждого имеется цветная ленточка, заправленная сзади за пояс. В центре круга стоит </w:t>
            </w:r>
            <w:proofErr w:type="spellStart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(можно использовать маски животных</w:t>
            </w:r>
            <w:r w:rsidR="00D34D65" w:rsidRPr="00CC31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</w:t>
            </w:r>
            <w:r w:rsidR="00D34D65" w:rsidRPr="00CC31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кота или собаки). По сигналу воспитателя: «Раз, два, три – лови!</w:t>
            </w:r>
            <w:r w:rsidR="00A77BE7" w:rsidRPr="00CC313C">
              <w:rPr>
                <w:rFonts w:ascii="Times New Roman" w:hAnsi="Times New Roman" w:cs="Times New Roman"/>
                <w:sz w:val="28"/>
                <w:szCs w:val="28"/>
              </w:rPr>
              <w:t>» дети разбегаются по площадке, если ведущий «</w:t>
            </w:r>
            <w:proofErr w:type="spellStart"/>
            <w:r w:rsidR="00A77BE7" w:rsidRPr="00CC313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="00A77BE7"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» из группы детей с высоким </w:t>
            </w:r>
            <w:r w:rsidR="00A77BE7" w:rsidRPr="00CC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уровнем физического развития. </w:t>
            </w:r>
            <w:proofErr w:type="spellStart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старается вытянуть ленточку. По сигналу: «Раз, два, три в круг скорей беги – все дети строятся в круг». После подсчета </w:t>
            </w:r>
            <w:proofErr w:type="gramStart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пойманных</w:t>
            </w:r>
            <w:proofErr w:type="gramEnd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, игра повторяется. </w:t>
            </w:r>
          </w:p>
          <w:p w14:paraId="6F1CEE95" w14:textId="77777777" w:rsidR="0025667D" w:rsidRPr="00CC313C" w:rsidRDefault="0025667D" w:rsidP="00256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31DA" w14:textId="586B7FA8" w:rsidR="0025667D" w:rsidRPr="00CC313C" w:rsidRDefault="0025667D" w:rsidP="0025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Чертится</w:t>
            </w:r>
            <w:proofErr w:type="gramEnd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круг в центре стоит </w:t>
            </w:r>
            <w:proofErr w:type="spellStart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="00A77BE7"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(ребёнок с низким уровнем физического развития)</w:t>
            </w: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. По сигналу «Раз, два, три лови» дети </w:t>
            </w:r>
            <w:r w:rsidR="00A77BE7" w:rsidRPr="00CC313C">
              <w:rPr>
                <w:rFonts w:ascii="Times New Roman" w:hAnsi="Times New Roman" w:cs="Times New Roman"/>
                <w:sz w:val="28"/>
                <w:szCs w:val="28"/>
              </w:rPr>
              <w:t>бегают только в круге</w:t>
            </w: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пытается схватить ленту.</w:t>
            </w:r>
          </w:p>
          <w:p w14:paraId="38BBAD15" w14:textId="35922B28" w:rsidR="0025667D" w:rsidRPr="00CC313C" w:rsidRDefault="0025667D" w:rsidP="0025667D">
            <w:pPr>
              <w:pStyle w:val="a5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12EBD074" w14:textId="794D2FAA" w:rsidR="001441AE" w:rsidRPr="001D6FEA" w:rsidRDefault="00CC313C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1441AE" w:rsidRPr="001D6FEA" w14:paraId="7EB3A156" w14:textId="77777777" w:rsidTr="003E0835">
        <w:tc>
          <w:tcPr>
            <w:tcW w:w="3369" w:type="dxa"/>
          </w:tcPr>
          <w:p w14:paraId="2767452D" w14:textId="355C107C" w:rsidR="0025667D" w:rsidRPr="001D6FEA" w:rsidRDefault="00CC313C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перебегать  в рассыпную с одной стороны площадки на другую, увёртываясь от </w:t>
            </w:r>
            <w:proofErr w:type="spellStart"/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, действовать по сигналу, сохранять неподвижную позу. Развивать выдержку, внимание. Закрепить бег с </w:t>
            </w:r>
            <w:proofErr w:type="spellStart"/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голени, боковой галоп.</w:t>
            </w:r>
          </w:p>
          <w:p w14:paraId="480A58E4" w14:textId="77777777" w:rsidR="001441AE" w:rsidRPr="001D6FEA" w:rsidRDefault="001441AE" w:rsidP="001441AE">
            <w:pPr>
              <w:ind w:left="-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3589D0C1" w14:textId="62E4B416" w:rsidR="001441AE" w:rsidRPr="001D6FEA" w:rsidRDefault="0025667D" w:rsidP="00CC313C">
            <w:pPr>
              <w:pStyle w:val="a5"/>
              <w:numPr>
                <w:ilvl w:val="1"/>
                <w:numId w:val="2"/>
              </w:num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«Мороз – красный нос»</w:t>
            </w:r>
            <w:r w:rsidR="00C80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Игра-диагностика для последующей дифференциации по уровню развития</w:t>
            </w:r>
          </w:p>
          <w:p w14:paraId="323D0245" w14:textId="05A0DAC6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На противоположных сторонах площадки обозначается два дома, в одном из них находятся игроки. Посередине площадки лицом к ним становится водящий – Моро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расный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ос, он говорит: </w:t>
            </w:r>
          </w:p>
          <w:p w14:paraId="698CD925" w14:textId="19295D15" w:rsidR="0025667D" w:rsidRPr="001D6FEA" w:rsidRDefault="0025667D" w:rsidP="0025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ороз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расный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ос.</w:t>
            </w:r>
          </w:p>
          <w:p w14:paraId="5B73569A" w14:textId="77777777" w:rsidR="0025667D" w:rsidRPr="001D6FEA" w:rsidRDefault="0025667D" w:rsidP="0025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Кто из вас решится</w:t>
            </w:r>
          </w:p>
          <w:p w14:paraId="72CE3CF1" w14:textId="77777777" w:rsidR="0025667D" w:rsidRPr="001D6FEA" w:rsidRDefault="0025667D" w:rsidP="0025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 путь дороженьку пуститься?»</w:t>
            </w:r>
          </w:p>
          <w:p w14:paraId="6D04D213" w14:textId="77777777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Дети отвечают хором:</w:t>
            </w:r>
          </w:p>
          <w:p w14:paraId="6CFC0BBA" w14:textId="77777777" w:rsidR="0025667D" w:rsidRPr="001D6FEA" w:rsidRDefault="0025667D" w:rsidP="00256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«Не боимся мы угроз и не страшен нам мороз»</w:t>
            </w:r>
          </w:p>
          <w:p w14:paraId="1C5ABCE8" w14:textId="0B9D24F2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Мороз подсчитывает, сколько играющих удалось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заморозить</w:t>
            </w:r>
            <w:proofErr w:type="gramStart"/>
            <w:r w:rsidR="00C80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80288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грающие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выбежавшие из дома до сигнала или оставшиеся после сигнала, тоже считаются замороженными.</w:t>
            </w:r>
          </w:p>
          <w:p w14:paraId="600DDE21" w14:textId="6473BE33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</w:p>
          <w:p w14:paraId="0F0F8DA1" w14:textId="3952CAA2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Игра протекает также, как и предыдущая, но в ней два мороза (Мороз-Красный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ос и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Мороз-Синий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ос). Стоя посередине площадки лицом к детям, они произносят:</w:t>
            </w:r>
          </w:p>
          <w:p w14:paraId="17CA49CA" w14:textId="77777777" w:rsidR="00CC313C" w:rsidRPr="00CC313C" w:rsidRDefault="00CC313C" w:rsidP="00CC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Мы два брата молодые, два мороза удалые.</w:t>
            </w:r>
          </w:p>
          <w:p w14:paraId="467D966F" w14:textId="77777777" w:rsidR="00CC313C" w:rsidRPr="00CC313C" w:rsidRDefault="00CC313C" w:rsidP="00CC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Я – Мороз-Красный Нос.</w:t>
            </w:r>
          </w:p>
          <w:p w14:paraId="5B01082C" w14:textId="77777777" w:rsidR="00CC313C" w:rsidRPr="00CC313C" w:rsidRDefault="00CC313C" w:rsidP="00CC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proofErr w:type="gramStart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Мороз-Синий</w:t>
            </w:r>
            <w:proofErr w:type="gramEnd"/>
            <w:r w:rsidRPr="00CC313C">
              <w:rPr>
                <w:rFonts w:ascii="Times New Roman" w:hAnsi="Times New Roman" w:cs="Times New Roman"/>
                <w:sz w:val="28"/>
                <w:szCs w:val="28"/>
              </w:rPr>
              <w:t xml:space="preserve"> Нос.</w:t>
            </w:r>
          </w:p>
          <w:p w14:paraId="448DDC6E" w14:textId="51A376BF" w:rsidR="0025667D" w:rsidRPr="001D6FEA" w:rsidRDefault="00CC313C" w:rsidP="00CC3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t>Кто из вас решится в путь-дороженьку пуститься?</w:t>
            </w:r>
          </w:p>
          <w:p w14:paraId="114E4925" w14:textId="4C106F54" w:rsidR="0025667D" w:rsidRPr="001D6FEA" w:rsidRDefault="00CC313C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58DA79" w14:textId="70B1A225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«Не боимся мы угроз и не страшен нам мороз»</w:t>
            </w:r>
            <w:r w:rsidR="00CC313C">
              <w:rPr>
                <w:rFonts w:ascii="Times New Roman" w:hAnsi="Times New Roman" w:cs="Times New Roman"/>
                <w:sz w:val="28"/>
                <w:szCs w:val="28"/>
              </w:rPr>
              <w:t xml:space="preserve">  – и </w:t>
            </w:r>
          </w:p>
          <w:p w14:paraId="02C2191F" w14:textId="2CB93D98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перебегают в другой дом, а оба </w:t>
            </w:r>
            <w:r w:rsidR="00CC31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ороза стараются их заморозить. </w:t>
            </w:r>
          </w:p>
          <w:p w14:paraId="5000FBD8" w14:textId="3DF3301E" w:rsidR="0025667D" w:rsidRPr="001D6FEA" w:rsidRDefault="0025667D" w:rsidP="0025667D">
            <w:pPr>
              <w:pStyle w:val="a5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50CA5F37" w14:textId="2E39AD20" w:rsidR="001441AE" w:rsidRPr="001D6FEA" w:rsidRDefault="00CC313C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1441AE" w:rsidRPr="001D6FEA" w14:paraId="0AA46B46" w14:textId="77777777" w:rsidTr="003E0835">
        <w:tc>
          <w:tcPr>
            <w:tcW w:w="3369" w:type="dxa"/>
          </w:tcPr>
          <w:p w14:paraId="65DF2AED" w14:textId="07651205" w:rsidR="0025667D" w:rsidRPr="001D6FEA" w:rsidRDefault="001659CF" w:rsidP="002566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25667D" w:rsidRPr="001D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</w:t>
            </w:r>
            <w:r w:rsidR="0025667D" w:rsidRPr="001D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пространстве.</w:t>
            </w:r>
          </w:p>
          <w:p w14:paraId="4C257A96" w14:textId="77777777" w:rsidR="001441AE" w:rsidRPr="001D6FEA" w:rsidRDefault="001441AE" w:rsidP="001441AE">
            <w:pPr>
              <w:ind w:left="-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67E6CEFD" w14:textId="2D6805F6" w:rsidR="001441AE" w:rsidRPr="001659CF" w:rsidRDefault="0025667D" w:rsidP="009C0917">
            <w:pPr>
              <w:pStyle w:val="a5"/>
              <w:numPr>
                <w:ilvl w:val="1"/>
                <w:numId w:val="2"/>
              </w:num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Чья колонна скорее построится?</w:t>
            </w:r>
            <w:r w:rsidR="0016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9C0917">
              <w:t xml:space="preserve"> </w:t>
            </w:r>
            <w:r w:rsidR="009C0917" w:rsidRPr="009C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 по уровню физического развития</w:t>
            </w:r>
          </w:p>
          <w:p w14:paraId="2E9818D0" w14:textId="10B528E7" w:rsidR="0025667D" w:rsidRPr="001D6FEA" w:rsidRDefault="009C0917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делит д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на три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17">
              <w:rPr>
                <w:rFonts w:ascii="Times New Roman" w:hAnsi="Times New Roman" w:cs="Times New Roman"/>
                <w:sz w:val="28"/>
                <w:szCs w:val="28"/>
              </w:rPr>
              <w:t>по уровню физического развития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с одинаковым числом игроков. Каждая подгруппа выбирает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эмблему или 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определённый предмет, например шишку или камешек и т.д. все дети одной группы имеют один и тот же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/эмблему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. В разных концах площадки выбирают места для этих 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которые 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обозначаются таким же предметом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/эмблемой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. Под удары бубна все ходят или бегают в разных направлениях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площадке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>. По сигналу «На места» бегут и строятся у соответствующего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/эмблемы</w:t>
            </w:r>
            <w:r w:rsidR="0025667D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колонну.</w:t>
            </w:r>
          </w:p>
          <w:p w14:paraId="1BFCB4B6" w14:textId="77777777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D7917" w14:textId="77777777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 вариант.</w:t>
            </w:r>
          </w:p>
          <w:p w14:paraId="420B526E" w14:textId="77777777" w:rsidR="0025667D" w:rsidRPr="001D6FEA" w:rsidRDefault="0025667D" w:rsidP="0025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даёт сигнал: «Стой!». Дети останавливаются, закрывают глаза, а педагог в это время меняет места предметов, затем подаёт сигнал «На места!». Дети открывают глаза, бегут к своим предметам и строятся. </w:t>
            </w:r>
          </w:p>
          <w:p w14:paraId="54DCA5E1" w14:textId="760639DD" w:rsidR="0025667D" w:rsidRPr="001D6FEA" w:rsidRDefault="0025667D" w:rsidP="0025667D">
            <w:pPr>
              <w:pStyle w:val="a5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2FD49D54" w14:textId="79DB11B9" w:rsidR="001441AE" w:rsidRPr="001D6FEA" w:rsidRDefault="009C0917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1441AE" w:rsidRPr="001D6FEA" w14:paraId="1BDE47CA" w14:textId="77777777" w:rsidTr="003E0835">
        <w:tc>
          <w:tcPr>
            <w:tcW w:w="3369" w:type="dxa"/>
          </w:tcPr>
          <w:p w14:paraId="246F1222" w14:textId="633BF884" w:rsidR="00197680" w:rsidRPr="001D6FEA" w:rsidRDefault="009C0917" w:rsidP="00197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197680" w:rsidRPr="001D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детей быстро бегать, стараясь дёрнуть за верёвку. Развивать быстроту, ловкость.</w:t>
            </w:r>
          </w:p>
          <w:p w14:paraId="541778E5" w14:textId="77777777" w:rsidR="00197680" w:rsidRPr="001D6FEA" w:rsidRDefault="00197680" w:rsidP="001976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0030D5A0" w14:textId="77777777" w:rsidR="001441AE" w:rsidRPr="001D6FEA" w:rsidRDefault="001441AE" w:rsidP="001441AE">
            <w:pPr>
              <w:ind w:left="-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1732AA6F" w14:textId="2D64355A" w:rsidR="00197680" w:rsidRPr="001D6FEA" w:rsidRDefault="00197680" w:rsidP="009C0917">
            <w:pPr>
              <w:pStyle w:val="a5"/>
              <w:numPr>
                <w:ilvl w:val="1"/>
                <w:numId w:val="2"/>
              </w:num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«Веревочка»</w:t>
            </w:r>
            <w:r w:rsidR="009C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9C0917" w:rsidRPr="009C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Дифференциация по уровню физического развития</w:t>
            </w:r>
          </w:p>
          <w:p w14:paraId="7779452E" w14:textId="785F8194" w:rsidR="00197680" w:rsidRPr="001D6FEA" w:rsidRDefault="00197680" w:rsidP="0019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На пол кладут верёвочку, длиной 1м. на расстоянии 5-6 м от её концов ставят  флажки. Двое детей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 xml:space="preserve"> с одинаковым уровнем развития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 встают у концов верёвки лицом к своим флажкам. По сигналу: «Раз, два, три, беги», дети бегут каждый к своему флажку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обегают его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возвращаются и дергают за конец верёвки. Побеждает тот, кому это удалось сделать первым.</w:t>
            </w:r>
          </w:p>
          <w:p w14:paraId="025FDF84" w14:textId="112C782D" w:rsidR="00197680" w:rsidRPr="001D6FEA" w:rsidRDefault="00197680" w:rsidP="0019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</w:p>
          <w:p w14:paraId="330E6A59" w14:textId="1ED628F5" w:rsidR="00197680" w:rsidRPr="001D6FEA" w:rsidRDefault="00197680" w:rsidP="0019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Под  двумя стульчиками, стоящими спинками друг к другу кладётся скакалка, пока звучит музыка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дети бегают вокруг стульев</w:t>
            </w:r>
            <w:proofErr w:type="gramStart"/>
            <w:r w:rsidR="009C0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091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ак только музыка остановится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дети должны сесть на свой стул и схватить за конец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скакалки</w:t>
            </w:r>
            <w:proofErr w:type="gramStart"/>
            <w:r w:rsidR="009C0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сделал первы</w:t>
            </w:r>
            <w:r w:rsidR="009C0917"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победил.</w:t>
            </w:r>
          </w:p>
          <w:p w14:paraId="6C7FFFD6" w14:textId="0DC1193A" w:rsidR="001441AE" w:rsidRPr="001D6FEA" w:rsidRDefault="001441AE" w:rsidP="00197680">
            <w:pPr>
              <w:pStyle w:val="a5"/>
              <w:ind w:left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586B51A" w14:textId="03B403A7" w:rsidR="001441AE" w:rsidRPr="001D6FEA" w:rsidRDefault="009C0917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1441AE" w:rsidRPr="001D6FEA" w14:paraId="7F457F72" w14:textId="77777777" w:rsidTr="003E0835">
        <w:tc>
          <w:tcPr>
            <w:tcW w:w="14709" w:type="dxa"/>
            <w:gridSpan w:val="3"/>
          </w:tcPr>
          <w:p w14:paraId="5448933D" w14:textId="4B43C673" w:rsidR="001441AE" w:rsidRPr="001D6FEA" w:rsidRDefault="001D6FEA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Игры к образовательной области  «Речевое развитие»</w:t>
            </w:r>
          </w:p>
        </w:tc>
      </w:tr>
      <w:tr w:rsidR="0081325F" w:rsidRPr="001D6FEA" w14:paraId="25AE26D9" w14:textId="77777777" w:rsidTr="003E0835">
        <w:tc>
          <w:tcPr>
            <w:tcW w:w="3369" w:type="dxa"/>
          </w:tcPr>
          <w:p w14:paraId="28373506" w14:textId="7C1B76AE" w:rsidR="0081325F" w:rsidRPr="001D6FEA" w:rsidRDefault="009C0917" w:rsidP="006C5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азвивать речевые навыки у дошкольников.</w:t>
            </w:r>
            <w:r w:rsidR="006C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14:paraId="20FE9035" w14:textId="7858B328" w:rsidR="001441AE" w:rsidRPr="001D6FEA" w:rsidRDefault="001441AE" w:rsidP="009C091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Закончи предложение</w:t>
            </w:r>
            <w:r w:rsidR="009C0917">
              <w:t xml:space="preserve"> /</w:t>
            </w:r>
            <w:r w:rsidR="009C0917" w:rsidRPr="009C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 по уровню </w:t>
            </w:r>
            <w:r w:rsidR="009C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речевого</w:t>
            </w:r>
            <w:r w:rsidR="009C0917" w:rsidRPr="009C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развития</w:t>
            </w:r>
          </w:p>
          <w:p w14:paraId="2606D395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1. Лимоны кислые, а сахар...</w:t>
            </w:r>
          </w:p>
          <w:p w14:paraId="6EEFB0ED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2. Собака лает, а кошка...</w:t>
            </w:r>
          </w:p>
          <w:p w14:paraId="7C635DF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3.  Ночью темно, а днем....</w:t>
            </w:r>
          </w:p>
          <w:p w14:paraId="0B18E643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4.  Трава зеленая, а небо...</w:t>
            </w:r>
          </w:p>
          <w:p w14:paraId="554652DC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5.  Зимой холодно, а летом....</w:t>
            </w:r>
          </w:p>
          <w:p w14:paraId="05E59672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6.  Ты ешь ртом, а слушаешь...</w:t>
            </w:r>
          </w:p>
          <w:p w14:paraId="53C942B1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7.  Утром мы завтракаем, а днем...</w:t>
            </w:r>
          </w:p>
          <w:p w14:paraId="6B1071BD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8.  Птица летает, а змея...</w:t>
            </w:r>
          </w:p>
          <w:p w14:paraId="70E86002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9.  Лодка плывет, а машина...</w:t>
            </w:r>
          </w:p>
          <w:p w14:paraId="1DB832C7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10.Ты смотришь глазами, а дышишь...</w:t>
            </w:r>
          </w:p>
          <w:p w14:paraId="3E80AE1F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11 .У человека две ноги, а у собаки...</w:t>
            </w:r>
          </w:p>
          <w:p w14:paraId="69A4AD15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12.Птицы живут в гнездах, а люди...</w:t>
            </w:r>
          </w:p>
          <w:p w14:paraId="6D90E5F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13.Зимой идет снег, а осенью...</w:t>
            </w:r>
          </w:p>
          <w:p w14:paraId="6AD2ADFC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14.Из шерсти вяжут, а из ткани...</w:t>
            </w:r>
          </w:p>
          <w:p w14:paraId="2F698F9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15.Балерина танцует, а пианист...</w:t>
            </w:r>
          </w:p>
          <w:p w14:paraId="7FB55A41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16.Дрова пилят, а гвозди...</w:t>
            </w:r>
          </w:p>
          <w:p w14:paraId="6B5472BC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17.Певец поет, а строитель...</w:t>
            </w:r>
          </w:p>
          <w:p w14:paraId="21C291B5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18.Композитор сочиняет музыку, а музыкант....</w:t>
            </w:r>
          </w:p>
          <w:p w14:paraId="68F9DD5A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4ADAC0C" w14:textId="065B466E" w:rsidR="0081325F" w:rsidRPr="001D6FEA" w:rsidRDefault="006C5A56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A56">
              <w:rPr>
                <w:rFonts w:ascii="Times New Roman" w:hAnsi="Times New Roman" w:cs="Times New Roman"/>
                <w:sz w:val="28"/>
                <w:szCs w:val="28"/>
              </w:rPr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Дети учатся подбирать слова по смыслу, составлять предложения, у них улучшается память, развиваются коммуникабельность и способность грамотно строить диалог</w:t>
            </w:r>
          </w:p>
        </w:tc>
      </w:tr>
      <w:tr w:rsidR="0081325F" w:rsidRPr="001D6FEA" w14:paraId="3614E837" w14:textId="77777777" w:rsidTr="003E0835">
        <w:tc>
          <w:tcPr>
            <w:tcW w:w="3369" w:type="dxa"/>
          </w:tcPr>
          <w:p w14:paraId="6B2BDBC6" w14:textId="5489B5C1" w:rsidR="001441AE" w:rsidRPr="001D6FEA" w:rsidRDefault="006C5A56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грать всей группой или вдвоем с ребенком где 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угодно, следить, чтобы малыш, отвечая на вопрос, грамотно склонял имена существительные.</w:t>
            </w:r>
          </w:p>
          <w:p w14:paraId="2515082F" w14:textId="77777777" w:rsidR="0081325F" w:rsidRPr="001D6FEA" w:rsidRDefault="0081325F" w:rsidP="003B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E0E0FDF" w14:textId="4F0348F4" w:rsidR="001441AE" w:rsidRPr="001D6FEA" w:rsidRDefault="001441AE" w:rsidP="001441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«Кто кем (чем) будет?»</w:t>
            </w:r>
            <w:r w:rsidR="006C5A56">
              <w:t xml:space="preserve"> </w:t>
            </w:r>
            <w:r w:rsidR="006C5A56" w:rsidRPr="006C5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 по уровню речевого развития</w:t>
            </w:r>
          </w:p>
          <w:p w14:paraId="0C7EA479" w14:textId="77777777" w:rsidR="006C5A56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 (чем) будет</w:t>
            </w:r>
            <w:r w:rsidR="006C5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яйцо</w:t>
            </w:r>
            <w:r w:rsidR="006C5A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05CD555" w14:textId="5EB24053" w:rsidR="001441AE" w:rsidRPr="001D6FEA" w:rsidRDefault="006C5A56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С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емечко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усеница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Ц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ыпленок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Жё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лудь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И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кринка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М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Ж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елезо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ирпич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кань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471208E" w14:textId="026BED45" w:rsidR="001441AE" w:rsidRPr="001D6FEA" w:rsidRDefault="006C5A56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Ученик? Д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евочка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П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ветке?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Ш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ерсть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еленок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Д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тенец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озленок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Я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гненок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2E7B324" w14:textId="77777777" w:rsidR="0081325F" w:rsidRPr="001D6FEA" w:rsidRDefault="0081325F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DD02B2A" w14:textId="5F83D581" w:rsidR="0081325F" w:rsidRPr="001D6FEA" w:rsidRDefault="00891BED" w:rsidP="003B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 хорошо владеет устной речью, может выражать </w:t>
            </w:r>
            <w:r w:rsidRPr="006C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Дети учатся подбирать слова по смыслу, составлять предложения, у них улучшается память, развиваются коммуникабельность и способность грамотно строить диалог</w:t>
            </w:r>
          </w:p>
        </w:tc>
      </w:tr>
      <w:tr w:rsidR="001441AE" w:rsidRPr="001D6FEA" w14:paraId="07F0462C" w14:textId="77777777" w:rsidTr="003E0835">
        <w:tc>
          <w:tcPr>
            <w:tcW w:w="3369" w:type="dxa"/>
          </w:tcPr>
          <w:p w14:paraId="27A69594" w14:textId="76DD31F0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всей группой или вдвоем с ребенком где угодно, следить, чтобы малыш, отвечая на вопрос, грамотно склонял имена существительные.</w:t>
            </w:r>
          </w:p>
          <w:p w14:paraId="5B1D467E" w14:textId="77777777" w:rsidR="001441AE" w:rsidRPr="001D6FEA" w:rsidRDefault="001441AE" w:rsidP="00144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5FC971C6" w14:textId="2DFDA62F" w:rsidR="001441AE" w:rsidRPr="001D6FEA" w:rsidRDefault="006C5A56" w:rsidP="001441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1441AE" w:rsidRPr="001D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(чем) был?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 w:rsidRPr="006C5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 по уровню речевого развития</w:t>
            </w:r>
          </w:p>
          <w:p w14:paraId="19D40D6F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кем (чем) был раньше:</w:t>
            </w:r>
          </w:p>
          <w:p w14:paraId="771426B3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>цыпленок - яйцом;</w:t>
            </w:r>
          </w:p>
          <w:p w14:paraId="5B1D96E3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>лошадь - жеребенком;</w:t>
            </w:r>
          </w:p>
          <w:p w14:paraId="1932780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>коров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теленком;</w:t>
            </w:r>
          </w:p>
          <w:p w14:paraId="40337E2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дуб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елудем;</w:t>
            </w:r>
          </w:p>
          <w:p w14:paraId="127BA7AA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рыба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кринкой;</w:t>
            </w:r>
          </w:p>
          <w:p w14:paraId="2CDBE426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>яблоня - семечком;</w:t>
            </w:r>
          </w:p>
          <w:p w14:paraId="0ACC52E9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лягушка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оловастиком;</w:t>
            </w:r>
          </w:p>
          <w:p w14:paraId="5B956499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>бабочка - гусеницей;</w:t>
            </w:r>
          </w:p>
          <w:p w14:paraId="0D41250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хлеб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укой;</w:t>
            </w:r>
          </w:p>
          <w:p w14:paraId="1735BF5B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птица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тенцом;</w:t>
            </w:r>
          </w:p>
          <w:p w14:paraId="03FAC2AE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овца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гненком;</w:t>
            </w:r>
          </w:p>
          <w:p w14:paraId="460B3EAA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шкаф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оской;</w:t>
            </w:r>
          </w:p>
          <w:p w14:paraId="386FD51A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велосипед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елезом;</w:t>
            </w:r>
          </w:p>
          <w:p w14:paraId="354F1C0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рубашка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канью;</w:t>
            </w:r>
          </w:p>
          <w:p w14:paraId="36F2899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ботинки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ожей;</w:t>
            </w:r>
          </w:p>
          <w:p w14:paraId="1194376D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дом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ирпичом;</w:t>
            </w:r>
          </w:p>
          <w:p w14:paraId="7E1F0977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сильный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лабый;</w:t>
            </w:r>
          </w:p>
          <w:p w14:paraId="07BB154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мастер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ченик;</w:t>
            </w:r>
          </w:p>
          <w:p w14:paraId="2F2B8F12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листок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очкой;</w:t>
            </w:r>
          </w:p>
          <w:p w14:paraId="351C765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собака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-щ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енком;</w:t>
            </w:r>
          </w:p>
          <w:p w14:paraId="1FF3AD9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шуба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ехом;</w:t>
            </w:r>
          </w:p>
          <w:p w14:paraId="62562043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козел </w:t>
            </w:r>
            <w:proofErr w:type="gramStart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озленком.</w:t>
            </w:r>
          </w:p>
          <w:p w14:paraId="0D2638AD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E5903B7" w14:textId="5FA29878" w:rsidR="001441AE" w:rsidRPr="001D6FEA" w:rsidRDefault="00891BED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 xml:space="preserve"> Дети учатся подбирать слова по смыслу, составлять предложения, у них улучшается память, </w:t>
            </w: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развиваются коммуникабельность и способность грамотно строить диалог</w:t>
            </w:r>
          </w:p>
        </w:tc>
      </w:tr>
      <w:tr w:rsidR="001441AE" w:rsidRPr="001D6FEA" w14:paraId="5438879F" w14:textId="77777777" w:rsidTr="003E0835">
        <w:tc>
          <w:tcPr>
            <w:tcW w:w="3369" w:type="dxa"/>
          </w:tcPr>
          <w:p w14:paraId="56F4E04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C7B2E" w14:textId="7BC00EEE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активизировать словарный запас. Закреплять в представлении и словаре ребенка противоположных признаков предметов или слов-антонимов. </w:t>
            </w:r>
          </w:p>
          <w:p w14:paraId="27C0AC6D" w14:textId="77777777" w:rsidR="001441AE" w:rsidRPr="001D6FEA" w:rsidRDefault="001441AE" w:rsidP="00144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5428DEA7" w14:textId="08579FC5" w:rsidR="00891BED" w:rsidRPr="00891BED" w:rsidRDefault="00891BED" w:rsidP="00891BED">
            <w:pPr>
              <w:pStyle w:val="a5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Говори наоборот/ Дифференциация по уровню речевого развития</w:t>
            </w:r>
          </w:p>
          <w:p w14:paraId="00A89C13" w14:textId="377A72C1" w:rsidR="001441AE" w:rsidRPr="00891BED" w:rsidRDefault="001441AE" w:rsidP="0089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F23C1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Дети играют подгруппой или индивидуально с воспитателем. Педагог, называет слово, а ребенок бросает мяч обратно и называет слово с противоположным значением:</w:t>
            </w:r>
          </w:p>
          <w:p w14:paraId="1FBB63DB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веселый – грустный,</w:t>
            </w:r>
          </w:p>
          <w:p w14:paraId="72F279A3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быстрый – медленный,</w:t>
            </w:r>
          </w:p>
          <w:p w14:paraId="5B31469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красивый – безобразный,</w:t>
            </w:r>
          </w:p>
          <w:p w14:paraId="0C6D94A1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пустой – полный,</w:t>
            </w:r>
          </w:p>
          <w:p w14:paraId="62EB977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худой – толстый,</w:t>
            </w:r>
          </w:p>
          <w:p w14:paraId="031D915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умный – глупый,</w:t>
            </w:r>
          </w:p>
          <w:p w14:paraId="205C5393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трудолюбивый – ленивый,</w:t>
            </w:r>
          </w:p>
          <w:p w14:paraId="10FEFA03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тяжелый – легкий,</w:t>
            </w:r>
          </w:p>
          <w:p w14:paraId="20C9F3C6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трусливый – храбрый,</w:t>
            </w:r>
          </w:p>
          <w:p w14:paraId="7E99AC9F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твердый – мягкий,</w:t>
            </w:r>
          </w:p>
          <w:p w14:paraId="68804AB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светлый – темный,</w:t>
            </w:r>
          </w:p>
          <w:p w14:paraId="1CBF518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длинный – короткий,</w:t>
            </w:r>
          </w:p>
          <w:p w14:paraId="72A79C5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высокий – низкий,</w:t>
            </w:r>
          </w:p>
          <w:p w14:paraId="23253F2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острый – тупой,</w:t>
            </w:r>
          </w:p>
          <w:p w14:paraId="66F364CC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горячий – холодный,</w:t>
            </w:r>
          </w:p>
          <w:p w14:paraId="226ECC77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больной – здоровый,</w:t>
            </w:r>
          </w:p>
          <w:p w14:paraId="0FA6A95B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широкий – узкий,</w:t>
            </w:r>
          </w:p>
          <w:p w14:paraId="07BBBD69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глубокий – мелкий,</w:t>
            </w:r>
          </w:p>
          <w:p w14:paraId="485E2535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сильный – слабый,</w:t>
            </w:r>
          </w:p>
          <w:p w14:paraId="5EC647B5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жидкий – густой,</w:t>
            </w:r>
          </w:p>
          <w:p w14:paraId="77B9C25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добрый – злой,</w:t>
            </w:r>
          </w:p>
          <w:p w14:paraId="2C6190C6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вежливый - грубый,</w:t>
            </w:r>
          </w:p>
          <w:p w14:paraId="35FBB780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аккуратный – неряшливый,</w:t>
            </w:r>
          </w:p>
          <w:p w14:paraId="14BB6C7D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чистый – грязный,</w:t>
            </w:r>
          </w:p>
          <w:p w14:paraId="753DB9B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ясный – пасмурный,</w:t>
            </w:r>
          </w:p>
          <w:p w14:paraId="5C0ABE87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хороший – плохой.</w:t>
            </w:r>
          </w:p>
          <w:p w14:paraId="25A38C0B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E404F8D" w14:textId="0F45EC8D" w:rsidR="001441AE" w:rsidRPr="001D6FEA" w:rsidRDefault="00891BED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 Дети учатся подбирать слова по смыслу, составлять предложения, у них улучшается память, развиваются коммуникабельность </w:t>
            </w:r>
            <w:r w:rsidRPr="00891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способность грамотно строить диалог</w:t>
            </w:r>
          </w:p>
        </w:tc>
      </w:tr>
      <w:tr w:rsidR="001441AE" w:rsidRPr="001D6FEA" w14:paraId="32534578" w14:textId="77777777" w:rsidTr="003E0835">
        <w:tc>
          <w:tcPr>
            <w:tcW w:w="3369" w:type="dxa"/>
          </w:tcPr>
          <w:p w14:paraId="0CDCD1D5" w14:textId="6220CAAB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мышление, активизировать словарный запас. Закреплять в представлении и словаре ребенка существительных.</w:t>
            </w:r>
          </w:p>
          <w:p w14:paraId="17B7CFD5" w14:textId="77777777" w:rsidR="001441AE" w:rsidRPr="001D6FEA" w:rsidRDefault="001441AE" w:rsidP="00144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56119C6" w14:textId="32EA3E7C" w:rsidR="00891BED" w:rsidRPr="00891BED" w:rsidRDefault="001441AE" w:rsidP="00891BED">
            <w:pPr>
              <w:pStyle w:val="a5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B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3235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891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Подбери слово</w:t>
            </w:r>
            <w:r w:rsidR="00891BED" w:rsidRPr="00891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Дифференциация по уровню речевого развития</w:t>
            </w:r>
          </w:p>
          <w:p w14:paraId="3B49765B" w14:textId="434F4AD6" w:rsidR="001441AE" w:rsidRPr="001D6FEA" w:rsidRDefault="00891BED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роизн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41AE" w:rsidRPr="001D6FEA">
              <w:rPr>
                <w:rFonts w:ascii="Times New Roman" w:hAnsi="Times New Roman" w:cs="Times New Roman"/>
                <w:sz w:val="28"/>
                <w:szCs w:val="28"/>
              </w:rPr>
              <w:t>сит прилагательное, а ребенок должен подобрать 3-5 существительных с учетом окончания по роду. К примеру:</w:t>
            </w:r>
          </w:p>
          <w:p w14:paraId="0C4E4AB7" w14:textId="77777777" w:rsidR="001441AE" w:rsidRPr="001D6FEA" w:rsidRDefault="001441AE" w:rsidP="001441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свежий – хлеб, фрукт, воздух, ветер;</w:t>
            </w:r>
          </w:p>
          <w:p w14:paraId="32951729" w14:textId="77777777" w:rsidR="001441AE" w:rsidRPr="001D6FEA" w:rsidRDefault="001441AE" w:rsidP="001441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t>свежая – газета, булка, простыня, еда;</w:t>
            </w:r>
          </w:p>
          <w:p w14:paraId="1CA66114" w14:textId="77777777" w:rsidR="001441AE" w:rsidRPr="001D6FEA" w:rsidRDefault="001441AE" w:rsidP="001441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свежее – мясо, масло, печенье, молоко.</w:t>
            </w:r>
          </w:p>
          <w:p w14:paraId="01ACD588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E8869E4" w14:textId="77777777" w:rsidR="001441AE" w:rsidRPr="001D6FEA" w:rsidRDefault="001441AE" w:rsidP="001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1226D" w14:textId="77777777" w:rsidR="00813B24" w:rsidRPr="00197680" w:rsidRDefault="00813B24" w:rsidP="005F20DA">
      <w:pPr>
        <w:rPr>
          <w:rFonts w:ascii="Times New Roman" w:hAnsi="Times New Roman" w:cs="Times New Roman"/>
          <w:sz w:val="28"/>
          <w:szCs w:val="28"/>
        </w:rPr>
      </w:pPr>
    </w:p>
    <w:p w14:paraId="05A6275D" w14:textId="77777777" w:rsidR="003E0835" w:rsidRDefault="003E0835" w:rsidP="00281173">
      <w:pPr>
        <w:rPr>
          <w:rFonts w:ascii="Times New Roman" w:hAnsi="Times New Roman" w:cs="Times New Roman"/>
          <w:sz w:val="28"/>
          <w:szCs w:val="28"/>
        </w:rPr>
        <w:sectPr w:rsidR="003E0835" w:rsidSect="003E08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E223CB9" w14:textId="770AFB1C" w:rsidR="001D6FEA" w:rsidRDefault="001D6FEA" w:rsidP="0028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</w:t>
      </w:r>
      <w:r w:rsidR="00524720">
        <w:rPr>
          <w:rFonts w:ascii="Times New Roman" w:hAnsi="Times New Roman" w:cs="Times New Roman"/>
          <w:sz w:val="28"/>
          <w:szCs w:val="28"/>
        </w:rPr>
        <w:t>ованн</w:t>
      </w:r>
      <w:r>
        <w:rPr>
          <w:rFonts w:ascii="Times New Roman" w:hAnsi="Times New Roman" w:cs="Times New Roman"/>
          <w:sz w:val="28"/>
          <w:szCs w:val="28"/>
        </w:rPr>
        <w:t>ые источники</w:t>
      </w:r>
    </w:p>
    <w:p w14:paraId="306FB2EF" w14:textId="77777777" w:rsidR="00524720" w:rsidRPr="005F20DA" w:rsidRDefault="00524720" w:rsidP="00281173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14:paraId="48304AB3" w14:textId="73475051" w:rsidR="00524720" w:rsidRPr="00524720" w:rsidRDefault="00524720" w:rsidP="00524720">
      <w:pPr>
        <w:pStyle w:val="a5"/>
        <w:numPr>
          <w:ilvl w:val="1"/>
          <w:numId w:val="7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524720">
        <w:rPr>
          <w:rFonts w:ascii="Times New Roman" w:hAnsi="Times New Roman" w:cs="Times New Roman"/>
          <w:sz w:val="28"/>
          <w:szCs w:val="28"/>
        </w:rPr>
        <w:t>Данилова Е.В.</w:t>
      </w:r>
      <w:r w:rsidRPr="00140938">
        <w:t xml:space="preserve"> </w:t>
      </w:r>
      <w:r w:rsidRPr="00524720">
        <w:rPr>
          <w:rFonts w:ascii="Times New Roman" w:hAnsi="Times New Roman" w:cs="Times New Roman"/>
          <w:sz w:val="28"/>
          <w:szCs w:val="28"/>
        </w:rPr>
        <w:t xml:space="preserve">Психологические условия реализации дифференцированного подхода в обучении. [Текст электронный] Опубликовано 14.12.2019 /      </w:t>
      </w:r>
      <w:proofErr w:type="gramStart"/>
      <w:r w:rsidRPr="00524720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524720">
        <w:rPr>
          <w:rFonts w:ascii="Times New Roman" w:hAnsi="Times New Roman" w:cs="Times New Roman"/>
          <w:sz w:val="28"/>
          <w:szCs w:val="28"/>
        </w:rPr>
        <w:t xml:space="preserve"> социальная сеть-nsportal.ru  Режим доступа свободный:  URL: </w:t>
      </w:r>
      <w:hyperlink r:id="rId11" w:history="1"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https://nsportal.ru/shkola/obshchepedagogicheskie-tekhnologii/library/2019/12/14/differentsirovannoe-obuchenie</w:t>
        </w:r>
      </w:hyperlink>
      <w:r w:rsidRPr="005247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05.08.2021)</w:t>
      </w:r>
    </w:p>
    <w:p w14:paraId="7FAE80A0" w14:textId="77777777" w:rsidR="00524720" w:rsidRPr="00524720" w:rsidRDefault="00524720" w:rsidP="00524720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4720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детям с разной степенью физической подготовленности. [Текст электронный] </w:t>
      </w:r>
      <w:proofErr w:type="gramStart"/>
      <w:r w:rsidRPr="00524720">
        <w:rPr>
          <w:rFonts w:ascii="Times New Roman" w:hAnsi="Times New Roman" w:cs="Times New Roman"/>
          <w:sz w:val="28"/>
          <w:szCs w:val="28"/>
        </w:rPr>
        <w:t>–</w:t>
      </w:r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доступа свободный: </w:t>
      </w:r>
      <w:r w:rsidRPr="003322B6">
        <w:t xml:space="preserve"> </w:t>
      </w:r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r w:rsidRPr="00524720">
        <w:rPr>
          <w:rFonts w:ascii="Times New Roman" w:hAnsi="Times New Roman" w:cs="Times New Roman"/>
          <w:sz w:val="28"/>
          <w:szCs w:val="28"/>
        </w:rPr>
        <w:t xml:space="preserve">   </w:t>
      </w:r>
      <w:hyperlink r:id="rId12" w:history="1"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https://infourok.ru/differencirovanniy-podhod-k-detyam-s-raznoy-stepenyu-fizicheskoy-podgotovlennosti-2165556.html</w:t>
        </w:r>
      </w:hyperlink>
      <w:r w:rsidRPr="00524720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18.08.2021)</w:t>
      </w:r>
    </w:p>
    <w:p w14:paraId="648984E4" w14:textId="77777777" w:rsidR="00524720" w:rsidRPr="00524720" w:rsidRDefault="00524720" w:rsidP="00524720">
      <w:pPr>
        <w:pStyle w:val="a5"/>
        <w:numPr>
          <w:ilvl w:val="1"/>
          <w:numId w:val="7"/>
        </w:num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524720">
        <w:rPr>
          <w:rFonts w:ascii="Times New Roman" w:hAnsi="Times New Roman" w:cs="Times New Roman"/>
          <w:sz w:val="28"/>
          <w:szCs w:val="28"/>
        </w:rPr>
        <w:t xml:space="preserve">Картотека дидактических игр по ознакомлению  дошкольников с растениями / Картотека основана на книге: </w:t>
      </w:r>
      <w:proofErr w:type="spellStart"/>
      <w:r w:rsidRPr="00524720">
        <w:rPr>
          <w:rFonts w:ascii="Times New Roman" w:hAnsi="Times New Roman" w:cs="Times New Roman"/>
          <w:sz w:val="28"/>
          <w:szCs w:val="28"/>
        </w:rPr>
        <w:t>Дрязгуновой</w:t>
      </w:r>
      <w:proofErr w:type="spellEnd"/>
      <w:r w:rsidRPr="00524720">
        <w:rPr>
          <w:rFonts w:ascii="Times New Roman" w:hAnsi="Times New Roman" w:cs="Times New Roman"/>
          <w:sz w:val="28"/>
          <w:szCs w:val="28"/>
        </w:rPr>
        <w:t xml:space="preserve"> В. А. Дидактические игры для ознакомления дошкольников с растениями. М.: Просвещения, 1981. – 80 с./ [Текст электронный] – </w:t>
      </w:r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 свободный: </w:t>
      </w:r>
      <w:r w:rsidRPr="003322B6">
        <w:t xml:space="preserve"> </w:t>
      </w:r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r w:rsidRPr="00524720">
        <w:rPr>
          <w:rFonts w:ascii="Times New Roman" w:hAnsi="Times New Roman" w:cs="Times New Roman"/>
          <w:sz w:val="28"/>
          <w:szCs w:val="28"/>
        </w:rPr>
        <w:t xml:space="preserve">    </w:t>
      </w:r>
      <w:r w:rsidRPr="00347102">
        <w:t xml:space="preserve">     </w:t>
      </w:r>
      <w:hyperlink r:id="rId13" w:history="1"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https://nsportal.ru/detskiy-sad/raznoe/2020/11/09/kartoteka-igr-po-hudozhestvenno-esteticheskomu-razvitiyu</w:t>
        </w:r>
      </w:hyperlink>
    </w:p>
    <w:p w14:paraId="0ABC07F5" w14:textId="77777777" w:rsidR="00524720" w:rsidRPr="00524720" w:rsidRDefault="00524720" w:rsidP="00524720">
      <w:pPr>
        <w:pStyle w:val="a5"/>
        <w:numPr>
          <w:ilvl w:val="1"/>
          <w:numId w:val="7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524720">
        <w:rPr>
          <w:rFonts w:ascii="Times New Roman" w:hAnsi="Times New Roman" w:cs="Times New Roman"/>
          <w:sz w:val="28"/>
          <w:szCs w:val="28"/>
        </w:rPr>
        <w:t xml:space="preserve">Каталог лучших игр для речевого развития детей с 3 до 7 лет /[Текст электронный] - Академия Речи. Информационный портал о дефектах речи и речевом развитии/ Режим доступа свободный:  URL: </w:t>
      </w:r>
      <w:hyperlink r:id="rId14" w:history="1"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akademiarechi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didakticheskie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igry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katalog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rechevogo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247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razvitiya</w:t>
        </w:r>
        <w:proofErr w:type="spellEnd"/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5247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03.08.2021)</w:t>
      </w:r>
    </w:p>
    <w:p w14:paraId="6A89EF68" w14:textId="7653DF3E" w:rsidR="00524720" w:rsidRPr="00524720" w:rsidRDefault="00524720" w:rsidP="00524720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247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Ларионова В. Н.</w:t>
        </w:r>
      </w:hyperlink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247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Сидаева О. С.</w:t>
        </w:r>
      </w:hyperlink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дошкольников с портретной живописью [Текст электронный] /</w:t>
      </w:r>
      <w:r w:rsidRPr="00524720">
        <w:rPr>
          <w:rFonts w:ascii="Times New Roman" w:hAnsi="Times New Roman" w:cs="Times New Roman"/>
          <w:sz w:val="28"/>
          <w:szCs w:val="28"/>
        </w:rPr>
        <w:t xml:space="preserve"> В. Н. Ларионова, О.С. </w:t>
      </w:r>
      <w:proofErr w:type="spellStart"/>
      <w:r w:rsidRPr="00524720">
        <w:rPr>
          <w:rFonts w:ascii="Times New Roman" w:hAnsi="Times New Roman" w:cs="Times New Roman"/>
          <w:sz w:val="28"/>
          <w:szCs w:val="28"/>
        </w:rPr>
        <w:t>Сидаева</w:t>
      </w:r>
      <w:proofErr w:type="spellEnd"/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Публикация   в разделе «Работа с дошкольниками» - Фестиваль педагогических идей «Открытый урок» -  Режим доступа свободный: </w:t>
      </w:r>
      <w:r w:rsidRPr="003322B6">
        <w:t xml:space="preserve"> </w:t>
      </w:r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7" w:history="1"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https://urok.1sept.ru/articles/653156</w:t>
        </w:r>
      </w:hyperlink>
      <w:r w:rsidRPr="0052472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18.08.2021)</w:t>
      </w:r>
    </w:p>
    <w:p w14:paraId="48B26BD5" w14:textId="77777777" w:rsidR="00524720" w:rsidRPr="00524720" w:rsidRDefault="00524720" w:rsidP="00524720">
      <w:pPr>
        <w:pStyle w:val="a5"/>
        <w:numPr>
          <w:ilvl w:val="1"/>
          <w:numId w:val="7"/>
        </w:num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524720">
        <w:rPr>
          <w:rFonts w:ascii="Times New Roman" w:hAnsi="Times New Roman" w:cs="Times New Roman"/>
          <w:sz w:val="28"/>
          <w:szCs w:val="28"/>
        </w:rPr>
        <w:t>Силявко</w:t>
      </w:r>
      <w:proofErr w:type="spellEnd"/>
      <w:r w:rsidRPr="00524720">
        <w:rPr>
          <w:rFonts w:ascii="Times New Roman" w:hAnsi="Times New Roman" w:cs="Times New Roman"/>
          <w:sz w:val="28"/>
          <w:szCs w:val="28"/>
        </w:rPr>
        <w:t xml:space="preserve"> С. Мастер-класс для педагогов «Дифференцированные игры с включением разных форм двигательной активности»   [Текст электронный] / Международный образовательный портал </w:t>
      </w:r>
      <w:r w:rsidRPr="00524720"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5247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47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4720">
        <w:rPr>
          <w:rFonts w:ascii="Times New Roman" w:hAnsi="Times New Roman" w:cs="Times New Roman"/>
          <w:sz w:val="28"/>
          <w:szCs w:val="28"/>
        </w:rPr>
        <w:t xml:space="preserve"> / </w:t>
      </w:r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 свободный: </w:t>
      </w:r>
      <w:r w:rsidRPr="003322B6">
        <w:t xml:space="preserve"> </w:t>
      </w:r>
      <w:r w:rsidRPr="005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r w:rsidRPr="00524720">
        <w:rPr>
          <w:rFonts w:ascii="Times New Roman" w:hAnsi="Times New Roman" w:cs="Times New Roman"/>
          <w:sz w:val="28"/>
          <w:szCs w:val="28"/>
        </w:rPr>
        <w:t xml:space="preserve">   </w:t>
      </w:r>
      <w:hyperlink r:id="rId18" w:history="1"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https://www.maam.ru/detskijsad/master-klas-dlja-pedagogov-diferencirovanye-igry-s-vklyucheniem-raznyh-form-dvigatelnoi-aktivnosti.html</w:t>
        </w:r>
      </w:hyperlink>
      <w:r w:rsidRPr="005247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(дата обращения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23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.08.2021)</w:t>
      </w:r>
    </w:p>
    <w:p w14:paraId="7FDF984D" w14:textId="77777777" w:rsidR="00524720" w:rsidRPr="00524720" w:rsidRDefault="00524720" w:rsidP="00524720">
      <w:pPr>
        <w:pStyle w:val="a5"/>
        <w:numPr>
          <w:ilvl w:val="1"/>
          <w:numId w:val="7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Электронные словари русского языка   </w:t>
      </w:r>
      <w:r w:rsidRPr="00524720">
        <w:rPr>
          <w:rFonts w:ascii="Times New Roman" w:hAnsi="Times New Roman" w:cs="Times New Roman"/>
          <w:sz w:val="28"/>
          <w:szCs w:val="28"/>
        </w:rPr>
        <w:t xml:space="preserve">[Текст электронный]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Pr="00524720">
        <w:rPr>
          <w:rFonts w:ascii="Times New Roman" w:hAnsi="Times New Roman" w:cs="Times New Roman"/>
          <w:sz w:val="28"/>
          <w:szCs w:val="28"/>
        </w:rPr>
        <w:t xml:space="preserve">Режим доступа свободный:  URL: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9" w:history="1">
        <w:r w:rsidRPr="00524720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https://herzena.ru/ </w:t>
        </w:r>
      </w:hyperlink>
      <w:r w:rsidRPr="005247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05.0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524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.2021)</w:t>
      </w:r>
    </w:p>
    <w:p w14:paraId="558C7324" w14:textId="77777777" w:rsidR="009B3B88" w:rsidRDefault="009B3B88" w:rsidP="00281173">
      <w:pPr>
        <w:rPr>
          <w:rFonts w:ascii="Times New Roman" w:hAnsi="Times New Roman" w:cs="Times New Roman"/>
          <w:sz w:val="28"/>
          <w:szCs w:val="28"/>
        </w:rPr>
      </w:pPr>
    </w:p>
    <w:p w14:paraId="512E1926" w14:textId="77777777" w:rsidR="002F3AD4" w:rsidRDefault="002F3AD4" w:rsidP="00281173">
      <w:pPr>
        <w:rPr>
          <w:rFonts w:ascii="Times New Roman" w:hAnsi="Times New Roman" w:cs="Times New Roman"/>
          <w:sz w:val="28"/>
          <w:szCs w:val="28"/>
        </w:rPr>
      </w:pPr>
    </w:p>
    <w:p w14:paraId="481E5F2E" w14:textId="77777777" w:rsidR="00281173" w:rsidRPr="00281173" w:rsidRDefault="00281173" w:rsidP="00281173">
      <w:pPr>
        <w:rPr>
          <w:rFonts w:ascii="Times New Roman" w:hAnsi="Times New Roman" w:cs="Times New Roman"/>
          <w:sz w:val="28"/>
          <w:szCs w:val="28"/>
        </w:rPr>
      </w:pPr>
    </w:p>
    <w:sectPr w:rsidR="00281173" w:rsidRPr="0028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7FE2E" w14:textId="77777777" w:rsidR="00F56BDC" w:rsidRDefault="00F56BDC" w:rsidP="009F4EE3">
      <w:pPr>
        <w:spacing w:after="0" w:line="240" w:lineRule="auto"/>
      </w:pPr>
      <w:r>
        <w:separator/>
      </w:r>
    </w:p>
  </w:endnote>
  <w:endnote w:type="continuationSeparator" w:id="0">
    <w:p w14:paraId="47F068F7" w14:textId="77777777" w:rsidR="00F56BDC" w:rsidRDefault="00F56BDC" w:rsidP="009F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740013"/>
      <w:docPartObj>
        <w:docPartGallery w:val="Page Numbers (Bottom of Page)"/>
        <w:docPartUnique/>
      </w:docPartObj>
    </w:sdtPr>
    <w:sdtContent>
      <w:p w14:paraId="3D38554C" w14:textId="1ECDB543" w:rsidR="00140938" w:rsidRDefault="001409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A47">
          <w:rPr>
            <w:noProof/>
          </w:rPr>
          <w:t>7</w:t>
        </w:r>
        <w:r>
          <w:fldChar w:fldCharType="end"/>
        </w:r>
      </w:p>
    </w:sdtContent>
  </w:sdt>
  <w:p w14:paraId="0C09F919" w14:textId="77777777" w:rsidR="00140938" w:rsidRDefault="00140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119D8" w14:textId="77777777" w:rsidR="00F56BDC" w:rsidRDefault="00F56BDC" w:rsidP="009F4EE3">
      <w:pPr>
        <w:spacing w:after="0" w:line="240" w:lineRule="auto"/>
      </w:pPr>
      <w:r>
        <w:separator/>
      </w:r>
    </w:p>
  </w:footnote>
  <w:footnote w:type="continuationSeparator" w:id="0">
    <w:p w14:paraId="618E4510" w14:textId="77777777" w:rsidR="00F56BDC" w:rsidRDefault="00F56BDC" w:rsidP="009F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3EB54" w14:textId="77777777" w:rsidR="00140938" w:rsidRDefault="0014093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EA91927" wp14:editId="4836CB94">
              <wp:simplePos x="0" y="0"/>
              <wp:positionH relativeFrom="page">
                <wp:posOffset>1929130</wp:posOffset>
              </wp:positionH>
              <wp:positionV relativeFrom="page">
                <wp:posOffset>750570</wp:posOffset>
              </wp:positionV>
              <wp:extent cx="4236720" cy="3136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72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5F32DA" w14:textId="77777777" w:rsidR="00140938" w:rsidRDefault="00140938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Муниципальное автономное дошкольное образовательное учреждение</w:t>
                          </w:r>
                        </w:p>
                        <w:p w14:paraId="4A2EBFAB" w14:textId="77777777" w:rsidR="00140938" w:rsidRDefault="00140938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«Детский сад № 5 «Планета детства»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151.9pt;margin-top:59.1pt;width:333.6pt;height:24.7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" filled="f" stroked="f">
              <v:textbox style="mso-fit-shape-to-text:t" inset="0,0,0,0">
                <w:txbxContent>
                  <w:p w14:paraId="675F32DA" w14:textId="77777777" w:rsidR="00140938" w:rsidRDefault="00140938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Муниципальное автономное дошкольное образовательное учреждение</w:t>
                    </w:r>
                  </w:p>
                  <w:p w14:paraId="4A2EBFAB" w14:textId="77777777" w:rsidR="00140938" w:rsidRDefault="00140938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«Детский сад № 5 «Планета детства»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2CC182" wp14:editId="450882C6">
              <wp:simplePos x="0" y="0"/>
              <wp:positionH relativeFrom="page">
                <wp:posOffset>1057275</wp:posOffset>
              </wp:positionH>
              <wp:positionV relativeFrom="page">
                <wp:posOffset>1112520</wp:posOffset>
              </wp:positionV>
              <wp:extent cx="598297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F9CAFFD" id="_x0000_t32" coordsize="21600,21600" o:spt="32" o:oned="t" path="m,l21600,21600e" filled="f">
              <v:path arrowok="t" fillok="f" o:connecttype="none"/>
              <o:lock v:ext="edit" shapetype="t"/>
            </v:shapetype>
            <v:shape id="Shape 6" o:spid="_x0000_s1026" type="#_x0000_t32" style="position:absolute;margin-left:83.25pt;margin-top:87.6pt;width:471.1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FF7"/>
    <w:multiLevelType w:val="hybridMultilevel"/>
    <w:tmpl w:val="6046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A84"/>
    <w:multiLevelType w:val="hybridMultilevel"/>
    <w:tmpl w:val="153E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7D7C"/>
    <w:multiLevelType w:val="hybridMultilevel"/>
    <w:tmpl w:val="153E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5B9F"/>
    <w:multiLevelType w:val="hybridMultilevel"/>
    <w:tmpl w:val="56D6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A02"/>
    <w:multiLevelType w:val="hybridMultilevel"/>
    <w:tmpl w:val="D38C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3AE5"/>
    <w:multiLevelType w:val="multilevel"/>
    <w:tmpl w:val="0FA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2A27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B247A"/>
    <w:multiLevelType w:val="multilevel"/>
    <w:tmpl w:val="0FA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2A27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B5665"/>
    <w:multiLevelType w:val="hybridMultilevel"/>
    <w:tmpl w:val="959A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35592"/>
    <w:multiLevelType w:val="hybridMultilevel"/>
    <w:tmpl w:val="32B0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A7319"/>
    <w:multiLevelType w:val="multilevel"/>
    <w:tmpl w:val="0FA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2A27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A31CB"/>
    <w:multiLevelType w:val="multilevel"/>
    <w:tmpl w:val="0FA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2A27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E0A55"/>
    <w:multiLevelType w:val="multilevel"/>
    <w:tmpl w:val="23C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A40DF9"/>
    <w:multiLevelType w:val="hybridMultilevel"/>
    <w:tmpl w:val="5756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34351"/>
    <w:multiLevelType w:val="multilevel"/>
    <w:tmpl w:val="0FA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2A27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F38AC"/>
    <w:multiLevelType w:val="hybridMultilevel"/>
    <w:tmpl w:val="6046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F629E"/>
    <w:multiLevelType w:val="hybridMultilevel"/>
    <w:tmpl w:val="153E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32E26"/>
    <w:multiLevelType w:val="multilevel"/>
    <w:tmpl w:val="46EA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E188C"/>
    <w:multiLevelType w:val="hybridMultilevel"/>
    <w:tmpl w:val="BEB6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0"/>
  </w:num>
  <w:num w:numId="14">
    <w:abstractNumId w:val="13"/>
  </w:num>
  <w:num w:numId="15">
    <w:abstractNumId w:val="8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D1"/>
    <w:rsid w:val="00004B5B"/>
    <w:rsid w:val="000968F4"/>
    <w:rsid w:val="000E43CB"/>
    <w:rsid w:val="00122D59"/>
    <w:rsid w:val="00127ABC"/>
    <w:rsid w:val="00140938"/>
    <w:rsid w:val="001441AE"/>
    <w:rsid w:val="001659CF"/>
    <w:rsid w:val="00170AD1"/>
    <w:rsid w:val="00180E8D"/>
    <w:rsid w:val="00184C1A"/>
    <w:rsid w:val="00194D60"/>
    <w:rsid w:val="00197680"/>
    <w:rsid w:val="001D6FEA"/>
    <w:rsid w:val="001E0A21"/>
    <w:rsid w:val="001E776F"/>
    <w:rsid w:val="00216DA2"/>
    <w:rsid w:val="002317CE"/>
    <w:rsid w:val="0025667D"/>
    <w:rsid w:val="00270C11"/>
    <w:rsid w:val="00277BC6"/>
    <w:rsid w:val="00281173"/>
    <w:rsid w:val="002862C8"/>
    <w:rsid w:val="002A0CB6"/>
    <w:rsid w:val="002F3AD4"/>
    <w:rsid w:val="00301377"/>
    <w:rsid w:val="00320BEB"/>
    <w:rsid w:val="003322B6"/>
    <w:rsid w:val="00332F99"/>
    <w:rsid w:val="00347102"/>
    <w:rsid w:val="003611F8"/>
    <w:rsid w:val="003756A2"/>
    <w:rsid w:val="00396A47"/>
    <w:rsid w:val="003B5E62"/>
    <w:rsid w:val="003E0835"/>
    <w:rsid w:val="00424185"/>
    <w:rsid w:val="004625B2"/>
    <w:rsid w:val="00496005"/>
    <w:rsid w:val="00524720"/>
    <w:rsid w:val="005C4A78"/>
    <w:rsid w:val="005D1016"/>
    <w:rsid w:val="005D7EC1"/>
    <w:rsid w:val="005F20DA"/>
    <w:rsid w:val="00645A51"/>
    <w:rsid w:val="006878BC"/>
    <w:rsid w:val="006A020F"/>
    <w:rsid w:val="006B2A4B"/>
    <w:rsid w:val="006C5A56"/>
    <w:rsid w:val="006C5DBE"/>
    <w:rsid w:val="00702667"/>
    <w:rsid w:val="007400D1"/>
    <w:rsid w:val="007435AA"/>
    <w:rsid w:val="0076447B"/>
    <w:rsid w:val="00775B9F"/>
    <w:rsid w:val="00776EEC"/>
    <w:rsid w:val="007800AC"/>
    <w:rsid w:val="007A03E0"/>
    <w:rsid w:val="007A4436"/>
    <w:rsid w:val="007A6987"/>
    <w:rsid w:val="007C221E"/>
    <w:rsid w:val="007C6869"/>
    <w:rsid w:val="007F156A"/>
    <w:rsid w:val="0081325F"/>
    <w:rsid w:val="00813B24"/>
    <w:rsid w:val="00814A0C"/>
    <w:rsid w:val="00853FB2"/>
    <w:rsid w:val="00891BED"/>
    <w:rsid w:val="00893A42"/>
    <w:rsid w:val="00895E28"/>
    <w:rsid w:val="008F34EA"/>
    <w:rsid w:val="00923899"/>
    <w:rsid w:val="0097643F"/>
    <w:rsid w:val="00983365"/>
    <w:rsid w:val="009B3B88"/>
    <w:rsid w:val="009C0917"/>
    <w:rsid w:val="009E5D2A"/>
    <w:rsid w:val="009E6405"/>
    <w:rsid w:val="009F4EE3"/>
    <w:rsid w:val="009F6DFB"/>
    <w:rsid w:val="00A178A7"/>
    <w:rsid w:val="00A7143B"/>
    <w:rsid w:val="00A77BE7"/>
    <w:rsid w:val="00A80A13"/>
    <w:rsid w:val="00AB4AD4"/>
    <w:rsid w:val="00B159FB"/>
    <w:rsid w:val="00B46992"/>
    <w:rsid w:val="00B81649"/>
    <w:rsid w:val="00BB3F05"/>
    <w:rsid w:val="00BF2F33"/>
    <w:rsid w:val="00C00A83"/>
    <w:rsid w:val="00C1113D"/>
    <w:rsid w:val="00C35305"/>
    <w:rsid w:val="00C6587F"/>
    <w:rsid w:val="00C80288"/>
    <w:rsid w:val="00CC313C"/>
    <w:rsid w:val="00CE3B17"/>
    <w:rsid w:val="00CF059E"/>
    <w:rsid w:val="00CF2094"/>
    <w:rsid w:val="00D34D65"/>
    <w:rsid w:val="00D60A18"/>
    <w:rsid w:val="00DA5A58"/>
    <w:rsid w:val="00DA6F7A"/>
    <w:rsid w:val="00DD46BD"/>
    <w:rsid w:val="00EB72FB"/>
    <w:rsid w:val="00EC30CF"/>
    <w:rsid w:val="00ED468E"/>
    <w:rsid w:val="00ED76D3"/>
    <w:rsid w:val="00F56BDC"/>
    <w:rsid w:val="00FF412F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5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A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3AD4"/>
    <w:rPr>
      <w:color w:val="605E5C"/>
      <w:shd w:val="clear" w:color="auto" w:fill="E1DFDD"/>
    </w:rPr>
  </w:style>
  <w:style w:type="paragraph" w:styleId="a4">
    <w:name w:val="Normal (Web)"/>
    <w:basedOn w:val="a"/>
    <w:unhideWhenUsed/>
    <w:rsid w:val="001E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0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3B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6">
    <w:name w:val="Table Grid"/>
    <w:basedOn w:val="a1"/>
    <w:uiPriority w:val="59"/>
    <w:rsid w:val="0068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6878B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878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B5E6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9F4E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Колонтитул (2)_"/>
    <w:basedOn w:val="a0"/>
    <w:link w:val="24"/>
    <w:rsid w:val="009F4E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Заголовок №4_"/>
    <w:basedOn w:val="a0"/>
    <w:link w:val="42"/>
    <w:rsid w:val="009F4EE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6">
    <w:name w:val="Заголовок №6_"/>
    <w:basedOn w:val="a0"/>
    <w:link w:val="60"/>
    <w:rsid w:val="009F4EE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9">
    <w:name w:val="Основной текст_"/>
    <w:basedOn w:val="a0"/>
    <w:link w:val="10"/>
    <w:rsid w:val="009F4E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4EE3"/>
    <w:pPr>
      <w:widowControl w:val="0"/>
      <w:shd w:val="clear" w:color="auto" w:fill="FFFFFF"/>
      <w:spacing w:after="2740" w:line="240" w:lineRule="auto"/>
      <w:ind w:firstLine="14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F4E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rsid w:val="009F4EE3"/>
    <w:pPr>
      <w:widowControl w:val="0"/>
      <w:shd w:val="clear" w:color="auto" w:fill="FFFFFF"/>
      <w:spacing w:after="4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Заголовок №6"/>
    <w:basedOn w:val="a"/>
    <w:link w:val="6"/>
    <w:rsid w:val="009F4EE3"/>
    <w:pPr>
      <w:widowControl w:val="0"/>
      <w:shd w:val="clear" w:color="auto" w:fill="FFFFFF"/>
      <w:spacing w:after="48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Основной текст1"/>
    <w:basedOn w:val="a"/>
    <w:link w:val="a9"/>
    <w:rsid w:val="009F4EE3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F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EE3"/>
  </w:style>
  <w:style w:type="paragraph" w:styleId="ac">
    <w:name w:val="header"/>
    <w:basedOn w:val="a"/>
    <w:link w:val="ad"/>
    <w:uiPriority w:val="99"/>
    <w:unhideWhenUsed/>
    <w:rsid w:val="009F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4EE3"/>
  </w:style>
  <w:style w:type="paragraph" w:styleId="ae">
    <w:name w:val="Balloon Text"/>
    <w:basedOn w:val="a"/>
    <w:link w:val="af"/>
    <w:uiPriority w:val="99"/>
    <w:semiHidden/>
    <w:unhideWhenUsed/>
    <w:rsid w:val="0039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5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A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3AD4"/>
    <w:rPr>
      <w:color w:val="605E5C"/>
      <w:shd w:val="clear" w:color="auto" w:fill="E1DFDD"/>
    </w:rPr>
  </w:style>
  <w:style w:type="paragraph" w:styleId="a4">
    <w:name w:val="Normal (Web)"/>
    <w:basedOn w:val="a"/>
    <w:unhideWhenUsed/>
    <w:rsid w:val="001E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0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3B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6">
    <w:name w:val="Table Grid"/>
    <w:basedOn w:val="a1"/>
    <w:uiPriority w:val="59"/>
    <w:rsid w:val="0068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6878B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878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B5E6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9F4E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Колонтитул (2)_"/>
    <w:basedOn w:val="a0"/>
    <w:link w:val="24"/>
    <w:rsid w:val="009F4E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Заголовок №4_"/>
    <w:basedOn w:val="a0"/>
    <w:link w:val="42"/>
    <w:rsid w:val="009F4EE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6">
    <w:name w:val="Заголовок №6_"/>
    <w:basedOn w:val="a0"/>
    <w:link w:val="60"/>
    <w:rsid w:val="009F4EE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9">
    <w:name w:val="Основной текст_"/>
    <w:basedOn w:val="a0"/>
    <w:link w:val="10"/>
    <w:rsid w:val="009F4E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4EE3"/>
    <w:pPr>
      <w:widowControl w:val="0"/>
      <w:shd w:val="clear" w:color="auto" w:fill="FFFFFF"/>
      <w:spacing w:after="2740" w:line="240" w:lineRule="auto"/>
      <w:ind w:firstLine="14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F4E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rsid w:val="009F4EE3"/>
    <w:pPr>
      <w:widowControl w:val="0"/>
      <w:shd w:val="clear" w:color="auto" w:fill="FFFFFF"/>
      <w:spacing w:after="4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Заголовок №6"/>
    <w:basedOn w:val="a"/>
    <w:link w:val="6"/>
    <w:rsid w:val="009F4EE3"/>
    <w:pPr>
      <w:widowControl w:val="0"/>
      <w:shd w:val="clear" w:color="auto" w:fill="FFFFFF"/>
      <w:spacing w:after="48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Основной текст1"/>
    <w:basedOn w:val="a"/>
    <w:link w:val="a9"/>
    <w:rsid w:val="009F4EE3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F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EE3"/>
  </w:style>
  <w:style w:type="paragraph" w:styleId="ac">
    <w:name w:val="header"/>
    <w:basedOn w:val="a"/>
    <w:link w:val="ad"/>
    <w:uiPriority w:val="99"/>
    <w:unhideWhenUsed/>
    <w:rsid w:val="009F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4EE3"/>
  </w:style>
  <w:style w:type="paragraph" w:styleId="ae">
    <w:name w:val="Balloon Text"/>
    <w:basedOn w:val="a"/>
    <w:link w:val="af"/>
    <w:uiPriority w:val="99"/>
    <w:semiHidden/>
    <w:unhideWhenUsed/>
    <w:rsid w:val="0039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sportal.ru/detskiy-sad/raznoe/2020/11/09/kartoteka-igr-po-hudozhestvenno-esteticheskomu-razvitiyu" TargetMode="External"/><Relationship Id="rId18" Type="http://schemas.openxmlformats.org/officeDocument/2006/relationships/hyperlink" Target="https://www.maam.ru/detskijsad/master-klas-dlja-pedagogov-diferencirovanye-igry-s-vklyucheniem-raznyh-form-dvigatelnoi-aktivnosti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differencirovanniy-podhod-k-detyam-s-raznoy-stepenyu-fizicheskoy-podgotovlennosti-2165556.html" TargetMode="External"/><Relationship Id="rId17" Type="http://schemas.openxmlformats.org/officeDocument/2006/relationships/hyperlink" Target="https://urok.1sept.ru/articles/6531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persons/243-258-7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obshchepedagogicheskie-tekhnologii/library/2019/12/14/differentsirovannoe-obuch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persons/227-304-369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herzena.ru/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kademiarechi.ru/didakticheskie-igry/katalog-igr-dlya-rechevogo-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30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PC</cp:lastModifiedBy>
  <cp:revision>13</cp:revision>
  <dcterms:created xsi:type="dcterms:W3CDTF">2021-08-17T16:25:00Z</dcterms:created>
  <dcterms:modified xsi:type="dcterms:W3CDTF">2021-09-11T12:13:00Z</dcterms:modified>
</cp:coreProperties>
</file>