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E" w:rsidRPr="00F175F2" w:rsidRDefault="00CF2E7E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проделанной работе инструктора </w:t>
      </w:r>
      <w:proofErr w:type="gramStart"/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F2E7E" w:rsidRPr="00F175F2" w:rsidRDefault="00896BE1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культуре за </w:t>
      </w:r>
      <w:r w:rsidR="00CF2E7E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4505">
        <w:rPr>
          <w:rFonts w:ascii="Times New Roman" w:eastAsia="Times New Roman" w:hAnsi="Times New Roman" w:cs="Times New Roman"/>
          <w:sz w:val="24"/>
          <w:szCs w:val="24"/>
          <w:lang w:eastAsia="ru-RU"/>
        </w:rPr>
        <w:t>0-2021</w:t>
      </w:r>
      <w:r w:rsidR="00CF2E7E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F2E7E" w:rsidRPr="00F175F2" w:rsidRDefault="00CF2E7E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B1" w:rsidRPr="00F175F2" w:rsidRDefault="004524B1" w:rsidP="004524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физическому воспитанию осуществляется в соответствии с рабочей программой по реализации образовательной области «Физическое развитие"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E7E" w:rsidRPr="00F175F2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воспитания и обучения в детском саду мною используется следующее методическое обеспечение: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2-7 лет.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комплексы упражнений /для занятий с детьми 3-7 лет.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3. Федорова С.Ю. Примерные планы физкультурных  занятий с детьми 2-3 лет/ для занятий с детьми 2-3 лет/ вторая группа раннего возраста.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4. Федорова С.Ю. Примерные планы физкультурных  занятий с детьми 4-5 лет/ для занятий с детьми 4-5 лет/ средняя группа.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5 Федорова С.Ю. Планы физкультурных  занятий с детьми 3-4 лет/Издательство МОЗАИКА-СИНТЕЗ Москва,2020.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3-4 лет/ младшая группа. Издательство МОЗАИКА-СИНТЕЗ Москва,2019.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4-5 лет/ средняя группа.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6-7 лет/ подготовительная к школе группа. Издательство МОЗАИКА-СИНТЕЗ Москва,2017.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Арчер</w:t>
      </w:r>
      <w:proofErr w:type="spellEnd"/>
      <w:proofErr w:type="gramStart"/>
      <w:r w:rsidRPr="00F175F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1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Сирадж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И. Повышение уровня физического развития детей за счет двигательной активности/ шкала оценки качества/ 2-6 лет. Издательство МОЗАИКА-СИНТЕЗ Москва,2019.</w:t>
      </w:r>
    </w:p>
    <w:p w:rsidR="00CF2E7E" w:rsidRPr="00F175F2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комплексы упражнений /для занятий с детьми 3-4 лет. Издательство МОЗАИКА-СИНТЕЗ Москва,2020.</w:t>
      </w:r>
    </w:p>
    <w:p w:rsidR="008F3C85" w:rsidRPr="00F175F2" w:rsidRDefault="008F3C85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В.Н. Расту здоровым. Программно-методическое пособие для детского сада: Ч.2. Издательство «Творческий Центр Сфера» Москва,2013.</w:t>
      </w:r>
    </w:p>
    <w:p w:rsidR="007C6DE9" w:rsidRPr="00F175F2" w:rsidRDefault="007C6DE9" w:rsidP="007C6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175F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175F2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гимнастика. Комплексы упражнений для детей 3-4 лет. Издательство МОЗАИКА-СИНТЕЗ Москва,2020.</w:t>
      </w:r>
    </w:p>
    <w:p w:rsidR="007C6DE9" w:rsidRPr="00F175F2" w:rsidRDefault="007C6DE9" w:rsidP="007C6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13. Федорова С.Ю. Планы физкультурных  занятий с детьми 6-7 лет/Издательство МОЗАИКА-СИНТЕЗ Москва,2020.</w:t>
      </w:r>
    </w:p>
    <w:p w:rsidR="00CF2E7E" w:rsidRPr="00F175F2" w:rsidRDefault="00CF2E7E" w:rsidP="0025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A02" w:rsidRPr="00F175F2" w:rsidRDefault="001A4A02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Pr="00F175F2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 «Физическ</w:t>
      </w:r>
      <w:r w:rsidR="004524B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направлено на </w:t>
      </w:r>
      <w:r w:rsidR="0033120E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интереса и ценностного отношения к занятиям физической культурой, гармоничное физическое развитие, формирование основы культуры здоровья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решение следующих специфических задач:</w:t>
      </w:r>
    </w:p>
    <w:p w:rsidR="001A4A02" w:rsidRPr="00F175F2" w:rsidRDefault="001A4A02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F1" w:rsidRPr="00F175F2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 -укрепление здоровь</w:t>
      </w:r>
      <w:r w:rsidR="001F6ED0" w:rsidRPr="00F175F2">
        <w:rPr>
          <w:rFonts w:ascii="Times New Roman" w:hAnsi="Times New Roman" w:cs="Times New Roman"/>
          <w:sz w:val="24"/>
          <w:szCs w:val="24"/>
        </w:rPr>
        <w:t>я</w:t>
      </w:r>
      <w:r w:rsidRPr="00F175F2">
        <w:rPr>
          <w:rFonts w:ascii="Times New Roman" w:hAnsi="Times New Roman" w:cs="Times New Roman"/>
          <w:sz w:val="24"/>
          <w:szCs w:val="24"/>
        </w:rPr>
        <w:t xml:space="preserve"> и иммунитет</w:t>
      </w:r>
      <w:r w:rsidR="001F6ED0" w:rsidRPr="00F175F2">
        <w:rPr>
          <w:rFonts w:ascii="Times New Roman" w:hAnsi="Times New Roman" w:cs="Times New Roman"/>
          <w:sz w:val="24"/>
          <w:szCs w:val="24"/>
        </w:rPr>
        <w:t>а</w:t>
      </w:r>
      <w:r w:rsidRPr="00F175F2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CD04F1" w:rsidRPr="00F175F2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 xml:space="preserve">- формирование и  развитие основных двигательных умений  и навыков;  </w:t>
      </w:r>
    </w:p>
    <w:p w:rsidR="00CD04F1" w:rsidRPr="00F175F2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</w:t>
      </w:r>
      <w:r w:rsidR="001F6ED0" w:rsidRPr="00F175F2">
        <w:rPr>
          <w:rFonts w:ascii="Times New Roman" w:hAnsi="Times New Roman" w:cs="Times New Roman"/>
          <w:sz w:val="24"/>
          <w:szCs w:val="24"/>
        </w:rPr>
        <w:t xml:space="preserve"> </w:t>
      </w:r>
      <w:r w:rsidRPr="00F175F2">
        <w:rPr>
          <w:rFonts w:ascii="Times New Roman" w:hAnsi="Times New Roman" w:cs="Times New Roman"/>
          <w:sz w:val="24"/>
          <w:szCs w:val="24"/>
        </w:rPr>
        <w:t>повышение двигательных,  физических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психофизических возможностей ребенка; </w:t>
      </w:r>
    </w:p>
    <w:p w:rsidR="00CD04F1" w:rsidRPr="00F175F2" w:rsidRDefault="001F6ED0" w:rsidP="002536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D04F1" w:rsidRPr="00F17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зарождение в ребенке интереса к систематичным и разнообразным физическим нагрузкам на основе удовольствия от самого процесса.</w:t>
      </w:r>
    </w:p>
    <w:p w:rsidR="00CD04F1" w:rsidRPr="00F175F2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Pr="00F175F2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Запланированная работа на учебный год осуществлялась в тесном сотрудничестве с педагогами ДОУ. Составлял</w:t>
      </w:r>
      <w:r w:rsidR="00CD04F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рабочий план образовательной области «Физическ</w:t>
      </w:r>
      <w:r w:rsidR="004524B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</w:t>
      </w:r>
      <w:r w:rsidR="00CD04F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каждую группу. Выполнение программных требований предусматривало учет возрастных и индивидуальных особенностей детей, состояния их здоровья, физического развития</w:t>
      </w:r>
      <w:r w:rsidR="00CD04F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4F1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навыков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подготовленности.</w:t>
      </w:r>
    </w:p>
    <w:p w:rsidR="00CD04F1" w:rsidRPr="00F175F2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F1" w:rsidRPr="00F175F2" w:rsidRDefault="001F6ED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D04F1" w:rsidRPr="00F17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поставленных задач использовались следующие методы: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1. проведение регулярного комплекса утренней зарядки, с учетом возрастных особенностей детей;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2. проведение групповых занятий по физической культуре, с учетом возрастных особенностей и индивидуальных способностей детей;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3.   проведение физкультурно-спортивных развлечений и игр;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4. проведение физминуток;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6. знакомство и подготовка к выполнению нормативов Всероссийского физкультурно-оздоровительного комплекса "Готов к труду и обороне";</w:t>
      </w:r>
    </w:p>
    <w:p w:rsidR="00CD04F1" w:rsidRPr="00F175F2" w:rsidRDefault="007C6DE9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7</w:t>
      </w:r>
      <w:r w:rsidR="00CD04F1" w:rsidRPr="00F175F2">
        <w:rPr>
          <w:rFonts w:ascii="Times New Roman" w:hAnsi="Times New Roman" w:cs="Times New Roman"/>
          <w:sz w:val="24"/>
          <w:szCs w:val="24"/>
        </w:rPr>
        <w:t>.проведение "Дней здоровячка", включающих в себя комплекс упражнений</w:t>
      </w:r>
      <w:r w:rsidR="00483D10" w:rsidRPr="00F175F2">
        <w:rPr>
          <w:rFonts w:ascii="Times New Roman" w:hAnsi="Times New Roman" w:cs="Times New Roman"/>
          <w:sz w:val="24"/>
          <w:szCs w:val="24"/>
        </w:rPr>
        <w:t xml:space="preserve"> (корригирующая </w:t>
      </w:r>
      <w:r w:rsidRPr="00F175F2">
        <w:rPr>
          <w:rFonts w:ascii="Times New Roman" w:hAnsi="Times New Roman" w:cs="Times New Roman"/>
          <w:sz w:val="24"/>
          <w:szCs w:val="24"/>
        </w:rPr>
        <w:t>гимнастика</w:t>
      </w:r>
      <w:r w:rsidR="00483D10" w:rsidRPr="00F175F2">
        <w:rPr>
          <w:rFonts w:ascii="Times New Roman" w:hAnsi="Times New Roman" w:cs="Times New Roman"/>
          <w:sz w:val="24"/>
          <w:szCs w:val="24"/>
        </w:rPr>
        <w:t>)</w:t>
      </w:r>
      <w:r w:rsidR="00CD04F1" w:rsidRPr="00F175F2">
        <w:rPr>
          <w:rFonts w:ascii="Times New Roman" w:hAnsi="Times New Roman" w:cs="Times New Roman"/>
          <w:sz w:val="24"/>
          <w:szCs w:val="24"/>
        </w:rPr>
        <w:t>,</w:t>
      </w:r>
      <w:r w:rsidR="00F26BFB" w:rsidRPr="00F1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04F1" w:rsidRPr="00F175F2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gramStart"/>
      <w:r w:rsidR="00CD04F1" w:rsidRPr="00F175F2">
        <w:rPr>
          <w:rFonts w:ascii="Times New Roman" w:hAnsi="Times New Roman" w:cs="Times New Roman"/>
          <w:sz w:val="24"/>
          <w:szCs w:val="24"/>
        </w:rPr>
        <w:t>развлечений</w:t>
      </w:r>
      <w:proofErr w:type="gramEnd"/>
      <w:r w:rsidR="00CD04F1" w:rsidRPr="00F175F2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плоскостопия, формирования правильной осанки, а так же укрепления общефизического состояния организма (самомассаж, комплекс дыхательной гимнастики</w:t>
      </w:r>
      <w:r w:rsidR="00483D10" w:rsidRPr="00F175F2">
        <w:rPr>
          <w:rFonts w:ascii="Times New Roman" w:hAnsi="Times New Roman" w:cs="Times New Roman"/>
          <w:sz w:val="24"/>
          <w:szCs w:val="24"/>
        </w:rPr>
        <w:t>, пальчиковой гимнастики</w:t>
      </w:r>
      <w:r w:rsidR="00CD04F1" w:rsidRPr="00F175F2">
        <w:rPr>
          <w:rFonts w:ascii="Times New Roman" w:hAnsi="Times New Roman" w:cs="Times New Roman"/>
          <w:sz w:val="24"/>
          <w:szCs w:val="24"/>
        </w:rPr>
        <w:t>);</w:t>
      </w:r>
    </w:p>
    <w:p w:rsidR="00F26BFB" w:rsidRPr="00F175F2" w:rsidRDefault="00F26BFB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F175F2">
        <w:rPr>
          <w:rFonts w:ascii="Times New Roman" w:hAnsi="Times New Roman" w:cs="Times New Roman"/>
          <w:sz w:val="24"/>
          <w:szCs w:val="24"/>
        </w:rPr>
        <w:t xml:space="preserve">8. проведение </w:t>
      </w:r>
      <w:r w:rsidRPr="00F1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«Фитнеса для малышей», включающего в себя комплексы занятий игрового </w:t>
      </w:r>
      <w:r w:rsidR="00684505" w:rsidRPr="00F1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стретчинг</w:t>
      </w:r>
      <w:r w:rsidR="00684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F1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F175F2">
        <w:rPr>
          <w:rFonts w:ascii="Times New Roman" w:hAnsi="Times New Roman" w:cs="Times New Roman"/>
        </w:rPr>
        <w:t xml:space="preserve">специально подобранных упражнений на растяжку мышц, проводимые с детьми в </w:t>
      </w:r>
      <w:r w:rsidRPr="00F175F2">
        <w:rPr>
          <w:rFonts w:ascii="Times New Roman" w:hAnsi="Times New Roman" w:cs="Times New Roman"/>
          <w:b/>
          <w:bCs/>
        </w:rPr>
        <w:t>игровой</w:t>
      </w:r>
      <w:r w:rsidRPr="00F175F2">
        <w:rPr>
          <w:rFonts w:ascii="Times New Roman" w:hAnsi="Times New Roman" w:cs="Times New Roman"/>
        </w:rPr>
        <w:t xml:space="preserve"> форме. </w:t>
      </w:r>
      <w:proofErr w:type="gramEnd"/>
    </w:p>
    <w:p w:rsidR="00CD04F1" w:rsidRPr="00F175F2" w:rsidRDefault="007C6DE9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8</w:t>
      </w:r>
      <w:r w:rsidR="00CD04F1" w:rsidRPr="00F175F2">
        <w:rPr>
          <w:rFonts w:ascii="Times New Roman" w:hAnsi="Times New Roman" w:cs="Times New Roman"/>
          <w:sz w:val="24"/>
          <w:szCs w:val="24"/>
        </w:rPr>
        <w:t>.</w:t>
      </w:r>
      <w:r w:rsidR="00CD04F1" w:rsidRPr="00F175F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предметно-образовательной среды, с учето</w:t>
      </w:r>
      <w:r w:rsidR="00F26BFB" w:rsidRPr="00F175F2">
        <w:rPr>
          <w:rFonts w:ascii="Times New Roman" w:hAnsi="Times New Roman" w:cs="Times New Roman"/>
          <w:color w:val="000000"/>
          <w:sz w:val="24"/>
          <w:szCs w:val="24"/>
        </w:rPr>
        <w:t>м возрастных особенностей детей</w:t>
      </w:r>
      <w:r w:rsidR="00483D10" w:rsidRPr="00F175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04F1" w:rsidRPr="00F175F2" w:rsidRDefault="007C6DE9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D04F1" w:rsidRPr="00F175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04F1" w:rsidRPr="00F175F2">
        <w:rPr>
          <w:rFonts w:ascii="Times New Roman" w:hAnsi="Times New Roman" w:cs="Times New Roman"/>
          <w:sz w:val="24"/>
          <w:szCs w:val="24"/>
        </w:rPr>
        <w:t xml:space="preserve"> работа с семьей: </w:t>
      </w:r>
    </w:p>
    <w:p w:rsidR="00CD04F1" w:rsidRPr="00F175F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 организация и проведение совместных семейных спортивных праздников и развлечений;</w:t>
      </w:r>
    </w:p>
    <w:p w:rsidR="00483D10" w:rsidRPr="00F175F2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 консультации и анкетирование по вопросам физического развития ребенка;</w:t>
      </w:r>
    </w:p>
    <w:p w:rsidR="00483D10" w:rsidRPr="00F175F2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 оформление информационных стендов и папок-передвижек с советами для родителей по вопросам формирования здорового образа жизни и физического развития ребенка;</w:t>
      </w:r>
    </w:p>
    <w:p w:rsidR="00483D10" w:rsidRPr="00F175F2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 размещение на сайте детского сада информации о физкультурно-развлекательных и спортивно-оздоровительных мероприятиях;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5F2">
        <w:rPr>
          <w:rFonts w:ascii="Times New Roman" w:hAnsi="Times New Roman" w:cs="Times New Roman"/>
          <w:sz w:val="24"/>
          <w:szCs w:val="24"/>
        </w:rPr>
        <w:t>-деятельность, направленная на заинтересованность семьи в активном участии в формировании физически-здоровой и развитой личности ребенка.</w:t>
      </w:r>
      <w:r w:rsidRPr="006B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F1" w:rsidRPr="00CF2E7E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6845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учебный год по плану проводились </w:t>
      </w:r>
      <w:r w:rsidR="0042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мероприятия, </w:t>
      </w:r>
      <w:r w:rsidR="00483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физкультурно-развлекательные праздники и развлечения:</w:t>
      </w:r>
    </w:p>
    <w:p w:rsidR="00684505" w:rsidRDefault="00DC68AF" w:rsidP="00DC6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Сентябрь: </w:t>
      </w:r>
    </w:p>
    <w:p w:rsidR="00DC68AF" w:rsidRPr="00DC68AF" w:rsidRDefault="00DC68AF" w:rsidP="00DC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Спортивно-ознакомительное</w:t>
      </w:r>
      <w:r w:rsidRP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в рамках подготовки к выполнению нормативов ГТО «Троеборье ГТО - Я</w:t>
      </w:r>
      <w:proofErr w:type="gramStart"/>
      <w:r w:rsidRP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Pr="00DC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обой, </w:t>
      </w:r>
      <w:r w:rsidRPr="00DC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течество!"</w:t>
      </w:r>
      <w:r w:rsidRPr="00DC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детей подготовительной группы «Океан фантазий».</w:t>
      </w:r>
    </w:p>
    <w:p w:rsidR="00684505" w:rsidRDefault="00964B2A" w:rsidP="00964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08FA" w:rsidRPr="00964B2A" w:rsidRDefault="00964B2A" w:rsidP="00964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B2A">
        <w:rPr>
          <w:rFonts w:ascii="Times New Roman" w:hAnsi="Times New Roman" w:cs="Times New Roman"/>
          <w:sz w:val="24"/>
          <w:szCs w:val="24"/>
        </w:rPr>
        <w:t>спортивное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для детей подготовительной группы «Океан фантазий»</w:t>
      </w:r>
      <w:r w:rsidRPr="00964B2A">
        <w:rPr>
          <w:rFonts w:ascii="Times New Roman" w:hAnsi="Times New Roman" w:cs="Times New Roman"/>
          <w:sz w:val="24"/>
          <w:szCs w:val="24"/>
        </w:rPr>
        <w:t>, в рамках проекта по подготовке к выполнени</w:t>
      </w:r>
      <w:r>
        <w:rPr>
          <w:rFonts w:ascii="Times New Roman" w:hAnsi="Times New Roman" w:cs="Times New Roman"/>
          <w:sz w:val="24"/>
          <w:szCs w:val="24"/>
        </w:rPr>
        <w:t>ю нормативов ВФСК ГТО 1 ступени с приглашением судей Центра тестирования ВФСК ГТО Гурьевского муниципального округа.</w:t>
      </w:r>
    </w:p>
    <w:p w:rsidR="00684505" w:rsidRDefault="00F808FA" w:rsidP="00F2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Ноябрь: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D10" w:rsidRPr="00F26BFB" w:rsidRDefault="00684505" w:rsidP="00F26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музыкально-спортивная</w:t>
      </w:r>
      <w:r w:rsidR="00F26BFB"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2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6BFB"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«Однажды в лесу», посвященн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F26BFB" w:rsidRPr="00CA6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матери </w:t>
      </w:r>
      <w:r w:rsidR="00F2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групп «Город счастья», «Река радости», «Море открытий», «Гора интересов», «Долина приключений» и «Океан фантазий» </w:t>
      </w:r>
      <w:r w:rsid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B6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родителями (мамами).</w:t>
      </w:r>
      <w:proofErr w:type="gramEnd"/>
      <w:r w:rsidR="006B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038" w:rsidRPr="006B6038">
        <w:rPr>
          <w:rFonts w:ascii="Times New Roman" w:hAnsi="Times New Roman" w:cs="Times New Roman"/>
          <w:bCs/>
          <w:sz w:val="24"/>
          <w:szCs w:val="24"/>
        </w:rPr>
        <w:t>Мероприятия проводи</w:t>
      </w:r>
      <w:r w:rsidR="006B6038">
        <w:rPr>
          <w:rFonts w:ascii="Times New Roman" w:hAnsi="Times New Roman" w:cs="Times New Roman"/>
          <w:bCs/>
          <w:sz w:val="24"/>
          <w:szCs w:val="24"/>
        </w:rPr>
        <w:t xml:space="preserve">лись для каждой группы отдельно, </w:t>
      </w:r>
      <w:r w:rsid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участников:</w:t>
      </w:r>
      <w:r w:rsidR="00F808FA"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038">
        <w:rPr>
          <w:rFonts w:ascii="Times New Roman" w:hAnsi="Times New Roman" w:cs="Times New Roman"/>
          <w:sz w:val="24"/>
          <w:szCs w:val="24"/>
        </w:rPr>
        <w:t xml:space="preserve">233 </w:t>
      </w:r>
      <w:r w:rsidR="00F808FA" w:rsidRPr="00F808FA">
        <w:rPr>
          <w:rFonts w:ascii="Times New Roman" w:hAnsi="Times New Roman" w:cs="Times New Roman"/>
          <w:sz w:val="24"/>
          <w:szCs w:val="24"/>
        </w:rPr>
        <w:t xml:space="preserve"> чел., из которых </w:t>
      </w:r>
      <w:r w:rsidR="006B6038">
        <w:rPr>
          <w:rFonts w:ascii="Times New Roman" w:hAnsi="Times New Roman" w:cs="Times New Roman"/>
          <w:sz w:val="24"/>
          <w:szCs w:val="24"/>
        </w:rPr>
        <w:t>116</w:t>
      </w:r>
      <w:r w:rsidR="00F808FA" w:rsidRPr="00F808FA">
        <w:rPr>
          <w:rFonts w:ascii="Times New Roman" w:hAnsi="Times New Roman" w:cs="Times New Roman"/>
          <w:sz w:val="24"/>
          <w:szCs w:val="24"/>
        </w:rPr>
        <w:t xml:space="preserve"> взрослых и 1</w:t>
      </w:r>
      <w:r w:rsidR="006B6038">
        <w:rPr>
          <w:rFonts w:ascii="Times New Roman" w:hAnsi="Times New Roman" w:cs="Times New Roman"/>
          <w:sz w:val="24"/>
          <w:szCs w:val="24"/>
        </w:rPr>
        <w:t>17</w:t>
      </w:r>
      <w:r w:rsidR="00F808FA" w:rsidRPr="00F808F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84505" w:rsidRDefault="00F808FA" w:rsidP="00A1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5618" w:rsidRDefault="00684505" w:rsidP="00A15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1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изкультурно-спортивное  развлечение для детей «Приключение колобка» для детей групп </w:t>
      </w:r>
      <w:r w:rsidR="00DC6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«Город счастья», «Река радости», </w:t>
      </w:r>
      <w:r w:rsidR="00A15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«Море открытий», «Гора интересов», «Долина приключений» и «Океан фантазий». </w:t>
      </w:r>
      <w:proofErr w:type="gramEnd"/>
    </w:p>
    <w:p w:rsidR="006578BC" w:rsidRPr="00A15618" w:rsidRDefault="006578BC" w:rsidP="00A156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15618">
        <w:rPr>
          <w:rFonts w:ascii="Times New Roman" w:hAnsi="Times New Roman" w:cs="Times New Roman"/>
          <w:b/>
          <w:bCs/>
        </w:rPr>
        <w:lastRenderedPageBreak/>
        <w:t xml:space="preserve">Февраль: </w:t>
      </w:r>
    </w:p>
    <w:p w:rsidR="00A15618" w:rsidRPr="00A15618" w:rsidRDefault="00A15618" w:rsidP="00A15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15618">
        <w:rPr>
          <w:rFonts w:ascii="Times New Roman" w:hAnsi="Times New Roman" w:cs="Times New Roman"/>
          <w:sz w:val="24"/>
          <w:szCs w:val="24"/>
        </w:rPr>
        <w:t>оенно-патриотическ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15618">
        <w:rPr>
          <w:rFonts w:ascii="Times New Roman" w:hAnsi="Times New Roman" w:cs="Times New Roman"/>
          <w:sz w:val="24"/>
          <w:szCs w:val="24"/>
        </w:rPr>
        <w:t xml:space="preserve"> игра – тренировка «Защитники Отечества», в рамках празднования  Дня Защитника Отечества</w:t>
      </w:r>
      <w:r w:rsidRPr="00A15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групп «Город счастья», «Река радости», «Море открытий», «Гора интересов», «Долина приключений» и «Океан фантазий»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(папами и дедушками).</w:t>
      </w:r>
      <w:proofErr w:type="gramEnd"/>
      <w:r w:rsidRPr="00A15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038">
        <w:rPr>
          <w:rFonts w:ascii="Times New Roman" w:hAnsi="Times New Roman" w:cs="Times New Roman"/>
          <w:bCs/>
          <w:sz w:val="24"/>
          <w:szCs w:val="24"/>
        </w:rPr>
        <w:t>Мероприятия проводи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лись для каждой группы отдельно,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участников: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227 </w:t>
      </w:r>
      <w:r w:rsidRPr="00F808FA">
        <w:rPr>
          <w:rFonts w:ascii="Times New Roman" w:hAnsi="Times New Roman" w:cs="Times New Roman"/>
          <w:sz w:val="24"/>
          <w:szCs w:val="24"/>
        </w:rPr>
        <w:t xml:space="preserve"> чел., из которых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F808FA">
        <w:rPr>
          <w:rFonts w:ascii="Times New Roman" w:hAnsi="Times New Roman" w:cs="Times New Roman"/>
          <w:sz w:val="24"/>
          <w:szCs w:val="24"/>
        </w:rPr>
        <w:t xml:space="preserve"> взрослых и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808F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84505" w:rsidRDefault="00DC68AF" w:rsidP="00A15618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684505">
        <w:rPr>
          <w:b/>
          <w:bCs/>
        </w:rPr>
        <w:t>Март:</w:t>
      </w:r>
      <w:r w:rsidR="006578BC" w:rsidRPr="00684505">
        <w:rPr>
          <w:bCs/>
        </w:rPr>
        <w:t xml:space="preserve"> </w:t>
      </w:r>
    </w:p>
    <w:p w:rsidR="0051262E" w:rsidRDefault="006578BC" w:rsidP="00C8385F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684505">
        <w:rPr>
          <w:bCs/>
        </w:rPr>
        <w:t>«Широкая масленица» для</w:t>
      </w:r>
      <w:r w:rsidR="001F6ED0" w:rsidRPr="00684505">
        <w:rPr>
          <w:bCs/>
        </w:rPr>
        <w:t xml:space="preserve"> детей всех групп детского сада.</w:t>
      </w:r>
    </w:p>
    <w:p w:rsidR="00E231B6" w:rsidRPr="00CF2E7E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B6" w:rsidRDefault="00C23795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оформлялись папки </w:t>
      </w:r>
      <w:r w:rsidR="00E231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передвижки с консультациями и рекомендациями на следующие темы: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«Требования к спортивной одежде и обуви в ДОУ»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«Бережем здоровье с детства или 10 заповедей здоровья»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«Зарядка для красивой осанки»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«Подвижные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игры-залог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малышей»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«Двигательная активность детей»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«Физическое воспитание»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«Утренняя зарядка без проблем»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«Игры  на восприятие собственного тела»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– активная профилактика плоскостопия»</w:t>
      </w:r>
    </w:p>
    <w:p w:rsidR="005C03AE" w:rsidRPr="00CF2E7E" w:rsidRDefault="00E231B6" w:rsidP="00DC68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="00A1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размещала информацию о проведенных мероприятиях на сайте детского сада. </w:t>
      </w:r>
    </w:p>
    <w:p w:rsidR="00E32DDD" w:rsidRDefault="00CF2E7E" w:rsidP="00F175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середине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года для отслеживания динамики физических качеств дошкольников проводи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 монитор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 во всех возрастных группа</w:t>
      </w:r>
      <w:r w:rsidR="00DC68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возрастных особенностей детей. </w:t>
      </w:r>
      <w:r w:rsidR="00E3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E12E1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E1" w:rsidRPr="002E12E1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лет:</w:t>
      </w:r>
    </w:p>
    <w:p w:rsidR="00AE60F8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атлетика: ходьба с согласованием рук и ног, бег, бег с согласованием рук и ног, умение оббегать препятствия; 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прыжки: в высоту, в длину, в глубину;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равновесие: ходьб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носочках, ходьба по бревну,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статическое равновесие (умение стоять на одной ноге), умение прыгать на одной и двух ногах, наклоны; ловкость владения мячом: пинание мяча, умение ловить мяч двумя руками;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меткость: бросок мешочком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гимнастический обруч лежащий на полу на расстоянии 1,5 м., 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горизонтальную цель с 1,5 м., в даль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лазание: лазание по гимнастической стенке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4-5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лет:</w:t>
      </w:r>
    </w:p>
    <w:p w:rsidR="00AE60F8" w:rsidRP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бег с согласованием рук и ног, челночный бег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6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 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показатель); прыжки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(качественный показатель)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длину толчком двумя ногами с места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(качественный показатель)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глубину; равновесие: прыжки в высоту с сохранением равновесия, прыжки в глубину с сохранением равновесия, ходьба по гимнастической скамье с перешагиванием через препятствия;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ловкость владения мячом: отбивание мяча рукой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отбивание мяча от пола правой и левой рукой, подбрасывание мяча вверх и ловля его; меткость: бросок мешочком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горизонтальную цель с 1,5 м.</w:t>
      </w:r>
      <w:r w:rsidR="005124F9" w:rsidRP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(количественный показатель)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даль; лазание: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перелезать с одного  пролета гимнастической стенки на другой (вправо, влево)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брюшного пресса: поднимание ног в положении лежа на спине за 30 сек.; Гибкость: выполнение упражнения «Мостик», наклон туловища вперед из </w:t>
      </w:r>
      <w:proofErr w:type="gramStart"/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скамье.</w:t>
      </w:r>
    </w:p>
    <w:p w:rsidR="005C03AE" w:rsidRDefault="005C03A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55" w:rsidRPr="00F175F2" w:rsidRDefault="004B4655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 w:rsidR="00F17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5-6</w:t>
      </w:r>
      <w:r w:rsidRPr="00F17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лет:</w:t>
      </w:r>
    </w:p>
    <w:p w:rsidR="006C4507" w:rsidRDefault="004B4655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бег с согласованием рук и ног, челночный бег</w:t>
      </w:r>
      <w:r w:rsid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5124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124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(количественный показатель</w:t>
      </w:r>
      <w:r w:rsid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прыжки: в высоту, в длину толчком двумя ногами с места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(количественный показатель)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глубину; равновесие: прыжки в высоту с сохранением равновесия, прыжки в глубину с сохранением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равновесия, ходьба по гимнастической скамье с перешагиванием через препятствия; </w:t>
      </w:r>
      <w:proofErr w:type="gramStart"/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ловкость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мячом: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от пола правой и левой рукой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ловля его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подбрасывание мяча вверх и ловля его кистями рук; меткость: бросок теннисного мяча  в горизонталь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цель с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м.</w:t>
      </w:r>
      <w:r w:rsidR="00876B36" w:rsidRP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(количественный показатель)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даль; состояние брюшного пресса: </w:t>
      </w:r>
      <w:r w:rsidR="00731573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туловища, лежа на спине за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секунд </w:t>
      </w:r>
      <w:r w:rsidR="00876B36" w:rsidRP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(количественный показатель), поднимание ног лежа на спине </w:t>
      </w:r>
      <w:r w:rsidR="00876B36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секунд;</w:t>
      </w:r>
      <w:proofErr w:type="gramEnd"/>
      <w:r w:rsid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ибкость: выполнение упражнения «Мостик», наклон туловища вперед из </w:t>
      </w:r>
      <w:r w:rsidR="00731573"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скамье.</w:t>
      </w:r>
    </w:p>
    <w:p w:rsidR="00214E7E" w:rsidRDefault="00214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07" w:rsidRPr="00F175F2" w:rsidRDefault="006C4507" w:rsidP="006C45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4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физической подготовленности и двигательной активности детей в возрасте 6-7 лет:</w:t>
      </w:r>
    </w:p>
    <w:p w:rsidR="00214E7E" w:rsidRDefault="00214E7E" w:rsidP="00214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бег с согласованием рук и ног, челночный бег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м (количественный показатель)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прыжки: в высоту, в длину толчком двумя ногами с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(количественный показатель)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глубину; равновесие: прыжки в высоту с сохранением равновесия, прыжки в глубину с сохранением равновесия, ходьба по гимнастической скамье с перешагиванием через препятствия; </w:t>
      </w:r>
      <w:proofErr w:type="gramStart"/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мячом: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рукой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правой и левой рукой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ловля его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подбрасывание мяча вверх и ловля его кистями рук; меткость: бросок теннисного мяча  в горизонталь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цель с 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м.</w:t>
      </w:r>
      <w:r w:rsidRP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(количественный показатель)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даль; состояние брюшного пресса: подъем туловища, лежа на спине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(количественный показатель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17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ибкость: выполнение упражнения «Мостик», наклон туловища вперед из 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скамье; отжимания от пола в упоре лежа.</w:t>
      </w:r>
    </w:p>
    <w:p w:rsidR="00DC68AF" w:rsidRPr="002536CE" w:rsidRDefault="00DC68AF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D0" w:rsidRDefault="00CF2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1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конце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9F6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проведён сравнительный анализ физической подготовленности детей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группы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года обследовано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5D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из </w:t>
      </w:r>
      <w:r w:rsidR="00EA5DD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групп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конце учебного года обследовано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5D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76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групп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показал положительную динамику достижении определённых результатов</w:t>
      </w:r>
      <w:proofErr w:type="gramStart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подтверждает эффективность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1F6ED0" w:rsidRP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F6ED0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 «Физическая культура»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61B11" w:rsidRDefault="00DC68AF" w:rsidP="001834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ребёнка отмечена  положительная динамика в результатах при выполнении двигательных заданий</w:t>
      </w:r>
      <w:r w:rsidR="007C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Пролеживается положительная динамика при оценке психофизических качеств каждого ребенка.  </w:t>
      </w:r>
    </w:p>
    <w:p w:rsidR="00214E7E" w:rsidRDefault="00214E7E" w:rsidP="001834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06" w:rsidRPr="005139F6" w:rsidRDefault="00F35E06" w:rsidP="002536C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139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Динамика достижений воспитанников в освоении образовательных программ в области </w:t>
      </w:r>
      <w:r w:rsidRPr="005139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="00377190" w:rsidRPr="005139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процентном соотношении</w:t>
      </w:r>
      <w:r w:rsidRPr="005139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Style w:val="1"/>
        <w:tblW w:w="10902" w:type="dxa"/>
        <w:tblLook w:val="04A0" w:firstRow="1" w:lastRow="0" w:firstColumn="1" w:lastColumn="0" w:noHBand="0" w:noVBand="1"/>
      </w:tblPr>
      <w:tblGrid>
        <w:gridCol w:w="2436"/>
        <w:gridCol w:w="961"/>
        <w:gridCol w:w="1123"/>
        <w:gridCol w:w="1035"/>
        <w:gridCol w:w="942"/>
        <w:gridCol w:w="944"/>
        <w:gridCol w:w="788"/>
        <w:gridCol w:w="942"/>
        <w:gridCol w:w="944"/>
        <w:gridCol w:w="787"/>
      </w:tblGrid>
      <w:tr w:rsidR="00C23795" w:rsidRPr="000017BD" w:rsidTr="005139F6">
        <w:trPr>
          <w:trHeight w:val="359"/>
        </w:trPr>
        <w:tc>
          <w:tcPr>
            <w:tcW w:w="2436" w:type="dxa"/>
            <w:vMerge w:val="restart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Образовательная область</w:t>
            </w:r>
          </w:p>
        </w:tc>
        <w:tc>
          <w:tcPr>
            <w:tcW w:w="3119" w:type="dxa"/>
            <w:gridSpan w:val="3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Сентябрь 2020 г.</w:t>
            </w:r>
          </w:p>
        </w:tc>
        <w:tc>
          <w:tcPr>
            <w:tcW w:w="2674" w:type="dxa"/>
            <w:gridSpan w:val="3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 xml:space="preserve">Январь 2021 г. </w:t>
            </w:r>
          </w:p>
        </w:tc>
        <w:tc>
          <w:tcPr>
            <w:tcW w:w="2673" w:type="dxa"/>
            <w:gridSpan w:val="3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Май 2021 г.</w:t>
            </w:r>
          </w:p>
        </w:tc>
      </w:tr>
      <w:tr w:rsidR="005139F6" w:rsidRPr="000017BD" w:rsidTr="005139F6">
        <w:trPr>
          <w:cantSplit/>
          <w:trHeight w:val="974"/>
        </w:trPr>
        <w:tc>
          <w:tcPr>
            <w:tcW w:w="2436" w:type="dxa"/>
            <w:vMerge/>
          </w:tcPr>
          <w:p w:rsidR="005139F6" w:rsidRPr="000017BD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extDirection w:val="btLr"/>
          </w:tcPr>
          <w:p w:rsidR="005139F6" w:rsidRPr="005139F6" w:rsidRDefault="005139F6" w:rsidP="00501941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35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42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44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788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42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44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787" w:type="dxa"/>
            <w:textDirection w:val="btLr"/>
          </w:tcPr>
          <w:p w:rsidR="005139F6" w:rsidRPr="005139F6" w:rsidRDefault="005139F6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F6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C23795" w:rsidRPr="000017BD" w:rsidTr="005139F6">
        <w:trPr>
          <w:trHeight w:val="210"/>
        </w:trPr>
        <w:tc>
          <w:tcPr>
            <w:tcW w:w="2436" w:type="dxa"/>
            <w:vMerge w:val="restart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8466" w:type="dxa"/>
            <w:gridSpan w:val="9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Средняя группа «Гора интересов» 3-4 года</w:t>
            </w:r>
          </w:p>
        </w:tc>
      </w:tr>
      <w:tr w:rsidR="005139F6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23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1035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44%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56%</w:t>
            </w:r>
          </w:p>
        </w:tc>
        <w:tc>
          <w:tcPr>
            <w:tcW w:w="788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7BD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7BD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  <w:tc>
          <w:tcPr>
            <w:tcW w:w="787" w:type="dxa"/>
          </w:tcPr>
          <w:p w:rsidR="00C23795" w:rsidRPr="000017BD" w:rsidRDefault="00C23795" w:rsidP="004C6B53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7BD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C23795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6" w:type="dxa"/>
            <w:gridSpan w:val="9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Старшая группа «Море открытий» 4 - 5 лет</w:t>
            </w:r>
          </w:p>
        </w:tc>
      </w:tr>
      <w:tr w:rsidR="005139F6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123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035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788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40</w:t>
            </w:r>
            <w:r w:rsidRPr="000017BD">
              <w:rPr>
                <w:rFonts w:ascii="Times New Roman" w:hAnsi="Times New Roman"/>
              </w:rPr>
              <w:t>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60</w:t>
            </w:r>
            <w:r w:rsidRPr="000017BD">
              <w:rPr>
                <w:rFonts w:ascii="Times New Roman" w:hAnsi="Times New Roman"/>
              </w:rPr>
              <w:t>%</w:t>
            </w:r>
          </w:p>
        </w:tc>
        <w:tc>
          <w:tcPr>
            <w:tcW w:w="787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hAnsi="Times New Roman"/>
              </w:rPr>
              <w:t>0%</w:t>
            </w:r>
          </w:p>
        </w:tc>
      </w:tr>
      <w:tr w:rsidR="00C23795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6" w:type="dxa"/>
            <w:gridSpan w:val="9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Старшая группа «Долина приключений» 5-6 лет</w:t>
            </w:r>
          </w:p>
        </w:tc>
      </w:tr>
      <w:tr w:rsidR="005139F6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123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35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37%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788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 xml:space="preserve">0% 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74%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26%</w:t>
            </w:r>
          </w:p>
        </w:tc>
        <w:tc>
          <w:tcPr>
            <w:tcW w:w="787" w:type="dxa"/>
          </w:tcPr>
          <w:p w:rsidR="00C23795" w:rsidRPr="000017BD" w:rsidRDefault="00C23795" w:rsidP="004C6B53">
            <w:pPr>
              <w:pStyle w:val="ConsPlusNonformat"/>
              <w:keepNext/>
              <w:keepLine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017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0% </w:t>
            </w:r>
          </w:p>
        </w:tc>
      </w:tr>
      <w:tr w:rsidR="00C23795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6" w:type="dxa"/>
            <w:gridSpan w:val="9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Подготовительная группа «Океан фантазий» 6-7 лет</w:t>
            </w:r>
          </w:p>
        </w:tc>
      </w:tr>
      <w:tr w:rsidR="005139F6" w:rsidRPr="000017BD" w:rsidTr="005139F6">
        <w:trPr>
          <w:trHeight w:val="125"/>
        </w:trPr>
        <w:tc>
          <w:tcPr>
            <w:tcW w:w="2436" w:type="dxa"/>
            <w:vMerge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  <w:tc>
          <w:tcPr>
            <w:tcW w:w="1123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68%</w:t>
            </w:r>
          </w:p>
        </w:tc>
        <w:tc>
          <w:tcPr>
            <w:tcW w:w="1035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32%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26%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74%</w:t>
            </w:r>
          </w:p>
        </w:tc>
        <w:tc>
          <w:tcPr>
            <w:tcW w:w="788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47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/>
              </w:rPr>
              <w:t>53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87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</w:tr>
      <w:tr w:rsidR="005139F6" w:rsidRPr="000017BD" w:rsidTr="005139F6">
        <w:trPr>
          <w:trHeight w:val="224"/>
        </w:trPr>
        <w:tc>
          <w:tcPr>
            <w:tcW w:w="2436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61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  <w:tc>
          <w:tcPr>
            <w:tcW w:w="1123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60,7 %</w:t>
            </w:r>
          </w:p>
        </w:tc>
        <w:tc>
          <w:tcPr>
            <w:tcW w:w="1035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39,3%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31,7 %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68,3 %</w:t>
            </w:r>
          </w:p>
        </w:tc>
        <w:tc>
          <w:tcPr>
            <w:tcW w:w="788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  <w:tc>
          <w:tcPr>
            <w:tcW w:w="942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58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44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42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87" w:type="dxa"/>
          </w:tcPr>
          <w:p w:rsidR="00C23795" w:rsidRPr="000017BD" w:rsidRDefault="00C23795" w:rsidP="004C6B5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017BD">
              <w:rPr>
                <w:rFonts w:ascii="Times New Roman" w:eastAsia="Calibri" w:hAnsi="Times New Roman" w:cs="Times New Roman"/>
              </w:rPr>
              <w:t>0 %</w:t>
            </w:r>
          </w:p>
        </w:tc>
      </w:tr>
    </w:tbl>
    <w:p w:rsidR="00377190" w:rsidRDefault="00377190" w:rsidP="005139F6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7E" w:rsidRDefault="00214E7E" w:rsidP="005139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14E7E" w:rsidRDefault="00214E7E" w:rsidP="005139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14E7E" w:rsidRDefault="00214E7E" w:rsidP="005139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39F6" w:rsidRPr="005139F6" w:rsidRDefault="00377190" w:rsidP="005139F6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139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Динамика достижений воспитанников в освоении образовательных программ в области </w:t>
      </w:r>
      <w:r w:rsidRPr="005139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="005139F6" w:rsidRPr="005139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количественном соотношении:</w:t>
      </w:r>
    </w:p>
    <w:p w:rsidR="00377190" w:rsidRDefault="005139F6" w:rsidP="005139F6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1B11" w:rsidRDefault="000D0127" w:rsidP="000D0127">
      <w:pPr>
        <w:tabs>
          <w:tab w:val="left" w:pos="2880"/>
        </w:tabs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Подготовительная группа «Океан фантазий» </w:t>
      </w:r>
      <w:r w:rsidR="007E4668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лет.</w:t>
      </w:r>
    </w:p>
    <w:p w:rsidR="007E4668" w:rsidRDefault="007E4668" w:rsidP="00DD09EA">
      <w:pPr>
        <w:tabs>
          <w:tab w:val="left" w:pos="2880"/>
        </w:tabs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3645" cy="2743200"/>
            <wp:effectExtent l="0" t="0" r="1460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127" w:rsidRDefault="000D0127" w:rsidP="00DD09EA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9EA" w:rsidRDefault="00DD09EA" w:rsidP="00DD09EA">
      <w:pPr>
        <w:spacing w:after="160"/>
        <w:contextualSpacing/>
        <w:jc w:val="center"/>
        <w:rPr>
          <w:rFonts w:ascii="Times New Roman" w:eastAsia="Times New Roman" w:hAnsi="Times New Roman" w:cs="Times New Roman"/>
        </w:rPr>
      </w:pPr>
    </w:p>
    <w:p w:rsidR="000D0127" w:rsidRDefault="000D0127" w:rsidP="00DD09EA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06">
        <w:rPr>
          <w:rFonts w:ascii="Times New Roman" w:eastAsia="Times New Roman" w:hAnsi="Times New Roman" w:cs="Times New Roman"/>
        </w:rPr>
        <w:t xml:space="preserve">Старшая группа «Долина </w:t>
      </w:r>
      <w:r w:rsidR="007E4668">
        <w:rPr>
          <w:rFonts w:ascii="Times New Roman" w:eastAsia="Times New Roman" w:hAnsi="Times New Roman" w:cs="Times New Roman"/>
        </w:rPr>
        <w:t xml:space="preserve">приключений» </w:t>
      </w:r>
      <w:r w:rsidRPr="00F35E06">
        <w:rPr>
          <w:rFonts w:ascii="Times New Roman" w:eastAsia="Times New Roman" w:hAnsi="Times New Roman" w:cs="Times New Roman"/>
        </w:rPr>
        <w:t xml:space="preserve"> 5</w:t>
      </w:r>
      <w:r w:rsidR="007E4668">
        <w:rPr>
          <w:rFonts w:ascii="Times New Roman" w:eastAsia="Times New Roman" w:hAnsi="Times New Roman" w:cs="Times New Roman"/>
        </w:rPr>
        <w:t>-6</w:t>
      </w:r>
      <w:r w:rsidRPr="00F35E06">
        <w:rPr>
          <w:rFonts w:ascii="Times New Roman" w:eastAsia="Times New Roman" w:hAnsi="Times New Roman" w:cs="Times New Roman"/>
        </w:rPr>
        <w:t xml:space="preserve"> лет</w:t>
      </w:r>
    </w:p>
    <w:p w:rsidR="00761B11" w:rsidRDefault="00761B11" w:rsidP="00DD09EA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668" w:rsidRDefault="00DD09EA" w:rsidP="00DD09EA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19154" wp14:editId="5A412778">
            <wp:extent cx="4582274" cy="2157573"/>
            <wp:effectExtent l="0" t="0" r="2794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09EA" w:rsidRDefault="00DD09EA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35E06">
        <w:rPr>
          <w:rFonts w:ascii="Times New Roman" w:eastAsia="Times New Roman" w:hAnsi="Times New Roman" w:cs="Times New Roman"/>
          <w:lang w:eastAsia="ru-RU"/>
        </w:rPr>
        <w:t>Ср</w:t>
      </w:r>
      <w:r w:rsidR="00F31994">
        <w:rPr>
          <w:rFonts w:ascii="Times New Roman" w:eastAsia="Times New Roman" w:hAnsi="Times New Roman" w:cs="Times New Roman"/>
          <w:lang w:eastAsia="ru-RU"/>
        </w:rPr>
        <w:t xml:space="preserve">едняя группа  «Море открытий» </w:t>
      </w:r>
      <w:r w:rsidRPr="00F35E06">
        <w:rPr>
          <w:rFonts w:ascii="Times New Roman" w:eastAsia="Times New Roman" w:hAnsi="Times New Roman" w:cs="Times New Roman"/>
          <w:lang w:eastAsia="ru-RU"/>
        </w:rPr>
        <w:t>4</w:t>
      </w:r>
      <w:r w:rsidR="00F31994">
        <w:rPr>
          <w:rFonts w:ascii="Times New Roman" w:eastAsia="Times New Roman" w:hAnsi="Times New Roman" w:cs="Times New Roman"/>
          <w:lang w:eastAsia="ru-RU"/>
        </w:rPr>
        <w:t>-5 лет</w:t>
      </w:r>
    </w:p>
    <w:p w:rsidR="00A74DBD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5016" cy="2506894"/>
            <wp:effectExtent l="0" t="0" r="2095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5139F6" w:rsidP="00A74DBD">
      <w:pPr>
        <w:tabs>
          <w:tab w:val="left" w:pos="4627"/>
        </w:tabs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lastRenderedPageBreak/>
        <w:t>Вторая м</w:t>
      </w:r>
      <w:r w:rsidR="00A74DBD" w:rsidRPr="00F35E06">
        <w:rPr>
          <w:rFonts w:ascii="Times New Roman" w:eastAsia="Times New Roman" w:hAnsi="Times New Roman" w:cs="Times New Roman"/>
        </w:rPr>
        <w:t>л</w:t>
      </w:r>
      <w:r w:rsidR="00F31994">
        <w:rPr>
          <w:rFonts w:ascii="Times New Roman" w:eastAsia="Times New Roman" w:hAnsi="Times New Roman" w:cs="Times New Roman"/>
        </w:rPr>
        <w:t xml:space="preserve">адшая группа «Гора интересов» </w:t>
      </w:r>
      <w:r w:rsidR="00A74DBD" w:rsidRPr="00F35E06">
        <w:rPr>
          <w:rFonts w:ascii="Times New Roman" w:eastAsia="Times New Roman" w:hAnsi="Times New Roman" w:cs="Times New Roman"/>
        </w:rPr>
        <w:t>3</w:t>
      </w:r>
      <w:r w:rsidR="00F31994">
        <w:rPr>
          <w:rFonts w:ascii="Times New Roman" w:eastAsia="Times New Roman" w:hAnsi="Times New Roman" w:cs="Times New Roman"/>
        </w:rPr>
        <w:t xml:space="preserve">-4 </w:t>
      </w:r>
      <w:r w:rsidR="00A74DBD" w:rsidRPr="00F35E06">
        <w:rPr>
          <w:rFonts w:ascii="Times New Roman" w:eastAsia="Times New Roman" w:hAnsi="Times New Roman" w:cs="Times New Roman"/>
        </w:rPr>
        <w:t xml:space="preserve"> года</w:t>
      </w:r>
    </w:p>
    <w:p w:rsidR="00761B11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0225" cy="2876764"/>
            <wp:effectExtent l="0" t="0" r="1587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5139F6" w:rsidP="002536CE">
      <w:pPr>
        <w:spacing w:after="1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р</w:t>
      </w:r>
      <w:r w:rsidR="00761B11" w:rsidRPr="00761B11">
        <w:rPr>
          <w:rFonts w:ascii="Times New Roman" w:eastAsia="Calibri" w:hAnsi="Times New Roman" w:cs="Times New Roman"/>
          <w:b/>
          <w:sz w:val="28"/>
          <w:szCs w:val="28"/>
        </w:rPr>
        <w:t>езультаты освоени</w:t>
      </w:r>
      <w:r w:rsidR="00761B1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61B11" w:rsidRPr="00761B1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области «Физическое развитие»</w:t>
      </w:r>
    </w:p>
    <w:p w:rsidR="00761B11" w:rsidRPr="00F35E06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1843"/>
        <w:gridCol w:w="2126"/>
        <w:gridCol w:w="2410"/>
      </w:tblGrid>
      <w:tr w:rsidR="00923A01" w:rsidTr="00D03097">
        <w:tc>
          <w:tcPr>
            <w:tcW w:w="534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период</w:t>
            </w:r>
          </w:p>
        </w:tc>
        <w:tc>
          <w:tcPr>
            <w:tcW w:w="1843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126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период</w:t>
            </w:r>
          </w:p>
        </w:tc>
        <w:tc>
          <w:tcPr>
            <w:tcW w:w="2410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%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923A01" w:rsidRPr="00CF2E7E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58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Увеличился на 58</w:t>
            </w: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23A01" w:rsidRPr="00CF2E7E" w:rsidRDefault="00923A01" w:rsidP="009F7A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923A01" w:rsidRPr="00CF2E7E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</w:rPr>
              <w:t>42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Сократился на 19%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5" w:type="dxa"/>
          </w:tcPr>
          <w:p w:rsidR="00923A01" w:rsidRPr="00CF2E7E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39 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9F7AB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017B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Pr="006C56E9" w:rsidRDefault="006C56E9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6E9">
              <w:rPr>
                <w:rFonts w:ascii="Times New Roman" w:eastAsia="Times New Roman" w:hAnsi="Times New Roman" w:cs="Times New Roman"/>
                <w:lang w:eastAsia="ru-RU"/>
              </w:rPr>
              <w:t>Сократился полностью</w:t>
            </w:r>
          </w:p>
        </w:tc>
      </w:tr>
    </w:tbl>
    <w:p w:rsidR="00761B11" w:rsidRPr="00761B11" w:rsidRDefault="00183413" w:rsidP="00761B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0F6DC8" wp14:editId="2FF3450F">
            <wp:simplePos x="0" y="0"/>
            <wp:positionH relativeFrom="column">
              <wp:posOffset>3435985</wp:posOffset>
            </wp:positionH>
            <wp:positionV relativeFrom="paragraph">
              <wp:posOffset>254000</wp:posOffset>
            </wp:positionV>
            <wp:extent cx="3246120" cy="1807845"/>
            <wp:effectExtent l="0" t="0" r="1143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1CAA2A" wp14:editId="47B8F688">
            <wp:simplePos x="0" y="0"/>
            <wp:positionH relativeFrom="column">
              <wp:posOffset>-88265</wp:posOffset>
            </wp:positionH>
            <wp:positionV relativeFrom="paragraph">
              <wp:posOffset>243205</wp:posOffset>
            </wp:positionV>
            <wp:extent cx="3246120" cy="1818005"/>
            <wp:effectExtent l="0" t="0" r="11430" b="1079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13" w:rsidRDefault="00183413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Pr="00761B11" w:rsidRDefault="00761B11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01" w:rsidRPr="00761B11" w:rsidRDefault="00923A01" w:rsidP="004B46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B11" w:rsidRDefault="00761B11" w:rsidP="004B46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183413" w:rsidP="005A4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2927C36" wp14:editId="68B3DC7C">
            <wp:simplePos x="0" y="0"/>
            <wp:positionH relativeFrom="column">
              <wp:posOffset>1637701</wp:posOffset>
            </wp:positionH>
            <wp:positionV relativeFrom="paragraph">
              <wp:posOffset>54610</wp:posOffset>
            </wp:positionV>
            <wp:extent cx="3287395" cy="1910715"/>
            <wp:effectExtent l="0" t="0" r="27305" b="1333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AF" w:rsidRDefault="00DC68AF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13" w:rsidRDefault="00183413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48F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от 6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</w:t>
      </w: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5A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0B748F"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знакомство</w:t>
      </w:r>
      <w:r w:rsidR="000B748F" w:rsidRPr="000B748F">
        <w:rPr>
          <w:rFonts w:ascii="Times New Roman" w:hAnsi="Times New Roman" w:cs="Times New Roman"/>
          <w:sz w:val="24"/>
          <w:szCs w:val="24"/>
        </w:rPr>
        <w:t xml:space="preserve"> и проведена работа по подготовке  детей к выполнению нормативов Всероссийского физкультурно-оздоровительного комплекса "Готов к труду и обороне</w:t>
      </w:r>
      <w:proofErr w:type="gramStart"/>
      <w:r w:rsidR="000B748F" w:rsidRPr="000B748F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0B748F" w:rsidRPr="000B748F">
        <w:rPr>
          <w:rFonts w:ascii="Times New Roman" w:hAnsi="Times New Roman" w:cs="Times New Roman"/>
          <w:sz w:val="24"/>
          <w:szCs w:val="24"/>
        </w:rPr>
        <w:t>ВФСК ГТО)</w:t>
      </w:r>
      <w:r w:rsidR="000B748F">
        <w:rPr>
          <w:rFonts w:ascii="Times New Roman" w:hAnsi="Times New Roman" w:cs="Times New Roman"/>
          <w:sz w:val="24"/>
          <w:szCs w:val="24"/>
        </w:rPr>
        <w:t xml:space="preserve">. </w:t>
      </w:r>
      <w:r w:rsidR="000B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Готовясь к выполнению нормативов, 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детально изучали правила выполнения испытаний (тестов) на силу, быстроту, гибкость, выносливость и меткость. </w:t>
      </w:r>
    </w:p>
    <w:p w:rsidR="005A47E2" w:rsidRDefault="005A47E2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Pr="00CF2E7E" w:rsidRDefault="00CF2E7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Благодаря чему,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года дети умеют:</w:t>
      </w:r>
    </w:p>
    <w:p w:rsidR="00CF2E7E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сигналу, быстро реагировать на сигнал;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челночного бега и умеют координировать бег по правилам;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приобрели взрывные качества, необходимые для прыжка в длину, толчком двумя ногами с места;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и выполняют  правильную постановку и замах при метании теннисного мяча в цель;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- 70 % группы на отлично выполняют подъемы туловища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</w:t>
      </w:r>
    </w:p>
    <w:p w:rsidR="00DE1476" w:rsidRDefault="00AE5425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развили </w:t>
      </w:r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при  наклоне вперед из </w:t>
      </w:r>
      <w:proofErr w:type="gramStart"/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гимнастической скамье;</w:t>
      </w:r>
    </w:p>
    <w:p w:rsidR="00CF2E7E" w:rsidRPr="00CF2E7E" w:rsidRDefault="00AE5425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научились отжиматься от пола, выполняя упражнение сгибание и разгибание рук в упоре лежа н полу.</w:t>
      </w:r>
    </w:p>
    <w:p w:rsidR="00CF2E7E" w:rsidRDefault="00CF2E7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Детям нравится посещать 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BE1" w:rsidRPr="00964B2A" w:rsidRDefault="00183413" w:rsidP="004E3B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выполнению нормативов ВФСК ГТО 1 ступени </w:t>
      </w:r>
      <w:r w:rsidR="004E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организовала и провела с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портивно-ознакомительное мероприятие в рамках подготовки к выполнению нормативов ГТО «Троеборье ГТО - Я</w:t>
      </w:r>
      <w:proofErr w:type="gramStart"/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обой, </w:t>
      </w:r>
      <w:r w:rsidRPr="0018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3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течество!"</w:t>
      </w:r>
      <w:r w:rsidR="004E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октябре организовала и провела </w:t>
      </w:r>
      <w:r w:rsidR="004E3BE1">
        <w:rPr>
          <w:rFonts w:ascii="Times New Roman" w:hAnsi="Times New Roman" w:cs="Times New Roman"/>
          <w:sz w:val="24"/>
          <w:szCs w:val="24"/>
        </w:rPr>
        <w:t>соревнования  ГТО для детей  с приглашением судей Центра тестирования ВФСК ГТО Гурьевского муниципального округа, по результатам которых судьи вручили каждому участнику соревнований Диплом с личными данными выполнения нормативов  ВФСК ГТО 1 ступени.</w:t>
      </w:r>
    </w:p>
    <w:p w:rsidR="004E3BE1" w:rsidRPr="00C8385F" w:rsidRDefault="004E3BE1" w:rsidP="004E3BE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rPr>
          <w:bCs/>
        </w:rPr>
        <w:t>Дети, показавшие лучшие результаты при выполнении спортивных нормативов</w:t>
      </w:r>
      <w:proofErr w:type="gramStart"/>
      <w:r>
        <w:rPr>
          <w:bCs/>
        </w:rPr>
        <w:t xml:space="preserve"> </w:t>
      </w:r>
      <w:r w:rsidRPr="00C8385F">
        <w:rPr>
          <w:bCs/>
        </w:rPr>
        <w:t>П</w:t>
      </w:r>
      <w:proofErr w:type="gramEnd"/>
      <w:r w:rsidRPr="00C8385F">
        <w:rPr>
          <w:bCs/>
        </w:rPr>
        <w:t>одготовила команду ГТО детского сада из числа старшей и подготовительной групп (</w:t>
      </w:r>
      <w:proofErr w:type="spellStart"/>
      <w:r w:rsidRPr="00C8385F">
        <w:rPr>
          <w:bCs/>
        </w:rPr>
        <w:t>Матухнов</w:t>
      </w:r>
      <w:proofErr w:type="spellEnd"/>
      <w:r w:rsidRPr="00C8385F">
        <w:rPr>
          <w:bCs/>
        </w:rPr>
        <w:t xml:space="preserve"> Тимофей, Назарян Давид, Зайков Максим, Вавилина Анастасия, Савельева Александра и Дмитриева Василиса). Так же в состав команды вошли двое  родителей (Савельев Илья Юрьевич и я - Дмитриева Оксана Николаевна). </w:t>
      </w:r>
    </w:p>
    <w:p w:rsidR="004E3BE1" w:rsidRDefault="004E3BE1" w:rsidP="004E3BE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C8385F">
        <w:rPr>
          <w:bCs/>
        </w:rPr>
        <w:t xml:space="preserve"> Наша команда ГТО приняла участие в муниципальном этапе регионального фестиваля ГТО «Малыши Кузбасса шагают в ГТО». В результате соревнований, состоящих из комплекса спортивных нормативов ВФСК ГТО, Дмитриева Василиса и </w:t>
      </w:r>
      <w:proofErr w:type="spellStart"/>
      <w:r w:rsidRPr="00C8385F">
        <w:rPr>
          <w:bCs/>
        </w:rPr>
        <w:t>Матухнов</w:t>
      </w:r>
      <w:proofErr w:type="spellEnd"/>
      <w:r w:rsidRPr="00C8385F">
        <w:rPr>
          <w:bCs/>
        </w:rPr>
        <w:t xml:space="preserve"> Тимофей стали первыми в 1 ступени среди девочек и мальчиков. Я стала рекордсменом соревнований среди женщин. </w:t>
      </w:r>
    </w:p>
    <w:p w:rsidR="004E3BE1" w:rsidRDefault="004E3BE1" w:rsidP="004E3BE1">
      <w:pPr>
        <w:pStyle w:val="a3"/>
        <w:spacing w:before="0" w:beforeAutospacing="0" w:after="0" w:afterAutospacing="0" w:line="276" w:lineRule="auto"/>
        <w:ind w:firstLine="708"/>
        <w:jc w:val="both"/>
      </w:pPr>
      <w:r w:rsidRPr="00C8385F">
        <w:rPr>
          <w:bCs/>
        </w:rPr>
        <w:t xml:space="preserve">По итогам фестиваля наша команда заняла первое место и приняла участие в региональном </w:t>
      </w:r>
      <w:r w:rsidRPr="00C8385F">
        <w:t xml:space="preserve">фестивале " Малыши Кузбасса шагают в ГТО". В результате соревнований наша команда заняла 5 место из 22 команд. </w:t>
      </w:r>
      <w:proofErr w:type="spellStart"/>
      <w:r w:rsidRPr="00C8385F">
        <w:t>Матухнов</w:t>
      </w:r>
      <w:proofErr w:type="spellEnd"/>
      <w:r w:rsidRPr="00C8385F">
        <w:t xml:space="preserve"> Тимофей стал </w:t>
      </w:r>
      <w:r>
        <w:t xml:space="preserve">рекордсменом фестиваля среди детей в упражнении «Наклон вперед из </w:t>
      </w:r>
      <w:proofErr w:type="gramStart"/>
      <w:r>
        <w:t>положения</w:t>
      </w:r>
      <w:proofErr w:type="gramEnd"/>
      <w:r>
        <w:t xml:space="preserve"> стоя на гимнастической скамье», Савельев Илья Юрьевич </w:t>
      </w:r>
      <w:r w:rsidRPr="00C8385F">
        <w:t xml:space="preserve">стал </w:t>
      </w:r>
      <w:r>
        <w:t xml:space="preserve">рекордсменом фестиваля среди детей в упражнении  «Прыжок в длину с места толчком двумя ногами». Я </w:t>
      </w:r>
      <w:r w:rsidRPr="00C8385F">
        <w:rPr>
          <w:bCs/>
        </w:rPr>
        <w:t>- Дмитриева Оксана Николаевна</w:t>
      </w:r>
      <w:r>
        <w:t>, стала первой в личном зачете среди взрослых</w:t>
      </w:r>
      <w:r w:rsidRPr="00C8385F">
        <w:t xml:space="preserve"> </w:t>
      </w:r>
      <w:r>
        <w:rPr>
          <w:lang w:val="en-US"/>
        </w:rPr>
        <w:t>VIII</w:t>
      </w:r>
      <w:r>
        <w:t xml:space="preserve"> возрастной ступени. </w:t>
      </w:r>
    </w:p>
    <w:p w:rsidR="00202146" w:rsidRPr="00C8385F" w:rsidRDefault="00202146" w:rsidP="004E3BE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>
        <w:t xml:space="preserve">В составе сборной команды Управления образования ГМО приняла участие в зимнем фестивале ВФСК ГТО. Заняла 2 место в личном зачете среди женщин. </w:t>
      </w:r>
    </w:p>
    <w:p w:rsidR="00202146" w:rsidRPr="00183413" w:rsidRDefault="00202146" w:rsidP="00202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команду и организовала участие в муниципальном этапе областного конкурса «Кузбасская дошкольная лига спорта».</w:t>
      </w:r>
    </w:p>
    <w:p w:rsidR="00AE5425" w:rsidRDefault="00AE5425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25" w:rsidRDefault="00AE5425" w:rsidP="005A4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4-х групп организовывал</w:t>
      </w:r>
      <w:r w:rsidR="004E3B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проводила «День Здоровячка»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включающий в себя комплекс оздоровительных и профилактических мероприятий, способствующих укреплению физического здоровья ребенка </w:t>
      </w:r>
      <w:r w:rsidRPr="006B0112">
        <w:rPr>
          <w:rFonts w:ascii="Times New Roman" w:hAnsi="Times New Roman" w:cs="Times New Roman"/>
          <w:sz w:val="24"/>
          <w:szCs w:val="24"/>
        </w:rPr>
        <w:t>(формирование правильной осанки, формирование изгибов позвоночника, развитие сводов стопы, укрепление с</w:t>
      </w:r>
      <w:r w:rsidR="00EB4E24" w:rsidRPr="006B0112">
        <w:rPr>
          <w:rFonts w:ascii="Times New Roman" w:hAnsi="Times New Roman" w:cs="Times New Roman"/>
          <w:sz w:val="24"/>
          <w:szCs w:val="24"/>
        </w:rPr>
        <w:t>в</w:t>
      </w:r>
      <w:r w:rsidRPr="006B0112">
        <w:rPr>
          <w:rFonts w:ascii="Times New Roman" w:hAnsi="Times New Roman" w:cs="Times New Roman"/>
          <w:sz w:val="24"/>
          <w:szCs w:val="24"/>
        </w:rPr>
        <w:t xml:space="preserve">язочно-суставного аппарата, развитие и укрепление мышц лица, туловища, ног, рук, плечевого пояса, кистей, шеи, внутренних органов - </w:t>
      </w:r>
      <w:r w:rsidRPr="006B0112">
        <w:rPr>
          <w:rFonts w:ascii="Times New Roman" w:hAnsi="Times New Roman" w:cs="Times New Roman"/>
          <w:sz w:val="24"/>
          <w:szCs w:val="24"/>
        </w:rPr>
        <w:lastRenderedPageBreak/>
        <w:t>сердца, кровеносных сосудов, дыхательных мышц и др.)</w:t>
      </w:r>
      <w:r>
        <w:rPr>
          <w:rFonts w:ascii="Times New Roman" w:hAnsi="Times New Roman" w:cs="Times New Roman"/>
          <w:sz w:val="24"/>
          <w:szCs w:val="24"/>
        </w:rPr>
        <w:t>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освоению дыхательной гимнастики и комплекса самомассажа, учитывая возрастные возможности детей.</w:t>
      </w:r>
    </w:p>
    <w:p w:rsidR="00AE5425" w:rsidRDefault="00AE5425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раза в неделю занималась с детьми трех ясельных групп. Занятия состояли из комплекса упражнений, развивающих </w:t>
      </w:r>
      <w:r w:rsidR="00D54E2F">
        <w:rPr>
          <w:rFonts w:ascii="Times New Roman" w:hAnsi="Times New Roman" w:cs="Times New Roman"/>
          <w:sz w:val="24"/>
          <w:szCs w:val="24"/>
        </w:rPr>
        <w:t xml:space="preserve">такие физические и психофизические возможности как, </w:t>
      </w:r>
      <w:r>
        <w:rPr>
          <w:rFonts w:ascii="Times New Roman" w:hAnsi="Times New Roman" w:cs="Times New Roman"/>
          <w:sz w:val="24"/>
          <w:szCs w:val="24"/>
        </w:rPr>
        <w:t>внимание, ловкость</w:t>
      </w:r>
      <w:r w:rsidR="00D54E2F">
        <w:rPr>
          <w:rFonts w:ascii="Times New Roman" w:hAnsi="Times New Roman" w:cs="Times New Roman"/>
          <w:sz w:val="24"/>
          <w:szCs w:val="24"/>
        </w:rPr>
        <w:t>, быстроту реакций, скорость движений, умение играть и взаимодействовать друг с другом, а так же умение выполнять движения и упражнения по примеру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2F" w:rsidRDefault="00D54E2F" w:rsidP="002536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проводила утреннюю зарядку с детьми. Комплекс утренней зарядки включает в себя комплекс общеразвивающих и общеукрепляющих упражнений выполняемых как по музыку, так и без нее</w:t>
      </w:r>
      <w:r w:rsidR="002536CE">
        <w:rPr>
          <w:rFonts w:ascii="Times New Roman" w:hAnsi="Times New Roman" w:cs="Times New Roman"/>
          <w:sz w:val="24"/>
          <w:szCs w:val="24"/>
        </w:rPr>
        <w:t>.</w:t>
      </w:r>
    </w:p>
    <w:p w:rsidR="00D54E2F" w:rsidRDefault="00D54E2F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2">
        <w:rPr>
          <w:rFonts w:ascii="Times New Roman" w:hAnsi="Times New Roman" w:cs="Times New Roman"/>
          <w:sz w:val="24"/>
          <w:szCs w:val="24"/>
        </w:rPr>
        <w:t xml:space="preserve">Содержанием двигательной активности, а в нашем случае утренней зарядки, являются разнообразные движения: ходьба, бег, прыжки, упражнения на равновесие и координацию движений. Они способствуют развитию всех систем организма, и особенно </w:t>
      </w:r>
      <w:proofErr w:type="gramStart"/>
      <w:r w:rsidRPr="006B011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B0112">
        <w:rPr>
          <w:rFonts w:ascii="Times New Roman" w:hAnsi="Times New Roman" w:cs="Times New Roman"/>
          <w:sz w:val="24"/>
          <w:szCs w:val="24"/>
        </w:rPr>
        <w:t xml:space="preserve">, дыхательной, нервной, костно-мышечной. 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зарядка, являясь важной частью режима двигательной активности дошкольника, безусловно, приносит огромную пользу для каждого ребенка: побуждает организм от ночного сна, обеспечивает заряд энергии и отличное настроение на весь день, улучшает самочувствие, а так является организующим моментом, приучает ребенка  к дисциплине и порядку. </w:t>
      </w:r>
    </w:p>
    <w:p w:rsidR="00183413" w:rsidRDefault="002536CE" w:rsidP="002021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3DB" w:rsidRPr="006B0112" w:rsidRDefault="001413DB" w:rsidP="001413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25" w:rsidRDefault="00474CED" w:rsidP="00253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B180D" w:rsidRPr="009B1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вернисажах </w:t>
      </w:r>
      <w:r w:rsidR="009B180D" w:rsidRPr="009B1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период:</w:t>
      </w:r>
      <w:bookmarkStart w:id="0" w:name="_GoBack"/>
      <w:bookmarkEnd w:id="0"/>
    </w:p>
    <w:p w:rsidR="009B180D" w:rsidRDefault="009B180D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академии дошкольного образования  «Образовательная область «Физическое развитие» в программе «ОТ РОЖДЕНИЯ ДО ШКОЛЫ»  (01.12.2020 г.);</w:t>
      </w:r>
    </w:p>
    <w:p w:rsidR="00474CED" w:rsidRPr="00474CED" w:rsidRDefault="00474CED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47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  «Инопрактики дошкольного образования Кузбасса»;</w:t>
      </w:r>
    </w:p>
    <w:p w:rsidR="009B180D" w:rsidRDefault="00474CED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9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сероссийский форум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«Воспитатели России»: «Воспитываем здорового ребенка» (18.12.2020 г.);</w:t>
      </w:r>
    </w:p>
    <w:p w:rsidR="00474CED" w:rsidRDefault="00474CED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форум «Воспитатели России»: «Воспитываем здорового ребенка. Регионы» (16.04.2021 г.);</w:t>
      </w:r>
    </w:p>
    <w:p w:rsidR="00474CED" w:rsidRDefault="00474CED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форум «Воспитатели России»: «Воспит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 здорового ребенка. Поволжье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(20.05.2021 г.);</w:t>
      </w:r>
    </w:p>
    <w:p w:rsidR="00474CED" w:rsidRPr="00474CED" w:rsidRDefault="00474CED" w:rsidP="00253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5B8" w:rsidRDefault="006C25B8" w:rsidP="00253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мастер-классах</w:t>
      </w:r>
      <w:r w:rsidR="003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период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0C36" w:rsidRPr="00170C36" w:rsidRDefault="00170C3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«Веселая зарядка» </w:t>
      </w:r>
      <w:r w:rsidRP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фестиваля мастер-классов для работников образовательных организаций «Есть идея!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C25B8" w:rsidRDefault="006C25B8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«Физкультурно-оздоровительная деятельность в дошкольной организации, важный компонент создания адаптивно-развивающей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всероссийской научно-практической конференции (в рамках весенней площадки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Форума «Управляя будущим») </w:t>
      </w:r>
      <w:r w:rsid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и современные тенденции </w:t>
      </w:r>
      <w:r w:rsidR="00170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дополнительного образования».</w:t>
      </w:r>
      <w:r w:rsidR="003E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18-19 марта 2021 г</w:t>
      </w:r>
      <w:proofErr w:type="gramStart"/>
      <w:r w:rsidR="003E5BB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70C36" w:rsidRPr="006C25B8" w:rsidRDefault="00170C3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84" w:rsidRDefault="00EB6184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C16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конкурсах, награды (от ДОУ </w:t>
      </w:r>
      <w:proofErr w:type="gramStart"/>
      <w:r w:rsidRPr="00012C1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12C16">
        <w:rPr>
          <w:rFonts w:ascii="Times New Roman" w:hAnsi="Times New Roman" w:cs="Times New Roman"/>
          <w:b/>
          <w:sz w:val="24"/>
          <w:szCs w:val="24"/>
        </w:rPr>
        <w:t xml:space="preserve"> всероссийских)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8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3448A6">
        <w:rPr>
          <w:rFonts w:ascii="Times New Roman" w:hAnsi="Times New Roman" w:cs="Times New Roman"/>
          <w:b/>
          <w:sz w:val="24"/>
          <w:szCs w:val="24"/>
        </w:rPr>
        <w:t xml:space="preserve">– 2021 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6184" w:rsidRDefault="008B6B11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B6184">
        <w:rPr>
          <w:rFonts w:ascii="Times New Roman" w:hAnsi="Times New Roman" w:cs="Times New Roman"/>
          <w:sz w:val="24"/>
          <w:szCs w:val="24"/>
        </w:rPr>
        <w:t xml:space="preserve">иплом победителя </w:t>
      </w:r>
      <w:r w:rsidR="00EB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B6184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</w:t>
      </w:r>
      <w:r w:rsidR="003E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BB0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D9C" w:rsidRDefault="001A2D9C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грамота за участие </w:t>
      </w:r>
      <w:r w:rsid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конкурсе конспектов занятий педагогов образовательных организаций Гурьевского муниципального округа «Моё лучшее занятие». (</w:t>
      </w:r>
      <w:proofErr w:type="spellStart"/>
      <w:r w:rsid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 w:rsid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декабрь 2020 г.</w:t>
      </w:r>
    </w:p>
    <w:p w:rsidR="00011CE0" w:rsidRDefault="00011CE0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грамота за 1 место в муниципальном этапе регионального фестиваля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«Малыши Кузбасса шагают в ГТО», посвященного 90-летию Всесоюзного комплекса ГТО</w:t>
      </w:r>
      <w:r w:rsidRP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защитника Отечества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D9C" w:rsidRDefault="001A2D9C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почетная грамота министерства образования и науки Кузбасса за добросовестный труд, большой личный вклад в развитие муниципальной системы образования и победу на региональном этапе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«Воспитатели России» в номинации «Лучшая методическая разработка по физическому развитию, воспитанию и оздоровлению дошкольников»</w:t>
      </w:r>
      <w:r w:rsidR="00011CE0" w:rsidRP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(Кузбасс)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17.12.2020;</w:t>
      </w:r>
    </w:p>
    <w:p w:rsidR="00011CE0" w:rsidRDefault="00011CE0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диплом за 1 место в личном зачете регионального фестиваля «Малыши Кузбасса шагают в ГТО», посвященного 90-летию Всесоюзного комплекса ГТО и Дню защитника Отечества (Кузбасс) 2021 год;</w:t>
      </w:r>
    </w:p>
    <w:p w:rsidR="00011CE0" w:rsidRDefault="00011CE0" w:rsidP="00011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за первое место во всероссийском конкурсе профессионального мастерства «Развивающая среда и её роль в воспитании и развитии детей» в номинации «Оформление кабинета»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Москва).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07.10.2020 г.;</w:t>
      </w:r>
    </w:p>
    <w:p w:rsidR="00011CE0" w:rsidRDefault="00011CE0" w:rsidP="00011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 куратора за подготовку победителя Всероссийского конкурса детского и юношеского творчества «О спорт, ты – мир!» в номинации «Фотография». Название работы «Первые спортивные достижения» </w:t>
      </w:r>
      <w:r>
        <w:rPr>
          <w:rFonts w:ascii="Times New Roman" w:hAnsi="Times New Roman" w:cs="Times New Roman"/>
          <w:sz w:val="24"/>
          <w:szCs w:val="24"/>
        </w:rPr>
        <w:t>(г. Москва) 26.06.2020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CE0" w:rsidRDefault="00011CE0" w:rsidP="00011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лауреата 1 степени за победу во Всероссийском профессиональном конкурсе для педагогов «Ступени мастерства» в номинации педагогическая статья. Название работы «Формирование физически здоровой личности путем регулярных занятий физической культурой»</w:t>
      </w:r>
      <w:r w:rsidRPr="001A2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(г. Москва) 26.06.2020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D9C" w:rsidRDefault="001A2D9C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A6" w:rsidRDefault="003448A6" w:rsidP="00EB61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воспитанников за отчетный период:</w:t>
      </w:r>
    </w:p>
    <w:p w:rsidR="003448A6" w:rsidRDefault="003448A6" w:rsidP="003448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 МАДОУ «Детский сад № 5 «Планета детства» </w:t>
      </w:r>
      <w:r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регионального фестиваля «Малыши Кузбасса шагают в ГТО», посвященного 90-летию Всесоюзного комплекса ГТО</w:t>
      </w:r>
      <w:r w:rsidRP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защитника Отечества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2021 г.;</w:t>
      </w:r>
    </w:p>
    <w:p w:rsidR="003448A6" w:rsidRDefault="003448A6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Дмитриева Василиса (старшая группа «Долина приключений»): </w:t>
      </w:r>
    </w:p>
    <w:p w:rsidR="003448A6" w:rsidRDefault="00C86895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1 место</w:t>
      </w:r>
      <w:r w:rsidR="003448A6"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регионального фестиваля «Малыши Кузбасса шагают в ГТО», посвященного 90-летию Всесоюзного комплекса ГТО</w:t>
      </w:r>
      <w:r w:rsidR="003448A6" w:rsidRP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защитника Отечества</w:t>
      </w:r>
      <w:r w:rsidR="003448A6" w:rsidRPr="009A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8A6" w:rsidRPr="003448A6">
        <w:rPr>
          <w:rFonts w:ascii="Times New Roman" w:hAnsi="Times New Roman" w:cs="Times New Roman"/>
          <w:sz w:val="24"/>
          <w:szCs w:val="24"/>
        </w:rPr>
        <w:t>среди девочек 1 ступен</w:t>
      </w:r>
      <w:proofErr w:type="gramStart"/>
      <w:r w:rsidR="003448A6" w:rsidRPr="003448A6">
        <w:rPr>
          <w:rFonts w:ascii="Times New Roman" w:hAnsi="Times New Roman" w:cs="Times New Roman"/>
          <w:sz w:val="24"/>
          <w:szCs w:val="24"/>
        </w:rPr>
        <w:t>и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</w:t>
      </w:r>
      <w:proofErr w:type="spellEnd"/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округ) 2021 г.;</w:t>
      </w:r>
    </w:p>
    <w:p w:rsidR="00C86895" w:rsidRPr="003448A6" w:rsidRDefault="00C86895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-диплом лауреата 1 степени за победу во Всероссийском конкурсе детского и юношеского творчества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спорт, ты – мир!» в номинации «Фотография». Название работы «Первые спортивные достижения» </w:t>
      </w:r>
      <w:r>
        <w:rPr>
          <w:rFonts w:ascii="Times New Roman" w:hAnsi="Times New Roman" w:cs="Times New Roman"/>
          <w:sz w:val="24"/>
          <w:szCs w:val="24"/>
        </w:rPr>
        <w:t>(г. Москва) 26.06.2020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895" w:rsidRDefault="003448A6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Матухнов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«Океан фантазий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»): </w:t>
      </w:r>
    </w:p>
    <w:p w:rsidR="003448A6" w:rsidRDefault="00C86895" w:rsidP="0001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место</w:t>
      </w:r>
      <w:r w:rsidR="003448A6" w:rsidRP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регионального фестиваля «Малыши Кузбасса шагают в ГТО», посвященного 90-летию Всесоюзного комплекса ГТО</w:t>
      </w:r>
      <w:r w:rsidR="003448A6" w:rsidRPr="0001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Дню защитника Отечества</w:t>
      </w:r>
      <w:r w:rsidR="003448A6" w:rsidRPr="009A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8A6">
        <w:rPr>
          <w:rFonts w:ascii="Times New Roman" w:hAnsi="Times New Roman" w:cs="Times New Roman"/>
          <w:sz w:val="24"/>
          <w:szCs w:val="24"/>
        </w:rPr>
        <w:t>среди мальчиков</w:t>
      </w:r>
      <w:r w:rsidR="003448A6" w:rsidRPr="003448A6">
        <w:rPr>
          <w:rFonts w:ascii="Times New Roman" w:hAnsi="Times New Roman" w:cs="Times New Roman"/>
          <w:sz w:val="24"/>
          <w:szCs w:val="24"/>
        </w:rPr>
        <w:t xml:space="preserve"> 1 ступени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895" w:rsidRDefault="00C86895" w:rsidP="00C86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-диплом рекордсмена за выполнение норматива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вперед стоя на гимнастической скамье»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фестиваля «Малыши Кузбасса шагают в ГТО», посвященного 90-летию Всесоюзного комплекса ГТО и Дню защитника Отечества (Кузбасс)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год.</w:t>
      </w:r>
    </w:p>
    <w:p w:rsidR="003448A6" w:rsidRPr="00C86895" w:rsidRDefault="003448A6" w:rsidP="00012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6CE" w:rsidRPr="009A100E" w:rsidRDefault="00012C16" w:rsidP="006C56E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0E">
        <w:rPr>
          <w:rFonts w:ascii="Times New Roman" w:hAnsi="Times New Roman" w:cs="Times New Roman"/>
          <w:b/>
          <w:sz w:val="24"/>
          <w:szCs w:val="24"/>
        </w:rPr>
        <w:t xml:space="preserve">Публикации за 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>2020</w:t>
      </w:r>
      <w:r w:rsidR="00C86895">
        <w:rPr>
          <w:rFonts w:ascii="Times New Roman" w:hAnsi="Times New Roman" w:cs="Times New Roman"/>
          <w:b/>
          <w:sz w:val="24"/>
          <w:szCs w:val="24"/>
        </w:rPr>
        <w:t>-2021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9A100E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C86895" w:rsidRDefault="00012C16" w:rsidP="0001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6895" w:rsidRPr="000D47A6">
        <w:rPr>
          <w:rFonts w:ascii="Times New Roman" w:hAnsi="Times New Roman" w:cs="Times New Roman"/>
          <w:sz w:val="24"/>
          <w:szCs w:val="24"/>
        </w:rPr>
        <w:t>Тема:</w:t>
      </w:r>
      <w:r w:rsidR="00C86895">
        <w:rPr>
          <w:rFonts w:ascii="Times New Roman" w:hAnsi="Times New Roman" w:cs="Times New Roman"/>
          <w:sz w:val="24"/>
          <w:szCs w:val="24"/>
        </w:rPr>
        <w:t xml:space="preserve"> «</w:t>
      </w:r>
      <w:r w:rsidR="00C86895">
        <w:rPr>
          <w:rFonts w:ascii="Times New Roman" w:hAnsi="Times New Roman" w:cs="Times New Roman"/>
          <w:sz w:val="24"/>
          <w:szCs w:val="24"/>
        </w:rPr>
        <w:t xml:space="preserve">Сценарий музыкально-спортивной программы «Однажды в лесу», посвященной Дню матери. Младшая группа» </w:t>
      </w:r>
      <w:r w:rsidR="00C86895">
        <w:rPr>
          <w:rFonts w:ascii="Times New Roman" w:hAnsi="Times New Roman" w:cs="Times New Roman"/>
          <w:sz w:val="24"/>
          <w:szCs w:val="24"/>
        </w:rPr>
        <w:t>(г. Москва)</w:t>
      </w:r>
      <w:r w:rsidR="00C86895">
        <w:rPr>
          <w:rFonts w:ascii="Times New Roman" w:hAnsi="Times New Roman" w:cs="Times New Roman"/>
          <w:sz w:val="24"/>
          <w:szCs w:val="24"/>
        </w:rPr>
        <w:t xml:space="preserve"> декабрь 2020 г.</w:t>
      </w:r>
    </w:p>
    <w:p w:rsidR="00C86895" w:rsidRPr="001413DB" w:rsidRDefault="00C86895" w:rsidP="00C868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Приняла участие в создании сборника методических разработок в рамках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методических разработок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Кузбасского образовательного форума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«Навстречу 300 – летию Кузбасса»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6895" w:rsidRPr="001413DB" w:rsidRDefault="00C86895" w:rsidP="00C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 по физической культуре  в дошкольном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старшего дошкольного возраста /6-7 лет).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этап проекта по подготовке к выполнению нормативов ВФСК ГТО </w:t>
      </w:r>
      <w:r w:rsidRPr="001413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</w:t>
      </w:r>
    </w:p>
    <w:p w:rsidR="00C86895" w:rsidRPr="001413DB" w:rsidRDefault="00C86895" w:rsidP="00C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proofErr w:type="gramStart"/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оржусь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 </w:t>
      </w:r>
      <w:r w:rsidRPr="0014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4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течество!"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8A6" w:rsidRDefault="003448A6" w:rsidP="005A47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6E9" w:rsidRPr="006C56E9" w:rsidRDefault="006C56E9" w:rsidP="006C56E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Прошла</w:t>
      </w:r>
      <w:r w:rsidRPr="006C56E9">
        <w:rPr>
          <w:rFonts w:ascii="Times New Roman" w:hAnsi="Times New Roman" w:cs="Times New Roman"/>
          <w:b/>
          <w:sz w:val="24"/>
          <w:szCs w:val="24"/>
        </w:rPr>
        <w:t xml:space="preserve"> курсы повышения квалификации в </w:t>
      </w:r>
      <w:proofErr w:type="spellStart"/>
      <w:r w:rsidRPr="006C56E9">
        <w:rPr>
          <w:rFonts w:ascii="Times New Roman" w:hAnsi="Times New Roman" w:cs="Times New Roman"/>
          <w:b/>
          <w:sz w:val="24"/>
          <w:szCs w:val="24"/>
        </w:rPr>
        <w:t>КРИПКиПРО</w:t>
      </w:r>
      <w:proofErr w:type="spellEnd"/>
      <w:r w:rsidRPr="006C56E9">
        <w:rPr>
          <w:rFonts w:ascii="Times New Roman" w:hAnsi="Times New Roman" w:cs="Times New Roman"/>
          <w:b/>
          <w:sz w:val="24"/>
          <w:szCs w:val="24"/>
        </w:rPr>
        <w:t xml:space="preserve"> по теме «Средства и методы физического воспитания детей». 14.10.2020 г.-26.10.2020 г.</w:t>
      </w:r>
    </w:p>
    <w:p w:rsidR="006C56E9" w:rsidRPr="005A47E2" w:rsidRDefault="006C56E9" w:rsidP="005A4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F2E7E" w:rsidRPr="00CF2E7E" w:rsidRDefault="00CF2E7E" w:rsidP="009A10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моей работе было помочь детям проявить их собственные потенциальные возможности, приобщить к здоровому образу жизни, привить любовь к физической культуре и спорту. Основным направлением в моей работе является ориента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системы </w:t>
      </w:r>
      <w:proofErr w:type="spellStart"/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детей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639" w:rsidRPr="005A47E2" w:rsidRDefault="00CF2E7E" w:rsidP="005A47E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 работу в учебном году считаю успешной.</w:t>
      </w:r>
    </w:p>
    <w:sectPr w:rsidR="004D5639" w:rsidRPr="005A47E2" w:rsidSect="00CF2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93"/>
    <w:rsid w:val="00011CE0"/>
    <w:rsid w:val="00012C16"/>
    <w:rsid w:val="00090589"/>
    <w:rsid w:val="000B748F"/>
    <w:rsid w:val="000D0127"/>
    <w:rsid w:val="001413DB"/>
    <w:rsid w:val="00170C36"/>
    <w:rsid w:val="00183413"/>
    <w:rsid w:val="001A2D9C"/>
    <w:rsid w:val="001A4A02"/>
    <w:rsid w:val="001F6ED0"/>
    <w:rsid w:val="00202146"/>
    <w:rsid w:val="00214E7E"/>
    <w:rsid w:val="00252134"/>
    <w:rsid w:val="002536CE"/>
    <w:rsid w:val="002E12E1"/>
    <w:rsid w:val="0033120E"/>
    <w:rsid w:val="003448A6"/>
    <w:rsid w:val="00377190"/>
    <w:rsid w:val="003E5BB0"/>
    <w:rsid w:val="00407FD5"/>
    <w:rsid w:val="00423D4F"/>
    <w:rsid w:val="004524B1"/>
    <w:rsid w:val="00474CED"/>
    <w:rsid w:val="00483D10"/>
    <w:rsid w:val="004B4655"/>
    <w:rsid w:val="004B46E2"/>
    <w:rsid w:val="004D5639"/>
    <w:rsid w:val="004E3BE1"/>
    <w:rsid w:val="005124F9"/>
    <w:rsid w:val="0051262E"/>
    <w:rsid w:val="005139F6"/>
    <w:rsid w:val="005A47E2"/>
    <w:rsid w:val="005A772F"/>
    <w:rsid w:val="005B7FB1"/>
    <w:rsid w:val="005C03AE"/>
    <w:rsid w:val="006578BC"/>
    <w:rsid w:val="00684505"/>
    <w:rsid w:val="006A7380"/>
    <w:rsid w:val="006B6038"/>
    <w:rsid w:val="006C25B8"/>
    <w:rsid w:val="006C4507"/>
    <w:rsid w:val="006C56E9"/>
    <w:rsid w:val="00731573"/>
    <w:rsid w:val="00761B11"/>
    <w:rsid w:val="007A2473"/>
    <w:rsid w:val="007C53A1"/>
    <w:rsid w:val="007C6DE9"/>
    <w:rsid w:val="007E4668"/>
    <w:rsid w:val="00876B36"/>
    <w:rsid w:val="00896BE1"/>
    <w:rsid w:val="008B4E79"/>
    <w:rsid w:val="008B6B11"/>
    <w:rsid w:val="008F3C85"/>
    <w:rsid w:val="00912078"/>
    <w:rsid w:val="00923A01"/>
    <w:rsid w:val="00964B2A"/>
    <w:rsid w:val="009A100E"/>
    <w:rsid w:val="009B180D"/>
    <w:rsid w:val="009F7AB8"/>
    <w:rsid w:val="00A15618"/>
    <w:rsid w:val="00A74DBD"/>
    <w:rsid w:val="00AE5425"/>
    <w:rsid w:val="00AE60F8"/>
    <w:rsid w:val="00B1006E"/>
    <w:rsid w:val="00B52123"/>
    <w:rsid w:val="00B52C93"/>
    <w:rsid w:val="00BD6A6E"/>
    <w:rsid w:val="00C23795"/>
    <w:rsid w:val="00C8385F"/>
    <w:rsid w:val="00C86895"/>
    <w:rsid w:val="00CD04F1"/>
    <w:rsid w:val="00CF2E7E"/>
    <w:rsid w:val="00D03097"/>
    <w:rsid w:val="00D41062"/>
    <w:rsid w:val="00D54E2F"/>
    <w:rsid w:val="00DC68AF"/>
    <w:rsid w:val="00DD09EA"/>
    <w:rsid w:val="00DE1476"/>
    <w:rsid w:val="00E143FE"/>
    <w:rsid w:val="00E231B6"/>
    <w:rsid w:val="00E32DDD"/>
    <w:rsid w:val="00EA5DDD"/>
    <w:rsid w:val="00EB4E24"/>
    <w:rsid w:val="00EB6184"/>
    <w:rsid w:val="00F175F2"/>
    <w:rsid w:val="00F22895"/>
    <w:rsid w:val="00F26BFB"/>
    <w:rsid w:val="00F31994"/>
    <w:rsid w:val="00F35E06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2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23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2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23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26368"/>
        <c:axId val="190829312"/>
      </c:barChart>
      <c:catAx>
        <c:axId val="19082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829312"/>
        <c:crosses val="autoZero"/>
        <c:auto val="1"/>
        <c:lblAlgn val="ctr"/>
        <c:lblOffset val="100"/>
        <c:noMultiLvlLbl val="0"/>
      </c:catAx>
      <c:valAx>
        <c:axId val="19082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82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Май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39136"/>
        <c:axId val="154540672"/>
      </c:barChart>
      <c:catAx>
        <c:axId val="15453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4540672"/>
        <c:crosses val="autoZero"/>
        <c:auto val="1"/>
        <c:lblAlgn val="ctr"/>
        <c:lblOffset val="100"/>
        <c:noMultiLvlLbl val="0"/>
      </c:catAx>
      <c:valAx>
        <c:axId val="15454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53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44607483046882E-2"/>
          <c:y val="5.6461486750825143E-2"/>
          <c:w val="0.75250704692758008"/>
          <c:h val="0.83135627739287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981248"/>
        <c:axId val="188982784"/>
      </c:barChart>
      <c:catAx>
        <c:axId val="1889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8982784"/>
        <c:crosses val="autoZero"/>
        <c:auto val="1"/>
        <c:lblAlgn val="ctr"/>
        <c:lblOffset val="100"/>
        <c:noMultiLvlLbl val="0"/>
      </c:catAx>
      <c:valAx>
        <c:axId val="1889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98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2020 г.</c:v>
                </c:pt>
                <c:pt idx="1">
                  <c:v>зима 2021 г.</c:v>
                </c:pt>
                <c:pt idx="2">
                  <c:v>весна 2021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012608"/>
        <c:axId val="189030784"/>
      </c:barChart>
      <c:catAx>
        <c:axId val="1890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9030784"/>
        <c:crosses val="autoZero"/>
        <c:auto val="1"/>
        <c:lblAlgn val="ctr"/>
        <c:lblOffset val="100"/>
        <c:noMultiLvlLbl val="0"/>
      </c:catAx>
      <c:valAx>
        <c:axId val="1890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01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Зимний период 2021 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осенний период 2020 г.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0.61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47524143550676E-2"/>
          <c:y val="0.27937552172877694"/>
          <c:w val="0.7202030823081329"/>
          <c:h val="0.669905768259525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весенний период 2021 г.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0.42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A4FE-D59F-45DC-B4E2-926EB89D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10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2020-06-05T02:56:00Z</dcterms:created>
  <dcterms:modified xsi:type="dcterms:W3CDTF">2021-06-02T05:24:00Z</dcterms:modified>
</cp:coreProperties>
</file>