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15" w:rsidRDefault="00925C2C">
      <w:pPr>
        <w:pStyle w:val="1"/>
        <w:shd w:val="clear" w:color="auto" w:fill="auto"/>
        <w:spacing w:after="240" w:line="276" w:lineRule="auto"/>
        <w:ind w:firstLine="0"/>
        <w:jc w:val="center"/>
      </w:pPr>
      <w:r>
        <w:rPr>
          <w:b/>
          <w:bCs/>
        </w:rPr>
        <w:t>Аннотация к рабочей программе</w:t>
      </w:r>
      <w:r>
        <w:rPr>
          <w:b/>
          <w:bCs/>
        </w:rPr>
        <w:br/>
        <w:t>второй младшей группы (3-4 года)</w:t>
      </w:r>
    </w:p>
    <w:p w:rsidR="00030315" w:rsidRDefault="00925C2C">
      <w:pPr>
        <w:pStyle w:val="1"/>
        <w:shd w:val="clear" w:color="auto" w:fill="auto"/>
        <w:ind w:firstLine="720"/>
      </w:pPr>
      <w:r>
        <w:t xml:space="preserve">Рабочая программа предназначена для организации образовательной деятельности с детьми второй младшей группы (дети 3-4 </w:t>
      </w:r>
      <w:r w:rsidR="00B47EDF">
        <w:t>лет</w:t>
      </w:r>
      <w:r>
        <w:t>). Рабочую программу разработали воспитатели групп</w:t>
      </w:r>
      <w:r w:rsidR="00B47EDF">
        <w:t>ы</w:t>
      </w:r>
      <w:r>
        <w:t xml:space="preserve"> «</w:t>
      </w:r>
      <w:r w:rsidR="00B47EDF">
        <w:t>Остров удивлений»</w:t>
      </w:r>
      <w:r>
        <w:t xml:space="preserve"> </w:t>
      </w:r>
      <w:r w:rsidR="00B47EDF">
        <w:t xml:space="preserve">Масибут Е.А. и Борисова С.Е. По данной </w:t>
      </w:r>
      <w:r w:rsidR="00B47EDF">
        <w:t xml:space="preserve">программе </w:t>
      </w:r>
      <w:r w:rsidR="00B47EDF">
        <w:t>в 2021-2022 учебном году работают две группы.</w:t>
      </w:r>
    </w:p>
    <w:p w:rsidR="00030315" w:rsidRDefault="00925C2C">
      <w:pPr>
        <w:pStyle w:val="1"/>
        <w:shd w:val="clear" w:color="auto" w:fill="auto"/>
        <w:ind w:firstLine="720"/>
      </w:pPr>
      <w:r>
        <w:t xml:space="preserve">Основу рабочей программы составляет подбор материалов для развернутого </w:t>
      </w:r>
      <w:bookmarkStart w:id="0" w:name="_GoBack"/>
      <w:bookmarkEnd w:id="0"/>
      <w:r>
        <w:t>перспективного планирования, составленного с использованием УМК к программе дошкольного образования «От рождения до школы» п</w:t>
      </w:r>
      <w:r>
        <w:t>од редакцией Н.Е. Вераксы, Т.С. Комаровой, М.А. Васильевой.</w:t>
      </w:r>
    </w:p>
    <w:p w:rsidR="00030315" w:rsidRDefault="00925C2C">
      <w:pPr>
        <w:pStyle w:val="1"/>
        <w:shd w:val="clear" w:color="auto" w:fill="auto"/>
        <w:ind w:firstLine="0"/>
      </w:pPr>
      <w:r>
        <w:t>Рабочая программа составлена в соответствии с Основной образовательной программой МАДОУ «Детский сад № 5 «Планета детства» по пяти образовательным областям: физическое развитие, социально-коммуник</w:t>
      </w:r>
      <w:r>
        <w:t>ативное развитие, познавательное развитие, речевое развитие, художественно-эстетическое развитие.</w:t>
      </w:r>
    </w:p>
    <w:p w:rsidR="00030315" w:rsidRDefault="00925C2C">
      <w:pPr>
        <w:pStyle w:val="1"/>
        <w:shd w:val="clear" w:color="auto" w:fill="auto"/>
        <w:ind w:firstLine="720"/>
      </w:pPr>
      <w:r>
        <w:t>В программе на первый план выдвигается развивающая функция воспитательно-образовательного процесса, обеспечивающая становление личности ребёнка и ориентирующа</w:t>
      </w:r>
      <w:r>
        <w:t>яся на его индивидуальные особенности.</w:t>
      </w:r>
    </w:p>
    <w:p w:rsidR="00030315" w:rsidRDefault="00925C2C">
      <w:pPr>
        <w:pStyle w:val="1"/>
        <w:shd w:val="clear" w:color="auto" w:fill="auto"/>
        <w:ind w:firstLine="720"/>
      </w:pPr>
      <w:r>
        <w:t>При разработке программы учитывалось комплексное решение задач по охране жизни и укреплению здоровья детей, всестороннему воспитанию на основе организации разнообразных видов детской деятельности.</w:t>
      </w:r>
    </w:p>
    <w:p w:rsidR="00030315" w:rsidRDefault="00925C2C">
      <w:pPr>
        <w:pStyle w:val="1"/>
        <w:shd w:val="clear" w:color="auto" w:fill="auto"/>
        <w:ind w:firstLine="720"/>
      </w:pPr>
      <w:r>
        <w:t>В программе комплекс</w:t>
      </w:r>
      <w:r>
        <w:t>но представлены все основные содержательные линии воспитания, обучения и развития ребёнка.</w:t>
      </w:r>
    </w:p>
    <w:p w:rsidR="00030315" w:rsidRDefault="00925C2C">
      <w:pPr>
        <w:pStyle w:val="1"/>
        <w:shd w:val="clear" w:color="auto" w:fill="auto"/>
        <w:ind w:firstLine="720"/>
      </w:pPr>
      <w:r>
        <w:t xml:space="preserve">Цель программы -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</w:t>
      </w:r>
      <w:r>
        <w:t>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030315" w:rsidRDefault="00925C2C">
      <w:pPr>
        <w:pStyle w:val="1"/>
        <w:shd w:val="clear" w:color="auto" w:fill="auto"/>
        <w:ind w:firstLine="720"/>
      </w:pPr>
      <w:r>
        <w:t>Основной формой образовательной деятельности явля</w:t>
      </w:r>
      <w:r>
        <w:t>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030315" w:rsidRDefault="00925C2C">
      <w:pPr>
        <w:pStyle w:val="1"/>
        <w:shd w:val="clear" w:color="auto" w:fill="auto"/>
        <w:spacing w:line="319" w:lineRule="auto"/>
        <w:ind w:firstLine="720"/>
      </w:pPr>
      <w:r>
        <w:t>Социально-коммуникативные знания, умения и навыки детей закрепляются в процессе по</w:t>
      </w:r>
      <w:r>
        <w:t>вседневного общения с дошкольниками, во время прогулок, игр, самостоятельной деятельности.</w:t>
      </w:r>
    </w:p>
    <w:sectPr w:rsidR="00030315">
      <w:pgSz w:w="11900" w:h="16840"/>
      <w:pgMar w:top="1114" w:right="832" w:bottom="1114" w:left="166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2C" w:rsidRDefault="00925C2C">
      <w:r>
        <w:separator/>
      </w:r>
    </w:p>
  </w:endnote>
  <w:endnote w:type="continuationSeparator" w:id="0">
    <w:p w:rsidR="00925C2C" w:rsidRDefault="009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2C" w:rsidRDefault="00925C2C"/>
  </w:footnote>
  <w:footnote w:type="continuationSeparator" w:id="0">
    <w:p w:rsidR="00925C2C" w:rsidRDefault="00925C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15"/>
    <w:rsid w:val="00030315"/>
    <w:rsid w:val="00925C2C"/>
    <w:rsid w:val="00926072"/>
    <w:rsid w:val="00B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54E4"/>
  <w15:docId w15:val="{E46E3943-ECE6-457B-A8D5-9A9A0CF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Ольга Владимировна</cp:lastModifiedBy>
  <cp:revision>2</cp:revision>
  <dcterms:created xsi:type="dcterms:W3CDTF">2021-09-21T03:34:00Z</dcterms:created>
  <dcterms:modified xsi:type="dcterms:W3CDTF">2021-09-21T03:50:00Z</dcterms:modified>
</cp:coreProperties>
</file>